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43467" w14:textId="2AC173D6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bookmarkStart w:id="0" w:name="_GoBack"/>
      <w:bookmarkEnd w:id="0"/>
      <w:r w:rsidRPr="007376A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uk-UA"/>
        </w:rPr>
        <w:drawing>
          <wp:inline distT="0" distB="0" distL="0" distR="0" wp14:anchorId="74B0A2D8" wp14:editId="40377648">
            <wp:extent cx="5867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17AE" w14:textId="77777777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p w14:paraId="680833E4" w14:textId="77777777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14:paraId="1DBBAF30" w14:textId="77777777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C737E" w14:textId="77777777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76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14:paraId="5E27854F" w14:textId="77777777" w:rsidR="007376A5" w:rsidRPr="007376A5" w:rsidRDefault="007376A5" w:rsidP="007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2D320E0E" w14:textId="77777777" w:rsidR="007376A5" w:rsidRPr="007376A5" w:rsidRDefault="007376A5" w:rsidP="007376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Pr="0073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73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73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73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1E734" w14:textId="77777777" w:rsidR="007376A5" w:rsidRPr="007376A5" w:rsidRDefault="007376A5" w:rsidP="007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E0839" w14:textId="77777777" w:rsidR="00C013DD" w:rsidRDefault="00C013DD" w:rsidP="00192AF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EA174" w14:textId="0167D333" w:rsidR="007C47DA" w:rsidRDefault="007C47DA" w:rsidP="00192AF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7DA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наказу</w:t>
      </w:r>
    </w:p>
    <w:p w14:paraId="54B8A7FA" w14:textId="77777777" w:rsidR="007C47DA" w:rsidRDefault="007C47DA" w:rsidP="00192AF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Міністерства фінансів України</w:t>
      </w:r>
    </w:p>
    <w:p w14:paraId="66CA1D47" w14:textId="77777777" w:rsidR="007C47DA" w:rsidRDefault="007C47DA" w:rsidP="00192AF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13 травня 2017 року № 497</w:t>
      </w:r>
    </w:p>
    <w:p w14:paraId="039969E0" w14:textId="77777777" w:rsidR="007C47DA" w:rsidRPr="00C6596C" w:rsidRDefault="007C47DA" w:rsidP="00192AF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55ECB21" w14:textId="09A90030" w:rsidR="007C47DA" w:rsidRPr="00C013DD" w:rsidRDefault="00192AFF" w:rsidP="00C013DD">
      <w:pPr>
        <w:pStyle w:val="StyleZakonu"/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Відповідно </w:t>
      </w:r>
      <w:r w:rsidRPr="00192AFF">
        <w:rPr>
          <w:rFonts w:eastAsia="Times New Roman"/>
          <w:sz w:val="28"/>
          <w:szCs w:val="28"/>
          <w:lang w:eastAsia="ru-RU"/>
        </w:rPr>
        <w:t xml:space="preserve">до Закону України від 10 жовтня 2024 року № 4015-ІХ </w:t>
      </w:r>
      <w:r w:rsidR="00C013DD">
        <w:rPr>
          <w:rFonts w:eastAsia="Times New Roman"/>
          <w:sz w:val="28"/>
          <w:szCs w:val="28"/>
          <w:lang w:eastAsia="ru-RU"/>
        </w:rPr>
        <w:br/>
      </w:r>
      <w:r w:rsidRPr="00192AFF">
        <w:rPr>
          <w:rFonts w:eastAsia="Times New Roman"/>
          <w:sz w:val="28"/>
          <w:szCs w:val="28"/>
          <w:lang w:eastAsia="ru-RU"/>
        </w:rPr>
        <w:t>«Про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стану»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192AFF">
        <w:rPr>
          <w:rFonts w:eastAsia="Times New Roman"/>
          <w:sz w:val="28"/>
          <w:szCs w:val="28"/>
          <w:lang w:eastAsia="ru-RU"/>
        </w:rPr>
        <w:t>Закон</w:t>
      </w:r>
      <w:r>
        <w:rPr>
          <w:rFonts w:eastAsia="Times New Roman"/>
          <w:sz w:val="28"/>
          <w:szCs w:val="28"/>
          <w:lang w:eastAsia="ru-RU"/>
        </w:rPr>
        <w:t>у</w:t>
      </w:r>
      <w:r w:rsidRPr="00192AFF">
        <w:rPr>
          <w:rFonts w:eastAsia="Times New Roman"/>
          <w:sz w:val="28"/>
          <w:szCs w:val="28"/>
          <w:lang w:eastAsia="ru-RU"/>
        </w:rPr>
        <w:t xml:space="preserve"> України від 16  липня 2025  року № 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</w:t>
      </w:r>
      <w:r w:rsidR="003F3044">
        <w:rPr>
          <w:rFonts w:eastAsia="Times New Roman"/>
          <w:sz w:val="28"/>
          <w:szCs w:val="28"/>
          <w:lang w:eastAsia="ru-RU"/>
        </w:rPr>
        <w:t>,</w:t>
      </w:r>
      <w:r w:rsidR="00C6596C" w:rsidRPr="007C47DA">
        <w:rPr>
          <w:rFonts w:eastAsia="Times New Roman"/>
          <w:sz w:val="28"/>
          <w:szCs w:val="28"/>
          <w:lang w:eastAsia="ru-RU"/>
        </w:rPr>
        <w:t xml:space="preserve"> </w:t>
      </w:r>
      <w:r w:rsidR="00E249A0" w:rsidRPr="00E249A0">
        <w:rPr>
          <w:rFonts w:eastAsia="Times New Roman"/>
          <w:color w:val="000000"/>
          <w:sz w:val="28"/>
          <w:szCs w:val="28"/>
        </w:rPr>
        <w:t>підпункту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249A0" w:rsidRPr="00E249A0">
        <w:rPr>
          <w:rFonts w:eastAsia="Times New Roman"/>
          <w:color w:val="000000"/>
          <w:sz w:val="28"/>
          <w:szCs w:val="28"/>
        </w:rPr>
        <w:t>5 пункту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249A0" w:rsidRPr="00E249A0">
        <w:rPr>
          <w:rFonts w:eastAsia="Times New Roman"/>
          <w:color w:val="000000"/>
          <w:sz w:val="28"/>
          <w:szCs w:val="28"/>
        </w:rPr>
        <w:t xml:space="preserve">4 Положення про Міністерство фінансів України, </w:t>
      </w:r>
      <w:r w:rsidR="00E249A0" w:rsidRPr="00E249A0">
        <w:rPr>
          <w:rFonts w:eastAsia="Times New Roman"/>
          <w:sz w:val="28"/>
          <w:szCs w:val="28"/>
        </w:rPr>
        <w:t xml:space="preserve">затвердженого постановою Кабінету Міністрів України від 20 серпня 2014 року № 375,  </w:t>
      </w:r>
    </w:p>
    <w:p w14:paraId="7CFE91E1" w14:textId="7C618562" w:rsidR="007C47DA" w:rsidRPr="007C47DA" w:rsidRDefault="007C47DA" w:rsidP="00192A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D2F6CE2" w14:textId="77777777" w:rsidR="007C47DA" w:rsidRPr="007C47DA" w:rsidRDefault="007C47DA" w:rsidP="00192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14:paraId="30D41B1A" w14:textId="7E93EFE4" w:rsidR="007C47DA" w:rsidRDefault="007C47DA" w:rsidP="00192AFF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670800" w14:textId="58036A6D" w:rsidR="007C47DA" w:rsidRDefault="00A26DFE" w:rsidP="00192A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13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</w:t>
      </w:r>
      <w:r w:rsid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11853156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Інформації суб’єктів господарювання, які провадять посередницьку діяльність, пов’язану з наданням послуг з оренди нерухомості (</w:t>
      </w:r>
      <w:proofErr w:type="spellStart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рієлтерів</w:t>
      </w:r>
      <w:proofErr w:type="spellEnd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 укладені за їх посередництвом цивільно-правові договори (угоди)</w:t>
      </w:r>
      <w:bookmarkEnd w:id="1"/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наказом Міністерства фінансів України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13  </w:t>
      </w:r>
      <w:r w:rsid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травня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17  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зареєстрованим у Міністерстві юстиції України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8  </w:t>
      </w:r>
      <w:r w:rsidR="00973C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вня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7  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6596C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73C34"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73C34">
        <w:rPr>
          <w:rFonts w:ascii="Times New Roman" w:eastAsia="Times New Roman" w:hAnsi="Times New Roman" w:cs="Times New Roman"/>
          <w:sz w:val="28"/>
          <w:szCs w:val="28"/>
          <w:lang w:eastAsia="ru-RU"/>
        </w:rPr>
        <w:t>30568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виклавши її </w:t>
      </w:r>
      <w:r w:rsidR="000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6E51B8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671BAB" w:rsidRPr="0067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редакції, що додається.</w:t>
      </w:r>
    </w:p>
    <w:p w14:paraId="53E4C681" w14:textId="77777777" w:rsidR="00C6596C" w:rsidRDefault="00C6596C" w:rsidP="00192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D03C" w14:textId="0640E56B" w:rsidR="00A26DFE" w:rsidRPr="00A26DFE" w:rsidRDefault="00A26DFE" w:rsidP="00192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Департаменту податкової політики Міністерства фінансів України 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установленому порядку забезпечити:</w:t>
      </w:r>
    </w:p>
    <w:p w14:paraId="34555461" w14:textId="77777777" w:rsidR="00A26DFE" w:rsidRPr="00A26DFE" w:rsidRDefault="00A26DFE" w:rsidP="00192A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 цього наказу на державну реєстрацію до Міністерства юстиції України;</w:t>
      </w:r>
    </w:p>
    <w:p w14:paraId="4892EB20" w14:textId="77777777" w:rsidR="00A26DFE" w:rsidRPr="00A26DFE" w:rsidRDefault="00A26DFE" w:rsidP="00192A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 цього наказу.</w:t>
      </w:r>
    </w:p>
    <w:p w14:paraId="3BB0AB9C" w14:textId="77777777" w:rsidR="00C6596C" w:rsidRDefault="00C6596C" w:rsidP="00192A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C15AC" w14:textId="26CAF99C" w:rsidR="00A26DFE" w:rsidRPr="00A26DFE" w:rsidRDefault="00A26DFE" w:rsidP="00192A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C659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наказ набирає чинності з дня його офіційного опублікування</w:t>
      </w:r>
      <w:r w:rsidR="00B6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15B67" w14:textId="77777777" w:rsidR="00C6596C" w:rsidRDefault="00C6596C" w:rsidP="00192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96FF4" w14:textId="59C78BF3" w:rsidR="00A26DFE" w:rsidRPr="00A26DFE" w:rsidRDefault="00A26DFE" w:rsidP="00192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цього наказу покласти на заступника Міністра фінансів України </w:t>
      </w:r>
      <w:r w:rsidRPr="00896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Воробей С</w:t>
      </w:r>
      <w:r w:rsidR="00C013DD" w:rsidRPr="00896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І.</w:t>
      </w:r>
      <w:r w:rsidRPr="00896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 w:rsidRPr="00A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Державної податкової служби України.</w:t>
      </w:r>
    </w:p>
    <w:p w14:paraId="5838AF78" w14:textId="77777777" w:rsidR="00A26DFE" w:rsidRPr="00A26DFE" w:rsidRDefault="00A26DFE" w:rsidP="00192A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0618B" w14:textId="77777777" w:rsidR="00A26DFE" w:rsidRPr="00A26DFE" w:rsidRDefault="00A26DFE" w:rsidP="00192A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AC7E5" w14:textId="0ADD80E6" w:rsidR="00A26DFE" w:rsidRPr="00EC0F87" w:rsidRDefault="00A26DFE" w:rsidP="00192A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          Сергій МАРЧЕНКО</w:t>
      </w:r>
    </w:p>
    <w:p w14:paraId="320130B4" w14:textId="77777777" w:rsidR="00A26DFE" w:rsidRPr="007C47DA" w:rsidRDefault="00A26DFE" w:rsidP="00192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6DFE" w:rsidRPr="007C47DA" w:rsidSect="003E6FE5">
      <w:headerReference w:type="default" r:id="rId8"/>
      <w:pgSz w:w="11906" w:h="16838"/>
      <w:pgMar w:top="1134" w:right="624" w:bottom="1843" w:left="1701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1B110" w14:textId="77777777" w:rsidR="000B3EA8" w:rsidRDefault="000B3EA8" w:rsidP="00A26DFE">
      <w:pPr>
        <w:spacing w:after="0" w:line="240" w:lineRule="auto"/>
      </w:pPr>
      <w:r>
        <w:separator/>
      </w:r>
    </w:p>
  </w:endnote>
  <w:endnote w:type="continuationSeparator" w:id="0">
    <w:p w14:paraId="4ADE0009" w14:textId="77777777" w:rsidR="000B3EA8" w:rsidRDefault="000B3EA8" w:rsidP="00A2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98719" w14:textId="77777777" w:rsidR="000B3EA8" w:rsidRDefault="000B3EA8" w:rsidP="00A26DFE">
      <w:pPr>
        <w:spacing w:after="0" w:line="240" w:lineRule="auto"/>
      </w:pPr>
      <w:r>
        <w:separator/>
      </w:r>
    </w:p>
  </w:footnote>
  <w:footnote w:type="continuationSeparator" w:id="0">
    <w:p w14:paraId="3BF6C2CA" w14:textId="77777777" w:rsidR="000B3EA8" w:rsidRDefault="000B3EA8" w:rsidP="00A2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723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D1EC21" w14:textId="73FE3D37" w:rsidR="00A26DFE" w:rsidRPr="00602F0D" w:rsidRDefault="00A26D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2F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2F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2F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0F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2F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A90A34" w14:textId="77777777" w:rsidR="00A26DFE" w:rsidRDefault="00A26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FD"/>
    <w:rsid w:val="0002070E"/>
    <w:rsid w:val="00044F88"/>
    <w:rsid w:val="000B3EA8"/>
    <w:rsid w:val="00174D09"/>
    <w:rsid w:val="00192AFF"/>
    <w:rsid w:val="001E27DC"/>
    <w:rsid w:val="003C3210"/>
    <w:rsid w:val="003E6FE5"/>
    <w:rsid w:val="003F2B14"/>
    <w:rsid w:val="003F3044"/>
    <w:rsid w:val="00530DEB"/>
    <w:rsid w:val="005D4E4C"/>
    <w:rsid w:val="00602F0D"/>
    <w:rsid w:val="00654392"/>
    <w:rsid w:val="00671BAB"/>
    <w:rsid w:val="006B51C7"/>
    <w:rsid w:val="006E51B8"/>
    <w:rsid w:val="007376A5"/>
    <w:rsid w:val="007C47DA"/>
    <w:rsid w:val="00886161"/>
    <w:rsid w:val="00896D5A"/>
    <w:rsid w:val="008B445C"/>
    <w:rsid w:val="00973C34"/>
    <w:rsid w:val="00A26DFE"/>
    <w:rsid w:val="00A44AB4"/>
    <w:rsid w:val="00B20A6E"/>
    <w:rsid w:val="00B67895"/>
    <w:rsid w:val="00C013DD"/>
    <w:rsid w:val="00C6596C"/>
    <w:rsid w:val="00C950D5"/>
    <w:rsid w:val="00D001CA"/>
    <w:rsid w:val="00D41D80"/>
    <w:rsid w:val="00DE5CFD"/>
    <w:rsid w:val="00E249A0"/>
    <w:rsid w:val="00EC0F87"/>
    <w:rsid w:val="00F3771E"/>
    <w:rsid w:val="00F90F1C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D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7C47DA"/>
    <w:pPr>
      <w:suppressAutoHyphens/>
      <w:spacing w:after="60" w:line="220" w:lineRule="exact"/>
      <w:ind w:firstLine="284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671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A26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6DFE"/>
  </w:style>
  <w:style w:type="paragraph" w:styleId="a5">
    <w:name w:val="footer"/>
    <w:basedOn w:val="a"/>
    <w:link w:val="a6"/>
    <w:uiPriority w:val="99"/>
    <w:unhideWhenUsed/>
    <w:rsid w:val="00A26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6DFE"/>
  </w:style>
  <w:style w:type="paragraph" w:styleId="a7">
    <w:name w:val="Revision"/>
    <w:hidden/>
    <w:uiPriority w:val="99"/>
    <w:semiHidden/>
    <w:rsid w:val="007376A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376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7C47DA"/>
    <w:pPr>
      <w:suppressAutoHyphens/>
      <w:spacing w:after="60" w:line="220" w:lineRule="exact"/>
      <w:ind w:firstLine="284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671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A26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6DFE"/>
  </w:style>
  <w:style w:type="paragraph" w:styleId="a5">
    <w:name w:val="footer"/>
    <w:basedOn w:val="a"/>
    <w:link w:val="a6"/>
    <w:uiPriority w:val="99"/>
    <w:unhideWhenUsed/>
    <w:rsid w:val="00A26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6DFE"/>
  </w:style>
  <w:style w:type="paragraph" w:styleId="a7">
    <w:name w:val="Revision"/>
    <w:hidden/>
    <w:uiPriority w:val="99"/>
    <w:semiHidden/>
    <w:rsid w:val="007376A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3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ЄЛІСЕЄВА СВІТЛАНА МИКОЛАЇВНА</dc:creator>
  <cp:lastModifiedBy>User</cp:lastModifiedBy>
  <cp:revision>2</cp:revision>
  <dcterms:created xsi:type="dcterms:W3CDTF">2026-01-15T10:56:00Z</dcterms:created>
  <dcterms:modified xsi:type="dcterms:W3CDTF">2026-01-15T10:56:00Z</dcterms:modified>
</cp:coreProperties>
</file>