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C17185" w14:textId="6CCCEC91" w:rsidR="00CF3E34" w:rsidRPr="006B62EA" w:rsidRDefault="00CF3E34" w:rsidP="00236A34">
      <w:pPr>
        <w:tabs>
          <w:tab w:val="left" w:pos="10206"/>
          <w:tab w:val="left" w:pos="12090"/>
        </w:tabs>
        <w:spacing w:after="0" w:line="240" w:lineRule="auto"/>
        <w:ind w:left="11057"/>
        <w:contextualSpacing/>
        <w:rPr>
          <w:rFonts w:ascii="Times New Roman" w:hAnsi="Times New Roman" w:cs="Times New Roman"/>
          <w:sz w:val="28"/>
          <w:szCs w:val="28"/>
        </w:rPr>
      </w:pPr>
      <w:r w:rsidRPr="006B62E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DA6FD3" w:rsidRPr="006B62EA">
        <w:rPr>
          <w:rFonts w:ascii="Times New Roman" w:hAnsi="Times New Roman" w:cs="Times New Roman"/>
          <w:sz w:val="28"/>
          <w:szCs w:val="28"/>
        </w:rPr>
        <w:tab/>
      </w:r>
    </w:p>
    <w:p w14:paraId="142CCAF8" w14:textId="77777777" w:rsidR="00DA6FD3" w:rsidRPr="006B62EA" w:rsidRDefault="00CF3E34" w:rsidP="00236A34">
      <w:pPr>
        <w:tabs>
          <w:tab w:val="left" w:pos="10206"/>
        </w:tabs>
        <w:spacing w:after="0" w:line="240" w:lineRule="auto"/>
        <w:ind w:left="11057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6B62EA">
        <w:rPr>
          <w:rFonts w:ascii="Times New Roman" w:hAnsi="Times New Roman" w:cs="Times New Roman"/>
          <w:sz w:val="28"/>
          <w:szCs w:val="28"/>
        </w:rPr>
        <w:t>до наказу Державної податкової служби України</w:t>
      </w:r>
    </w:p>
    <w:p w14:paraId="157342CB" w14:textId="035D5B90" w:rsidR="007A174F" w:rsidRPr="00742596" w:rsidRDefault="00493878" w:rsidP="00236A34">
      <w:pPr>
        <w:tabs>
          <w:tab w:val="left" w:pos="7230"/>
          <w:tab w:val="left" w:pos="10206"/>
        </w:tabs>
        <w:spacing w:after="0" w:line="240" w:lineRule="auto"/>
        <w:ind w:left="1105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12</w:t>
      </w:r>
      <w:r w:rsidR="009C53FB">
        <w:rPr>
          <w:rFonts w:ascii="Times New Roman" w:hAnsi="Times New Roman" w:cs="Times New Roman"/>
          <w:sz w:val="28"/>
          <w:szCs w:val="28"/>
          <w:lang w:val="ru-RU"/>
        </w:rPr>
        <w:t>.07.</w:t>
      </w:r>
      <w:bookmarkStart w:id="0" w:name="_GoBack"/>
      <w:bookmarkEnd w:id="0"/>
      <w:r w:rsidR="003B2F43">
        <w:rPr>
          <w:rFonts w:ascii="Times New Roman" w:hAnsi="Times New Roman" w:cs="Times New Roman"/>
          <w:sz w:val="28"/>
          <w:szCs w:val="28"/>
          <w:lang w:val="ru-RU"/>
        </w:rPr>
        <w:t>2024</w:t>
      </w:r>
      <w:r w:rsidR="00830C1A" w:rsidRPr="007425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30C1A" w:rsidRPr="006B62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B6242" w:rsidRPr="006B62EA">
        <w:rPr>
          <w:rFonts w:ascii="Times New Roman" w:hAnsi="Times New Roman" w:cs="Times New Roman"/>
          <w:sz w:val="28"/>
          <w:szCs w:val="28"/>
        </w:rPr>
        <w:t>№</w:t>
      </w:r>
      <w:r w:rsidR="00E168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528</w:t>
      </w:r>
    </w:p>
    <w:p w14:paraId="01D63027" w14:textId="77777777" w:rsidR="00276D3F" w:rsidRDefault="00276D3F" w:rsidP="00C268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0209CF" w14:textId="77777777" w:rsidR="00DA6FD3" w:rsidRDefault="00DA6FD3" w:rsidP="00C268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3F022D" w14:textId="77777777" w:rsidR="00D57BBD" w:rsidRDefault="00D57BBD" w:rsidP="00C268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4336C4" w14:textId="77777777" w:rsidR="00DA6FD3" w:rsidRDefault="00CF3E34" w:rsidP="00C268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Звіт про стан виконання </w:t>
      </w:r>
      <w:r w:rsidR="00DA6FD3" w:rsidRPr="00DA6FD3">
        <w:rPr>
          <w:rFonts w:ascii="Times New Roman" w:hAnsi="Times New Roman" w:cs="Times New Roman"/>
          <w:b/>
          <w:sz w:val="28"/>
          <w:szCs w:val="28"/>
        </w:rPr>
        <w:t xml:space="preserve">Плану заходів </w:t>
      </w:r>
    </w:p>
    <w:p w14:paraId="4F98BC71" w14:textId="2A7D9DA7" w:rsidR="00CF3E34" w:rsidRPr="001636AA" w:rsidRDefault="00DA6FD3" w:rsidP="00C268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A6FD3">
        <w:rPr>
          <w:rFonts w:ascii="Times New Roman" w:hAnsi="Times New Roman" w:cs="Times New Roman"/>
          <w:b/>
          <w:sz w:val="28"/>
          <w:szCs w:val="28"/>
        </w:rPr>
        <w:t>з реалізації Стратегічного плану Державної податкової служби України на 2022 – 2024 роки у 202</w:t>
      </w:r>
      <w:r w:rsidR="003B2F43">
        <w:rPr>
          <w:rFonts w:ascii="Times New Roman" w:hAnsi="Times New Roman" w:cs="Times New Roman"/>
          <w:b/>
          <w:sz w:val="28"/>
          <w:szCs w:val="28"/>
        </w:rPr>
        <w:t>4</w:t>
      </w:r>
      <w:r w:rsidRPr="00DA6FD3">
        <w:rPr>
          <w:rFonts w:ascii="Times New Roman" w:hAnsi="Times New Roman" w:cs="Times New Roman"/>
          <w:b/>
          <w:sz w:val="28"/>
          <w:szCs w:val="28"/>
        </w:rPr>
        <w:t xml:space="preserve"> році</w:t>
      </w:r>
      <w:r w:rsidR="001636AA" w:rsidRPr="001636AA">
        <w:rPr>
          <w:rFonts w:ascii="Times New Roman" w:hAnsi="Times New Roman" w:cs="Times New Roman"/>
          <w:b/>
          <w:sz w:val="28"/>
          <w:szCs w:val="28"/>
          <w:lang w:val="ru-RU"/>
        </w:rPr>
        <w:t>*</w:t>
      </w:r>
    </w:p>
    <w:p w14:paraId="31822094" w14:textId="77777777" w:rsidR="00DA6FD3" w:rsidRDefault="00DA6FD3" w:rsidP="00C268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</w:t>
      </w:r>
    </w:p>
    <w:p w14:paraId="6828AC53" w14:textId="77777777" w:rsidR="00DA6FD3" w:rsidRPr="00DA6FD3" w:rsidRDefault="00DA6FD3" w:rsidP="00C2680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ru-RU"/>
        </w:rPr>
      </w:pPr>
      <w:r w:rsidRPr="00DA6FD3">
        <w:rPr>
          <w:rFonts w:ascii="Times New Roman" w:hAnsi="Times New Roman" w:cs="Times New Roman"/>
          <w:sz w:val="16"/>
          <w:szCs w:val="16"/>
          <w:lang w:val="ru-RU"/>
        </w:rPr>
        <w:t>(</w:t>
      </w:r>
      <w:proofErr w:type="spellStart"/>
      <w:r w:rsidRPr="00DA6FD3">
        <w:rPr>
          <w:rFonts w:ascii="Times New Roman" w:hAnsi="Times New Roman" w:cs="Times New Roman"/>
          <w:sz w:val="16"/>
          <w:szCs w:val="16"/>
          <w:lang w:val="ru-RU"/>
        </w:rPr>
        <w:t>назва</w:t>
      </w:r>
      <w:proofErr w:type="spellEnd"/>
      <w:r w:rsidRPr="00DA6FD3">
        <w:rPr>
          <w:rFonts w:ascii="Times New Roman" w:hAnsi="Times New Roman" w:cs="Times New Roman"/>
          <w:sz w:val="16"/>
          <w:szCs w:val="16"/>
          <w:lang w:val="ru-RU"/>
        </w:rPr>
        <w:t xml:space="preserve"> структурного </w:t>
      </w:r>
      <w:proofErr w:type="spellStart"/>
      <w:proofErr w:type="gramStart"/>
      <w:r w:rsidRPr="00DA6FD3">
        <w:rPr>
          <w:rFonts w:ascii="Times New Roman" w:hAnsi="Times New Roman" w:cs="Times New Roman"/>
          <w:sz w:val="16"/>
          <w:szCs w:val="16"/>
          <w:lang w:val="ru-RU"/>
        </w:rPr>
        <w:t>п</w:t>
      </w:r>
      <w:proofErr w:type="gramEnd"/>
      <w:r w:rsidRPr="00DA6FD3">
        <w:rPr>
          <w:rFonts w:ascii="Times New Roman" w:hAnsi="Times New Roman" w:cs="Times New Roman"/>
          <w:sz w:val="16"/>
          <w:szCs w:val="16"/>
          <w:lang w:val="ru-RU"/>
        </w:rPr>
        <w:t>ідрозділу</w:t>
      </w:r>
      <w:proofErr w:type="spellEnd"/>
      <w:r w:rsidRPr="00DA6FD3">
        <w:rPr>
          <w:rFonts w:ascii="Times New Roman" w:hAnsi="Times New Roman" w:cs="Times New Roman"/>
          <w:sz w:val="16"/>
          <w:szCs w:val="16"/>
          <w:lang w:val="ru-RU"/>
        </w:rPr>
        <w:t xml:space="preserve"> ДПС)</w:t>
      </w:r>
    </w:p>
    <w:p w14:paraId="7B67CED4" w14:textId="77777777" w:rsidR="001B6242" w:rsidRPr="00DA6FD3" w:rsidRDefault="001B6242" w:rsidP="00E1681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2268"/>
        <w:gridCol w:w="1843"/>
        <w:gridCol w:w="1701"/>
        <w:gridCol w:w="1842"/>
        <w:gridCol w:w="1843"/>
        <w:gridCol w:w="2835"/>
      </w:tblGrid>
      <w:tr w:rsidR="00DA6FD3" w14:paraId="29B3E92B" w14:textId="77777777" w:rsidTr="00236A34">
        <w:trPr>
          <w:trHeight w:val="1416"/>
        </w:trPr>
        <w:tc>
          <w:tcPr>
            <w:tcW w:w="1809" w:type="dxa"/>
            <w:vAlign w:val="center"/>
          </w:tcPr>
          <w:p w14:paraId="5876A3AF" w14:textId="77777777" w:rsidR="00DA6FD3" w:rsidRPr="00DA6FD3" w:rsidRDefault="00DA6FD3" w:rsidP="00E168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A6FD3">
              <w:rPr>
                <w:rFonts w:ascii="Times New Roman" w:hAnsi="Times New Roman" w:cs="Times New Roman"/>
                <w:b/>
                <w:sz w:val="24"/>
                <w:szCs w:val="24"/>
              </w:rPr>
              <w:t>Стратегічна ініціатива</w:t>
            </w:r>
          </w:p>
        </w:tc>
        <w:tc>
          <w:tcPr>
            <w:tcW w:w="1418" w:type="dxa"/>
            <w:vAlign w:val="center"/>
          </w:tcPr>
          <w:p w14:paraId="5A725667" w14:textId="77777777" w:rsidR="00DA6FD3" w:rsidRPr="00DA6FD3" w:rsidRDefault="00DA6FD3" w:rsidP="00E168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FD3">
              <w:rPr>
                <w:rFonts w:ascii="Times New Roman" w:hAnsi="Times New Roman" w:cs="Times New Roman"/>
                <w:b/>
                <w:sz w:val="24"/>
                <w:szCs w:val="24"/>
              </w:rPr>
              <w:t>Номер заходу</w:t>
            </w:r>
          </w:p>
        </w:tc>
        <w:tc>
          <w:tcPr>
            <w:tcW w:w="2268" w:type="dxa"/>
            <w:vAlign w:val="center"/>
          </w:tcPr>
          <w:p w14:paraId="6F69817C" w14:textId="77777777" w:rsidR="00DA6FD3" w:rsidRPr="00DA6FD3" w:rsidRDefault="00DA6FD3" w:rsidP="00E168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FD3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 заходу</w:t>
            </w:r>
          </w:p>
        </w:tc>
        <w:tc>
          <w:tcPr>
            <w:tcW w:w="1843" w:type="dxa"/>
            <w:vAlign w:val="center"/>
          </w:tcPr>
          <w:p w14:paraId="3D996A9B" w14:textId="77777777" w:rsidR="00DA6FD3" w:rsidRPr="00DA6FD3" w:rsidRDefault="00DA6FD3" w:rsidP="00E168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FD3">
              <w:rPr>
                <w:rFonts w:ascii="Times New Roman" w:hAnsi="Times New Roman" w:cs="Times New Roman"/>
                <w:b/>
                <w:sz w:val="24"/>
                <w:szCs w:val="24"/>
              </w:rPr>
              <w:t>Індикатор виконання</w:t>
            </w:r>
          </w:p>
        </w:tc>
        <w:tc>
          <w:tcPr>
            <w:tcW w:w="1701" w:type="dxa"/>
            <w:vAlign w:val="center"/>
          </w:tcPr>
          <w:p w14:paraId="419BA030" w14:textId="77777777" w:rsidR="00DA6FD3" w:rsidRPr="00DA6FD3" w:rsidRDefault="00DA6FD3" w:rsidP="00E168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FD3">
              <w:rPr>
                <w:rFonts w:ascii="Times New Roman" w:hAnsi="Times New Roman" w:cs="Times New Roman"/>
                <w:b/>
                <w:sz w:val="24"/>
                <w:szCs w:val="24"/>
              </w:rPr>
              <w:t>Термін виконання</w:t>
            </w:r>
          </w:p>
        </w:tc>
        <w:tc>
          <w:tcPr>
            <w:tcW w:w="1842" w:type="dxa"/>
            <w:vAlign w:val="center"/>
          </w:tcPr>
          <w:p w14:paraId="0A5D3027" w14:textId="77777777" w:rsidR="00DA6FD3" w:rsidRPr="00DA6FD3" w:rsidRDefault="00DA6FD3" w:rsidP="00E168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FD3">
              <w:rPr>
                <w:rFonts w:ascii="Times New Roman" w:hAnsi="Times New Roman" w:cs="Times New Roman"/>
                <w:b/>
                <w:sz w:val="24"/>
                <w:szCs w:val="24"/>
              </w:rPr>
              <w:t>Відповідальні виконавці</w:t>
            </w:r>
          </w:p>
        </w:tc>
        <w:tc>
          <w:tcPr>
            <w:tcW w:w="1843" w:type="dxa"/>
            <w:vAlign w:val="center"/>
          </w:tcPr>
          <w:p w14:paraId="340CEC0F" w14:textId="77777777" w:rsidR="00DA6FD3" w:rsidRPr="00DA6FD3" w:rsidRDefault="00A14FA2" w:rsidP="00E168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Стан</w:t>
            </w:r>
            <w:r w:rsidRPr="00DA6F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A6FD3" w:rsidRPr="00DA6FD3">
              <w:rPr>
                <w:rFonts w:ascii="Times New Roman" w:hAnsi="Times New Roman" w:cs="Times New Roman"/>
                <w:b/>
                <w:sz w:val="24"/>
                <w:szCs w:val="24"/>
              </w:rPr>
              <w:t>виконання</w:t>
            </w:r>
          </w:p>
        </w:tc>
        <w:tc>
          <w:tcPr>
            <w:tcW w:w="2835" w:type="dxa"/>
            <w:vAlign w:val="center"/>
          </w:tcPr>
          <w:p w14:paraId="6EC8D583" w14:textId="3032DBBD" w:rsidR="00DA6FD3" w:rsidRPr="00DA6FD3" w:rsidRDefault="00A14FA2" w:rsidP="00E1681D">
            <w:pPr>
              <w:tabs>
                <w:tab w:val="left" w:pos="1875"/>
                <w:tab w:val="left" w:pos="22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  <w:r w:rsidR="00DA6FD3" w:rsidRPr="00DA6F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виконання </w:t>
            </w:r>
            <w:r w:rsidR="00DA6FD3" w:rsidRPr="007E3E51">
              <w:rPr>
                <w:rFonts w:ascii="Times New Roman" w:hAnsi="Times New Roman" w:cs="Times New Roman"/>
                <w:b/>
                <w:sz w:val="20"/>
                <w:szCs w:val="20"/>
              </w:rPr>
              <w:t>(виконано</w:t>
            </w:r>
            <w:r w:rsidR="00236A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A6FD3" w:rsidRPr="007E3E51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="00236A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A6FD3" w:rsidRPr="007E3E51">
              <w:rPr>
                <w:rFonts w:ascii="Times New Roman" w:hAnsi="Times New Roman" w:cs="Times New Roman"/>
                <w:b/>
                <w:sz w:val="20"/>
                <w:szCs w:val="20"/>
              </w:rPr>
              <w:t>не виконано</w:t>
            </w:r>
            <w:r w:rsidR="00236A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A6FD3" w:rsidRPr="007E3E51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="00236A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A6FD3" w:rsidRPr="007E3E51">
              <w:rPr>
                <w:rFonts w:ascii="Times New Roman" w:hAnsi="Times New Roman" w:cs="Times New Roman"/>
                <w:b/>
                <w:sz w:val="20"/>
                <w:szCs w:val="20"/>
              </w:rPr>
              <w:t>виконується</w:t>
            </w:r>
            <w:r w:rsidR="00236A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E3E51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="00236A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E3E51">
              <w:rPr>
                <w:rFonts w:ascii="Times New Roman" w:hAnsi="Times New Roman" w:cs="Times New Roman"/>
                <w:b/>
                <w:sz w:val="20"/>
                <w:szCs w:val="20"/>
              </w:rPr>
              <w:t>виконання залежить від реалізації інших заходів тощо</w:t>
            </w:r>
            <w:r w:rsidR="00DA6FD3" w:rsidRPr="007E3E51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DA6FD3" w14:paraId="075EF528" w14:textId="77777777" w:rsidTr="00236A34">
        <w:tc>
          <w:tcPr>
            <w:tcW w:w="1809" w:type="dxa"/>
          </w:tcPr>
          <w:p w14:paraId="7604E3B8" w14:textId="77777777" w:rsidR="00DA6FD3" w:rsidRPr="00DA6FD3" w:rsidRDefault="00DA6FD3" w:rsidP="00E168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FD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34A10687" w14:textId="77777777" w:rsidR="00DA6FD3" w:rsidRPr="00DA6FD3" w:rsidRDefault="00DA6FD3" w:rsidP="00E168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FD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2084261D" w14:textId="77777777" w:rsidR="00DA6FD3" w:rsidRPr="00DA6FD3" w:rsidRDefault="00DA6FD3" w:rsidP="00E168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FD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08B6DB70" w14:textId="77777777" w:rsidR="00DA6FD3" w:rsidRPr="00DA6FD3" w:rsidRDefault="00DA6FD3" w:rsidP="00E168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FD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6A0D144D" w14:textId="77777777" w:rsidR="00DA6FD3" w:rsidRPr="00DA6FD3" w:rsidRDefault="00DA6FD3" w:rsidP="00E168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FD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14:paraId="12D0CC28" w14:textId="77777777" w:rsidR="00DA6FD3" w:rsidRPr="00DA6FD3" w:rsidRDefault="00DA6FD3" w:rsidP="00E168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FD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6F34C982" w14:textId="77777777" w:rsidR="00DA6FD3" w:rsidRPr="00DA6FD3" w:rsidRDefault="00DA6FD3" w:rsidP="00E168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FD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14:paraId="57237C28" w14:textId="77777777" w:rsidR="00DA6FD3" w:rsidRPr="00DA6FD3" w:rsidRDefault="00DA6FD3" w:rsidP="00E168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FD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A826EE" w14:paraId="696DA5F8" w14:textId="77777777" w:rsidTr="00267BB4">
        <w:tc>
          <w:tcPr>
            <w:tcW w:w="15559" w:type="dxa"/>
            <w:gridSpan w:val="8"/>
          </w:tcPr>
          <w:p w14:paraId="60EFC536" w14:textId="77777777" w:rsidR="00A826EE" w:rsidRPr="00E775C5" w:rsidRDefault="00A826EE" w:rsidP="00E168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7CA5">
              <w:rPr>
                <w:rFonts w:ascii="Times New Roman" w:hAnsi="Times New Roman" w:cs="Times New Roman"/>
                <w:sz w:val="24"/>
                <w:szCs w:val="24"/>
              </w:rPr>
              <w:t>Стратегічна ціль</w:t>
            </w:r>
            <w:r w:rsidR="00E775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…..</w:t>
            </w:r>
          </w:p>
        </w:tc>
      </w:tr>
      <w:tr w:rsidR="00DA6FD3" w14:paraId="12CC1927" w14:textId="77777777" w:rsidTr="00236A34">
        <w:tc>
          <w:tcPr>
            <w:tcW w:w="1809" w:type="dxa"/>
          </w:tcPr>
          <w:p w14:paraId="2E8516E0" w14:textId="77777777" w:rsidR="00DA6FD3" w:rsidRDefault="00DA6FD3" w:rsidP="00E168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2CB6BE9" w14:textId="77777777" w:rsidR="00DA6FD3" w:rsidRDefault="00DA6FD3" w:rsidP="00E168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0F7B000" w14:textId="77777777" w:rsidR="00DA6FD3" w:rsidRDefault="00DA6FD3" w:rsidP="00E168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927A820" w14:textId="77777777" w:rsidR="00DA6FD3" w:rsidRDefault="00DA6FD3" w:rsidP="00E168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16988F9" w14:textId="77777777" w:rsidR="00DA6FD3" w:rsidRDefault="00DA6FD3" w:rsidP="00E168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58B89EE2" w14:textId="77777777" w:rsidR="00DA6FD3" w:rsidRDefault="00DA6FD3" w:rsidP="00E168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DB4298E" w14:textId="77777777" w:rsidR="00DA6FD3" w:rsidRDefault="00DA6FD3" w:rsidP="00E168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3AB042D" w14:textId="77777777" w:rsidR="00DA6FD3" w:rsidRDefault="00DA6FD3" w:rsidP="00E168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AEDA8BD" w14:textId="77777777" w:rsidR="00CF3E34" w:rsidRDefault="00CF3E34" w:rsidP="00C268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FF5607F" w14:textId="3983A4AE" w:rsidR="006B7A9F" w:rsidRPr="006B7A9F" w:rsidRDefault="006B7A9F" w:rsidP="00236A34">
      <w:pPr>
        <w:spacing w:after="0" w:line="240" w:lineRule="auto"/>
        <w:ind w:right="-31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_______________________                                        ______________________                         </w:t>
      </w:r>
      <w:r w:rsidR="0049097F">
        <w:rPr>
          <w:rFonts w:ascii="Times New Roman" w:hAnsi="Times New Roman" w:cs="Times New Roman"/>
          <w:sz w:val="28"/>
          <w:szCs w:val="28"/>
        </w:rPr>
        <w:t xml:space="preserve">       </w:t>
      </w:r>
      <w:r w:rsidR="004A68FB">
        <w:rPr>
          <w:rFonts w:ascii="Times New Roman" w:hAnsi="Times New Roman" w:cs="Times New Roman"/>
          <w:sz w:val="28"/>
          <w:szCs w:val="28"/>
        </w:rPr>
        <w:t xml:space="preserve">    </w:t>
      </w:r>
      <w:r w:rsidR="0049097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________________________</w:t>
      </w:r>
    </w:p>
    <w:p w14:paraId="2A831CB9" w14:textId="73048A93" w:rsidR="00CF3E34" w:rsidRPr="006B7A9F" w:rsidRDefault="006B7A9F" w:rsidP="006B7A9F">
      <w:pPr>
        <w:tabs>
          <w:tab w:val="left" w:pos="1245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vertAlign w:val="superscript"/>
          <w:lang w:val="ru-RU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(керівник структурного підрозділу ДПС)                                                                                             </w:t>
      </w:r>
      <w:r w:rsidRPr="006B7A9F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(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підпис</w:t>
      </w:r>
      <w:r w:rsidRPr="006B7A9F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ab/>
      </w:r>
      <w:r w:rsidR="004A68FB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 xml:space="preserve">    </w:t>
      </w:r>
      <w:r w:rsidR="0049097F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 xml:space="preserve">    </w:t>
      </w:r>
      <w:r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 xml:space="preserve"> (</w:t>
      </w:r>
      <w:r w:rsidRPr="006B7A9F">
        <w:rPr>
          <w:rFonts w:ascii="Times New Roman" w:hAnsi="Times New Roman" w:cs="Times New Roman"/>
          <w:sz w:val="28"/>
          <w:szCs w:val="28"/>
          <w:vertAlign w:val="superscript"/>
        </w:rPr>
        <w:t>ім’я</w:t>
      </w:r>
      <w:r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, ПРІЗВИЩЕ)</w:t>
      </w:r>
    </w:p>
    <w:p w14:paraId="02F1B443" w14:textId="77777777" w:rsidR="007E3E51" w:rsidRPr="006B7A9F" w:rsidRDefault="007E3E51" w:rsidP="00E1681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14:paraId="0D9D13A8" w14:textId="446AB05C" w:rsidR="008F6212" w:rsidRPr="00901C06" w:rsidRDefault="0052706A" w:rsidP="00236A34">
      <w:pPr>
        <w:spacing w:line="240" w:lineRule="auto"/>
        <w:ind w:right="-313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В. о</w:t>
      </w:r>
      <w:r w:rsidR="00E1681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B65618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65618">
        <w:rPr>
          <w:rFonts w:ascii="Times New Roman" w:hAnsi="Times New Roman" w:cs="Times New Roman"/>
          <w:sz w:val="28"/>
          <w:szCs w:val="28"/>
        </w:rPr>
        <w:t xml:space="preserve"> </w:t>
      </w:r>
      <w:r w:rsidR="00D47A50">
        <w:rPr>
          <w:rFonts w:ascii="Times New Roman" w:hAnsi="Times New Roman" w:cs="Times New Roman"/>
          <w:sz w:val="28"/>
          <w:szCs w:val="28"/>
        </w:rPr>
        <w:t>Д</w:t>
      </w:r>
      <w:r w:rsidR="008F6212" w:rsidRPr="00B65618">
        <w:rPr>
          <w:rFonts w:ascii="Times New Roman" w:hAnsi="Times New Roman" w:cs="Times New Roman"/>
          <w:sz w:val="28"/>
          <w:szCs w:val="28"/>
        </w:rPr>
        <w:t>епартаменту</w:t>
      </w:r>
      <w:r w:rsidR="00E50F2D" w:rsidRPr="00C268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47A50">
        <w:rPr>
          <w:rFonts w:ascii="Times New Roman" w:hAnsi="Times New Roman" w:cs="Times New Roman"/>
          <w:sz w:val="28"/>
          <w:szCs w:val="28"/>
        </w:rPr>
        <w:t>організації роботи Служби</w:t>
      </w:r>
      <w:r w:rsidR="008F6212" w:rsidRPr="00B65618">
        <w:rPr>
          <w:rFonts w:ascii="Times New Roman" w:hAnsi="Times New Roman" w:cs="Times New Roman"/>
          <w:sz w:val="28"/>
          <w:szCs w:val="28"/>
        </w:rPr>
        <w:tab/>
      </w:r>
      <w:r w:rsidR="008F6212" w:rsidRPr="00B65618">
        <w:rPr>
          <w:rFonts w:ascii="Times New Roman" w:hAnsi="Times New Roman" w:cs="Times New Roman"/>
          <w:sz w:val="28"/>
          <w:szCs w:val="28"/>
        </w:rPr>
        <w:tab/>
      </w:r>
      <w:r w:rsidR="008F6212" w:rsidRPr="00B65618">
        <w:rPr>
          <w:rFonts w:ascii="Times New Roman" w:hAnsi="Times New Roman" w:cs="Times New Roman"/>
          <w:sz w:val="28"/>
          <w:szCs w:val="28"/>
        </w:rPr>
        <w:tab/>
      </w:r>
      <w:r w:rsidR="008F6212" w:rsidRPr="00B65618">
        <w:rPr>
          <w:rFonts w:ascii="Times New Roman" w:hAnsi="Times New Roman" w:cs="Times New Roman"/>
          <w:sz w:val="28"/>
          <w:szCs w:val="28"/>
        </w:rPr>
        <w:tab/>
      </w:r>
      <w:r w:rsidR="008F6212" w:rsidRPr="00B65618">
        <w:rPr>
          <w:rFonts w:ascii="Times New Roman" w:hAnsi="Times New Roman" w:cs="Times New Roman"/>
          <w:sz w:val="28"/>
          <w:szCs w:val="28"/>
        </w:rPr>
        <w:tab/>
      </w:r>
      <w:r w:rsidR="008F6212" w:rsidRPr="00B65618">
        <w:rPr>
          <w:rFonts w:ascii="Times New Roman" w:hAnsi="Times New Roman" w:cs="Times New Roman"/>
          <w:sz w:val="28"/>
          <w:szCs w:val="28"/>
        </w:rPr>
        <w:tab/>
      </w:r>
      <w:r w:rsidR="008F6212" w:rsidRPr="00B6561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B2F43">
        <w:rPr>
          <w:rFonts w:ascii="Times New Roman" w:hAnsi="Times New Roman" w:cs="Times New Roman"/>
          <w:sz w:val="28"/>
          <w:szCs w:val="28"/>
        </w:rPr>
        <w:t xml:space="preserve">  </w:t>
      </w:r>
      <w:r w:rsidR="00412ED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B2F43">
        <w:rPr>
          <w:rFonts w:ascii="Times New Roman" w:hAnsi="Times New Roman" w:cs="Times New Roman"/>
          <w:sz w:val="28"/>
          <w:szCs w:val="28"/>
        </w:rPr>
        <w:t xml:space="preserve">     </w:t>
      </w:r>
      <w:r w:rsidR="00236A34">
        <w:rPr>
          <w:rFonts w:ascii="Times New Roman" w:hAnsi="Times New Roman" w:cs="Times New Roman"/>
          <w:sz w:val="28"/>
          <w:szCs w:val="28"/>
        </w:rPr>
        <w:t xml:space="preserve">    </w:t>
      </w:r>
      <w:r w:rsidR="003B2F4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2EDF">
        <w:rPr>
          <w:rFonts w:ascii="Times New Roman" w:hAnsi="Times New Roman" w:cs="Times New Roman"/>
          <w:sz w:val="28"/>
          <w:szCs w:val="28"/>
        </w:rPr>
        <w:t>Олена РИМАР</w:t>
      </w:r>
    </w:p>
    <w:p w14:paraId="5E07D90B" w14:textId="77777777" w:rsidR="001636AA" w:rsidRPr="002A7D14" w:rsidRDefault="001636AA" w:rsidP="00E1681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14:paraId="6E1E50A3" w14:textId="77777777" w:rsidR="002A7D14" w:rsidRPr="002A7D14" w:rsidRDefault="002A7D14" w:rsidP="00E1681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14:paraId="1C086EA9" w14:textId="41535ADB" w:rsidR="001636AA" w:rsidRPr="00C2680C" w:rsidRDefault="001636AA" w:rsidP="00E1681D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2A7D14">
        <w:rPr>
          <w:rFonts w:ascii="Times New Roman" w:hAnsi="Times New Roman" w:cs="Times New Roman"/>
          <w:sz w:val="16"/>
          <w:szCs w:val="16"/>
          <w:lang w:val="ru-RU"/>
        </w:rPr>
        <w:t xml:space="preserve">* </w:t>
      </w:r>
      <w:r w:rsidRPr="00C2680C">
        <w:rPr>
          <w:rFonts w:ascii="Times New Roman" w:hAnsi="Times New Roman" w:cs="Times New Roman"/>
          <w:sz w:val="16"/>
          <w:szCs w:val="16"/>
        </w:rPr>
        <w:t>Звіт про</w:t>
      </w:r>
      <w:r w:rsidRPr="002A7D14">
        <w:rPr>
          <w:rFonts w:ascii="Times New Roman" w:hAnsi="Times New Roman" w:cs="Times New Roman"/>
          <w:sz w:val="16"/>
          <w:szCs w:val="16"/>
        </w:rPr>
        <w:t xml:space="preserve"> стан виконання Плану заходів з реалізації Стратегічного плану</w:t>
      </w:r>
      <w:proofErr w:type="gramStart"/>
      <w:r w:rsidRPr="002A7D14">
        <w:rPr>
          <w:rFonts w:ascii="Times New Roman" w:hAnsi="Times New Roman" w:cs="Times New Roman"/>
          <w:sz w:val="16"/>
          <w:szCs w:val="16"/>
        </w:rPr>
        <w:t xml:space="preserve"> Д</w:t>
      </w:r>
      <w:proofErr w:type="gramEnd"/>
      <w:r w:rsidRPr="002A7D14">
        <w:rPr>
          <w:rFonts w:ascii="Times New Roman" w:hAnsi="Times New Roman" w:cs="Times New Roman"/>
          <w:sz w:val="16"/>
          <w:szCs w:val="16"/>
        </w:rPr>
        <w:t>ержавної податкової служби Ук</w:t>
      </w:r>
      <w:r w:rsidR="00695439">
        <w:rPr>
          <w:rFonts w:ascii="Times New Roman" w:hAnsi="Times New Roman" w:cs="Times New Roman"/>
          <w:sz w:val="16"/>
          <w:szCs w:val="16"/>
        </w:rPr>
        <w:t>раїни на 2022 – 2024 роки у 202</w:t>
      </w:r>
      <w:r w:rsidR="003B2F43">
        <w:rPr>
          <w:rFonts w:ascii="Times New Roman" w:hAnsi="Times New Roman" w:cs="Times New Roman"/>
          <w:sz w:val="16"/>
          <w:szCs w:val="16"/>
        </w:rPr>
        <w:t>4</w:t>
      </w:r>
      <w:r w:rsidRPr="002A7D14">
        <w:rPr>
          <w:rFonts w:ascii="Times New Roman" w:hAnsi="Times New Roman" w:cs="Times New Roman"/>
          <w:sz w:val="16"/>
          <w:szCs w:val="16"/>
        </w:rPr>
        <w:t xml:space="preserve"> році</w:t>
      </w:r>
      <w:r w:rsidRPr="002A7D14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AB1506">
        <w:rPr>
          <w:rFonts w:ascii="Times New Roman" w:hAnsi="Times New Roman" w:cs="Times New Roman"/>
          <w:sz w:val="16"/>
          <w:szCs w:val="16"/>
        </w:rPr>
        <w:t>формується у форматі</w:t>
      </w:r>
      <w:r w:rsidRPr="002A7D14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2A7D14">
        <w:rPr>
          <w:rFonts w:ascii="Times New Roman" w:hAnsi="Times New Roman" w:cs="Times New Roman"/>
          <w:sz w:val="16"/>
          <w:szCs w:val="16"/>
          <w:lang w:val="en-US"/>
        </w:rPr>
        <w:t>Microsoft</w:t>
      </w:r>
      <w:r w:rsidRPr="002A7D14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2A7D14">
        <w:rPr>
          <w:rFonts w:ascii="Times New Roman" w:hAnsi="Times New Roman" w:cs="Times New Roman"/>
          <w:sz w:val="16"/>
          <w:szCs w:val="16"/>
          <w:lang w:val="en-US"/>
        </w:rPr>
        <w:t>Word</w:t>
      </w:r>
      <w:r w:rsidR="00E1681D">
        <w:rPr>
          <w:rFonts w:ascii="Times New Roman" w:hAnsi="Times New Roman" w:cs="Times New Roman"/>
          <w:sz w:val="16"/>
          <w:szCs w:val="16"/>
        </w:rPr>
        <w:t>.</w:t>
      </w:r>
    </w:p>
    <w:sectPr w:rsidR="001636AA" w:rsidRPr="00C2680C" w:rsidSect="006A7032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55A815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6D6F966" w16cex:dateUtc="2022-09-22T12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55A815C" w16cid:durableId="26D6F96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E34"/>
    <w:rsid w:val="00014A7F"/>
    <w:rsid w:val="00044FD9"/>
    <w:rsid w:val="000610AA"/>
    <w:rsid w:val="00162EFF"/>
    <w:rsid w:val="001636AA"/>
    <w:rsid w:val="001B6242"/>
    <w:rsid w:val="001D1D52"/>
    <w:rsid w:val="00236A34"/>
    <w:rsid w:val="00276D3F"/>
    <w:rsid w:val="002A7D14"/>
    <w:rsid w:val="003B2F43"/>
    <w:rsid w:val="003C727B"/>
    <w:rsid w:val="00412EDF"/>
    <w:rsid w:val="00417CA5"/>
    <w:rsid w:val="00440181"/>
    <w:rsid w:val="00440AD2"/>
    <w:rsid w:val="004443A1"/>
    <w:rsid w:val="0049097F"/>
    <w:rsid w:val="00493878"/>
    <w:rsid w:val="004A68FB"/>
    <w:rsid w:val="004B6C9F"/>
    <w:rsid w:val="0052706A"/>
    <w:rsid w:val="00537065"/>
    <w:rsid w:val="005608F9"/>
    <w:rsid w:val="00581DA8"/>
    <w:rsid w:val="005E3212"/>
    <w:rsid w:val="00695439"/>
    <w:rsid w:val="006A50B7"/>
    <w:rsid w:val="006B62EA"/>
    <w:rsid w:val="006B7A9F"/>
    <w:rsid w:val="006E34B5"/>
    <w:rsid w:val="00723F8D"/>
    <w:rsid w:val="00742596"/>
    <w:rsid w:val="007A174F"/>
    <w:rsid w:val="007E3E51"/>
    <w:rsid w:val="00830C1A"/>
    <w:rsid w:val="008F6212"/>
    <w:rsid w:val="00901C06"/>
    <w:rsid w:val="00902FA5"/>
    <w:rsid w:val="009250BE"/>
    <w:rsid w:val="009251F5"/>
    <w:rsid w:val="009C53FB"/>
    <w:rsid w:val="00A14FA2"/>
    <w:rsid w:val="00A826EE"/>
    <w:rsid w:val="00AB1506"/>
    <w:rsid w:val="00AE1EF0"/>
    <w:rsid w:val="00BE0DBA"/>
    <w:rsid w:val="00C03CC0"/>
    <w:rsid w:val="00C25106"/>
    <w:rsid w:val="00C2680C"/>
    <w:rsid w:val="00C96913"/>
    <w:rsid w:val="00CF3E34"/>
    <w:rsid w:val="00D47A50"/>
    <w:rsid w:val="00D57BBD"/>
    <w:rsid w:val="00D971F9"/>
    <w:rsid w:val="00DA6FD3"/>
    <w:rsid w:val="00DF7112"/>
    <w:rsid w:val="00E132EB"/>
    <w:rsid w:val="00E1681D"/>
    <w:rsid w:val="00E27E91"/>
    <w:rsid w:val="00E4763A"/>
    <w:rsid w:val="00E50F2D"/>
    <w:rsid w:val="00E775C5"/>
    <w:rsid w:val="00E80C0C"/>
    <w:rsid w:val="00EE2F73"/>
    <w:rsid w:val="00F33572"/>
    <w:rsid w:val="00F76E2A"/>
    <w:rsid w:val="00FA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49C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E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3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6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62EA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E1681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E1681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E1681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E1681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E1681D"/>
    <w:rPr>
      <w:b/>
      <w:bCs/>
      <w:sz w:val="20"/>
      <w:szCs w:val="20"/>
    </w:rPr>
  </w:style>
  <w:style w:type="paragraph" w:styleId="ab">
    <w:name w:val="Revision"/>
    <w:hidden/>
    <w:uiPriority w:val="99"/>
    <w:semiHidden/>
    <w:rsid w:val="00E1681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E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3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6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62EA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E1681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E1681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E1681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E1681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E1681D"/>
    <w:rPr>
      <w:b/>
      <w:bCs/>
      <w:sz w:val="20"/>
      <w:szCs w:val="20"/>
    </w:rPr>
  </w:style>
  <w:style w:type="paragraph" w:styleId="ab">
    <w:name w:val="Revision"/>
    <w:hidden/>
    <w:uiPriority w:val="99"/>
    <w:semiHidden/>
    <w:rsid w:val="00E168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11" Type="http://schemas.microsoft.com/office/2011/relationships/people" Target="people.xml"/><Relationship Id="rId5" Type="http://schemas.openxmlformats.org/officeDocument/2006/relationships/fontTable" Target="fontTable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777</Words>
  <Characters>443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ВАЛІГУРСЬКА ВАЛЕНТИНА МИХАЙЛІВНА</dc:creator>
  <cp:lastModifiedBy>ВИСОВЕНЬ ГАННА ОЛЕКСАНДРІВНА</cp:lastModifiedBy>
  <cp:revision>15</cp:revision>
  <cp:lastPrinted>2024-06-20T09:11:00Z</cp:lastPrinted>
  <dcterms:created xsi:type="dcterms:W3CDTF">2022-09-22T12:54:00Z</dcterms:created>
  <dcterms:modified xsi:type="dcterms:W3CDTF">2024-07-15T14:08:00Z</dcterms:modified>
</cp:coreProperties>
</file>