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7E" w:rsidRPr="00265A38" w:rsidRDefault="00E5507E" w:rsidP="00265A38">
      <w:pPr>
        <w:pStyle w:val="a6"/>
        <w:spacing w:before="120" w:after="0"/>
        <w:ind w:firstLine="709"/>
        <w:rPr>
          <w:rFonts w:ascii="Times New Roman" w:hAnsi="Times New Roman"/>
          <w:sz w:val="28"/>
          <w:szCs w:val="28"/>
        </w:rPr>
      </w:pPr>
      <w:bookmarkStart w:id="0" w:name="_GoBack"/>
      <w:bookmarkEnd w:id="0"/>
      <w:r w:rsidRPr="00265A38">
        <w:rPr>
          <w:rFonts w:ascii="Times New Roman" w:hAnsi="Times New Roman"/>
          <w:sz w:val="28"/>
          <w:szCs w:val="28"/>
        </w:rPr>
        <w:t>ПРОЕКТ</w:t>
      </w:r>
    </w:p>
    <w:p w:rsidR="00E5507E" w:rsidRPr="00265A38" w:rsidRDefault="00E5507E" w:rsidP="00265A38">
      <w:pPr>
        <w:pStyle w:val="a3"/>
        <w:rPr>
          <w:rFonts w:ascii="Times New Roman" w:hAnsi="Times New Roman"/>
          <w:sz w:val="28"/>
          <w:szCs w:val="28"/>
        </w:rPr>
      </w:pPr>
    </w:p>
    <w:p w:rsidR="00E5507E" w:rsidRPr="00F51004" w:rsidRDefault="00E5507E" w:rsidP="00265A38">
      <w:pPr>
        <w:jc w:val="center"/>
        <w:rPr>
          <w:rFonts w:ascii="Times New Roman" w:hAnsi="Times New Roman"/>
          <w:b/>
          <w:sz w:val="32"/>
        </w:rPr>
      </w:pPr>
      <w:r w:rsidRPr="00F51004">
        <w:rPr>
          <w:rFonts w:ascii="Times New Roman" w:hAnsi="Times New Roman"/>
          <w:b/>
          <w:sz w:val="40"/>
        </w:rPr>
        <w:t>ЗАКОН УКРАЇНИ</w:t>
      </w:r>
    </w:p>
    <w:p w:rsidR="00E5507E" w:rsidRPr="00265A38" w:rsidRDefault="00E5507E" w:rsidP="00265A38">
      <w:pPr>
        <w:pStyle w:val="a7"/>
        <w:spacing w:before="0" w:after="0"/>
        <w:rPr>
          <w:rFonts w:ascii="Times New Roman" w:hAnsi="Times New Roman"/>
          <w:sz w:val="28"/>
          <w:szCs w:val="32"/>
        </w:rPr>
      </w:pPr>
    </w:p>
    <w:p w:rsidR="00E5507E" w:rsidRPr="00F51004" w:rsidRDefault="00E5507E" w:rsidP="00265A38">
      <w:pPr>
        <w:pStyle w:val="a7"/>
        <w:spacing w:before="0" w:after="0"/>
        <w:rPr>
          <w:rFonts w:ascii="Times New Roman" w:hAnsi="Times New Roman"/>
          <w:b w:val="0"/>
          <w:bCs/>
          <w:sz w:val="28"/>
          <w:szCs w:val="28"/>
        </w:rPr>
      </w:pPr>
      <w:r w:rsidRPr="00F51004">
        <w:rPr>
          <w:rFonts w:ascii="Times New Roman" w:hAnsi="Times New Roman"/>
          <w:b w:val="0"/>
          <w:bCs/>
          <w:sz w:val="28"/>
          <w:szCs w:val="28"/>
        </w:rPr>
        <w:t xml:space="preserve">Про внесення </w:t>
      </w:r>
      <w:bookmarkStart w:id="1" w:name="_Hlk30404855"/>
      <w:r w:rsidRPr="00F51004">
        <w:rPr>
          <w:rFonts w:ascii="Times New Roman" w:hAnsi="Times New Roman"/>
          <w:b w:val="0"/>
          <w:bCs/>
          <w:sz w:val="28"/>
          <w:szCs w:val="28"/>
        </w:rPr>
        <w:t>змін</w:t>
      </w:r>
      <w:bookmarkStart w:id="2" w:name="_Hlk30405502"/>
      <w:r w:rsidRPr="00F51004">
        <w:rPr>
          <w:rFonts w:ascii="Times New Roman" w:eastAsia="TimesNewRomanPSMT" w:hAnsi="Times New Roman"/>
          <w:b w:val="0"/>
          <w:bCs/>
          <w:sz w:val="28"/>
          <w:szCs w:val="28"/>
        </w:rPr>
        <w:t xml:space="preserve"> </w:t>
      </w:r>
      <w:r w:rsidRPr="00F51004">
        <w:rPr>
          <w:rFonts w:ascii="Times New Roman" w:hAnsi="Times New Roman"/>
          <w:b w:val="0"/>
          <w:bCs/>
          <w:sz w:val="28"/>
          <w:szCs w:val="28"/>
        </w:rPr>
        <w:t>до Податкового кодексу України</w:t>
      </w:r>
    </w:p>
    <w:bookmarkEnd w:id="1"/>
    <w:bookmarkEnd w:id="2"/>
    <w:p w:rsidR="00E5507E" w:rsidRPr="00F51004" w:rsidRDefault="00E5507E" w:rsidP="00265A38">
      <w:pPr>
        <w:pStyle w:val="a7"/>
        <w:spacing w:before="0" w:after="0"/>
        <w:rPr>
          <w:rFonts w:ascii="Times New Roman" w:hAnsi="Times New Roman"/>
          <w:b w:val="0"/>
          <w:sz w:val="28"/>
          <w:szCs w:val="28"/>
        </w:rPr>
      </w:pPr>
      <w:r w:rsidRPr="00F51004">
        <w:rPr>
          <w:rFonts w:ascii="Times New Roman" w:hAnsi="Times New Roman"/>
          <w:b w:val="0"/>
          <w:bCs/>
          <w:sz w:val="28"/>
          <w:szCs w:val="28"/>
        </w:rPr>
        <w:t>щодо приведення у відповідність кодів УКТ ЗЕД</w:t>
      </w:r>
      <w:r w:rsidRPr="00F51004">
        <w:rPr>
          <w:rFonts w:ascii="Times New Roman" w:hAnsi="Times New Roman"/>
          <w:b w:val="0"/>
          <w:sz w:val="28"/>
          <w:szCs w:val="28"/>
        </w:rPr>
        <w:t xml:space="preserve"> та уточнення окремих положень</w:t>
      </w:r>
    </w:p>
    <w:p w:rsidR="00E5507E" w:rsidRPr="00265A38" w:rsidRDefault="00E5507E" w:rsidP="00265A38">
      <w:pPr>
        <w:pStyle w:val="a7"/>
        <w:spacing w:before="0" w:after="0"/>
        <w:rPr>
          <w:rFonts w:ascii="Times New Roman" w:hAnsi="Times New Roman"/>
          <w:b w:val="0"/>
          <w:sz w:val="28"/>
          <w:szCs w:val="28"/>
        </w:rPr>
      </w:pPr>
      <w:r w:rsidRPr="00265A38">
        <w:rPr>
          <w:rFonts w:ascii="Times New Roman" w:hAnsi="Times New Roman"/>
          <w:b w:val="0"/>
          <w:sz w:val="28"/>
          <w:szCs w:val="28"/>
        </w:rPr>
        <w:t>_______________________________________________________________</w:t>
      </w:r>
    </w:p>
    <w:p w:rsidR="00E5507E" w:rsidRPr="00265A38" w:rsidRDefault="00E5507E" w:rsidP="00843D1F">
      <w:pPr>
        <w:ind w:firstLine="567"/>
        <w:jc w:val="center"/>
        <w:rPr>
          <w:rFonts w:ascii="Times New Roman" w:hAnsi="Times New Roman"/>
          <w:sz w:val="24"/>
        </w:rPr>
      </w:pPr>
    </w:p>
    <w:p w:rsidR="00E5507E" w:rsidRPr="00265A38" w:rsidRDefault="00E5507E" w:rsidP="00843D1F">
      <w:pPr>
        <w:ind w:firstLine="567"/>
        <w:jc w:val="both"/>
        <w:rPr>
          <w:rFonts w:ascii="Times New Roman" w:hAnsi="Times New Roman"/>
          <w:b/>
          <w:sz w:val="28"/>
          <w:szCs w:val="28"/>
        </w:rPr>
      </w:pPr>
      <w:r w:rsidRPr="00265A38">
        <w:rPr>
          <w:rFonts w:ascii="Times New Roman" w:hAnsi="Times New Roman"/>
          <w:sz w:val="28"/>
          <w:szCs w:val="28"/>
        </w:rPr>
        <w:t xml:space="preserve">Верховна Рада України </w:t>
      </w:r>
      <w:r w:rsidRPr="00265A38">
        <w:rPr>
          <w:rFonts w:ascii="Times New Roman" w:hAnsi="Times New Roman"/>
          <w:b/>
          <w:sz w:val="28"/>
          <w:szCs w:val="28"/>
        </w:rPr>
        <w:t>постановляє:</w:t>
      </w:r>
    </w:p>
    <w:p w:rsidR="00E5507E" w:rsidRPr="00265A38" w:rsidRDefault="00E5507E" w:rsidP="00843D1F">
      <w:pPr>
        <w:ind w:firstLine="567"/>
        <w:jc w:val="both"/>
        <w:rPr>
          <w:rFonts w:ascii="Times New Roman" w:hAnsi="Times New Roman"/>
          <w:sz w:val="22"/>
          <w:szCs w:val="22"/>
        </w:rPr>
      </w:pPr>
    </w:p>
    <w:p w:rsidR="00E5507E" w:rsidRDefault="00E5507E" w:rsidP="00843D1F">
      <w:pPr>
        <w:ind w:firstLine="567"/>
        <w:jc w:val="both"/>
        <w:rPr>
          <w:rFonts w:ascii="Times New Roman" w:hAnsi="Times New Roman"/>
          <w:sz w:val="28"/>
          <w:szCs w:val="28"/>
        </w:rPr>
      </w:pPr>
      <w:r w:rsidRPr="00265A38">
        <w:rPr>
          <w:rFonts w:ascii="Times New Roman" w:hAnsi="Times New Roman"/>
          <w:sz w:val="28"/>
          <w:szCs w:val="28"/>
        </w:rPr>
        <w:t>I. Внести до Податкового кодексу України (Відомості Верховн</w:t>
      </w:r>
      <w:r w:rsidR="00E50874">
        <w:rPr>
          <w:rFonts w:ascii="Times New Roman" w:hAnsi="Times New Roman"/>
          <w:sz w:val="28"/>
          <w:szCs w:val="28"/>
        </w:rPr>
        <w:t xml:space="preserve">ої Ради України, 2011 р., </w:t>
      </w:r>
      <w:r w:rsidR="00E50874" w:rsidRPr="0055165E">
        <w:rPr>
          <w:rFonts w:ascii="Times New Roman" w:hAnsi="Times New Roman"/>
          <w:sz w:val="28"/>
          <w:szCs w:val="28"/>
        </w:rPr>
        <w:t>№№ 13–</w:t>
      </w:r>
      <w:r w:rsidRPr="0055165E">
        <w:rPr>
          <w:rFonts w:ascii="Times New Roman" w:hAnsi="Times New Roman"/>
          <w:sz w:val="28"/>
          <w:szCs w:val="28"/>
        </w:rPr>
        <w:t>17, ст</w:t>
      </w:r>
      <w:r w:rsidRPr="00265A38">
        <w:rPr>
          <w:rFonts w:ascii="Times New Roman" w:hAnsi="Times New Roman"/>
          <w:sz w:val="28"/>
          <w:szCs w:val="28"/>
        </w:rPr>
        <w:t>. 112) такі зміни:</w:t>
      </w:r>
    </w:p>
    <w:p w:rsidR="00843D1F" w:rsidRPr="00265A38" w:rsidRDefault="00843D1F" w:rsidP="00843D1F">
      <w:pPr>
        <w:ind w:firstLine="567"/>
        <w:jc w:val="both"/>
        <w:rPr>
          <w:rFonts w:ascii="Times New Roman" w:hAnsi="Times New Roman"/>
          <w:sz w:val="28"/>
          <w:szCs w:val="28"/>
        </w:rPr>
      </w:pPr>
    </w:p>
    <w:p w:rsidR="00E5507E" w:rsidRDefault="00E5507E" w:rsidP="00843D1F">
      <w:pPr>
        <w:ind w:firstLine="567"/>
        <w:jc w:val="both"/>
        <w:rPr>
          <w:rFonts w:ascii="Times New Roman" w:hAnsi="Times New Roman"/>
          <w:sz w:val="28"/>
          <w:szCs w:val="28"/>
        </w:rPr>
      </w:pPr>
      <w:r w:rsidRPr="00265A38">
        <w:rPr>
          <w:rFonts w:ascii="Times New Roman" w:hAnsi="Times New Roman"/>
          <w:sz w:val="28"/>
          <w:szCs w:val="28"/>
        </w:rPr>
        <w:t xml:space="preserve">1. У підпункті 14.1.252 пункту 14.1 статті 14 слова «смоктання чи жування» замінити словами «смоктання, жування, вдихання без горіння шляхом </w:t>
      </w:r>
      <w:r w:rsidR="00F51004">
        <w:rPr>
          <w:rFonts w:ascii="Times New Roman" w:hAnsi="Times New Roman"/>
          <w:sz w:val="28"/>
          <w:szCs w:val="28"/>
        </w:rPr>
        <w:t>нагрівання».</w:t>
      </w:r>
    </w:p>
    <w:p w:rsidR="00843D1F" w:rsidRPr="00265A38" w:rsidRDefault="00843D1F" w:rsidP="00843D1F">
      <w:pPr>
        <w:ind w:firstLine="567"/>
        <w:jc w:val="both"/>
        <w:rPr>
          <w:rFonts w:ascii="Times New Roman" w:hAnsi="Times New Roman"/>
          <w:sz w:val="28"/>
          <w:szCs w:val="28"/>
        </w:rPr>
      </w:pPr>
    </w:p>
    <w:p w:rsidR="00E5507E" w:rsidRPr="0070567E" w:rsidRDefault="00E5507E" w:rsidP="00843D1F">
      <w:pPr>
        <w:ind w:firstLine="567"/>
        <w:jc w:val="both"/>
        <w:rPr>
          <w:rFonts w:ascii="Times New Roman" w:hAnsi="Times New Roman"/>
          <w:sz w:val="28"/>
          <w:szCs w:val="28"/>
        </w:rPr>
      </w:pPr>
      <w:r w:rsidRPr="0070567E">
        <w:rPr>
          <w:rFonts w:ascii="Times New Roman" w:hAnsi="Times New Roman"/>
          <w:sz w:val="28"/>
          <w:szCs w:val="28"/>
        </w:rPr>
        <w:t xml:space="preserve">2. Пункт 20.2 статті 20 викласти в такій редакції: </w:t>
      </w:r>
    </w:p>
    <w:p w:rsidR="00E5507E" w:rsidRPr="0070567E" w:rsidRDefault="00E5507E" w:rsidP="007771D6">
      <w:pPr>
        <w:spacing w:before="120" w:after="120"/>
        <w:ind w:firstLine="567"/>
        <w:jc w:val="both"/>
        <w:rPr>
          <w:rFonts w:ascii="Times New Roman" w:hAnsi="Times New Roman"/>
          <w:sz w:val="28"/>
          <w:szCs w:val="28"/>
        </w:rPr>
      </w:pPr>
      <w:r w:rsidRPr="0070567E">
        <w:rPr>
          <w:rFonts w:ascii="Times New Roman" w:hAnsi="Times New Roman"/>
          <w:sz w:val="28"/>
          <w:szCs w:val="28"/>
        </w:rPr>
        <w:t>«</w:t>
      </w:r>
      <w:r w:rsidR="002E4F92">
        <w:rPr>
          <w:rFonts w:ascii="Times New Roman" w:hAnsi="Times New Roman"/>
          <w:sz w:val="28"/>
          <w:szCs w:val="28"/>
        </w:rPr>
        <w:t>20.2. </w:t>
      </w:r>
      <w:r w:rsidRPr="0070567E">
        <w:rPr>
          <w:rFonts w:ascii="Times New Roman" w:hAnsi="Times New Roman"/>
          <w:sz w:val="28"/>
          <w:szCs w:val="28"/>
        </w:rPr>
        <w:t>Контролюючий орган, визначений підпунктом 41.1.1 пункту 41.1 статті 41 цього Кодексу, приймає рішення про реєстрацію/відмову в реєстрації податкових накладних / розрахунків коригування в Єдиному реєстрі податкових накладних у порядку, визначеному центральним органом виконавчої влади, що забезпечує формування та реалізує державну фінансову політику</w:t>
      </w:r>
      <w:r w:rsidR="007C0D97" w:rsidRPr="0070567E">
        <w:rPr>
          <w:rFonts w:ascii="Times New Roman" w:hAnsi="Times New Roman"/>
          <w:sz w:val="28"/>
          <w:szCs w:val="28"/>
        </w:rPr>
        <w:t>,</w:t>
      </w:r>
      <w:r w:rsidRPr="0070567E">
        <w:rPr>
          <w:rFonts w:ascii="Times New Roman" w:hAnsi="Times New Roman"/>
          <w:sz w:val="28"/>
          <w:szCs w:val="28"/>
        </w:rPr>
        <w:t xml:space="preserve"> та</w:t>
      </w:r>
      <w:r w:rsidR="00171958">
        <w:rPr>
          <w:rFonts w:ascii="Times New Roman" w:hAnsi="Times New Roman"/>
          <w:sz w:val="28"/>
          <w:szCs w:val="28"/>
        </w:rPr>
        <w:t xml:space="preserve"> приймає рішення про врахування/</w:t>
      </w:r>
      <w:r w:rsidRPr="0070567E">
        <w:rPr>
          <w:rFonts w:ascii="Times New Roman" w:hAnsi="Times New Roman"/>
          <w:sz w:val="28"/>
          <w:szCs w:val="28"/>
        </w:rPr>
        <w:t>неврахування таблиці даних платника податку на додану варт</w:t>
      </w:r>
      <w:r w:rsidR="00171958">
        <w:rPr>
          <w:rFonts w:ascii="Times New Roman" w:hAnsi="Times New Roman"/>
          <w:sz w:val="28"/>
          <w:szCs w:val="28"/>
        </w:rPr>
        <w:t>ість, рішення про відповідність/</w:t>
      </w:r>
      <w:r w:rsidRPr="0070567E">
        <w:rPr>
          <w:rFonts w:ascii="Times New Roman" w:hAnsi="Times New Roman"/>
          <w:sz w:val="28"/>
          <w:szCs w:val="28"/>
        </w:rPr>
        <w:t>невідповідність платника податку критеріям ризиковості платника податку у порядку, визначеному Кабінетом Міністрів України.».</w:t>
      </w:r>
    </w:p>
    <w:p w:rsidR="00843D1F" w:rsidRPr="0070567E" w:rsidRDefault="00843D1F" w:rsidP="00843D1F">
      <w:pPr>
        <w:ind w:firstLine="567"/>
        <w:jc w:val="both"/>
        <w:rPr>
          <w:rFonts w:ascii="Times New Roman" w:hAnsi="Times New Roman"/>
          <w:sz w:val="28"/>
          <w:szCs w:val="28"/>
        </w:rPr>
      </w:pPr>
    </w:p>
    <w:p w:rsidR="00E5507E" w:rsidRPr="0070567E" w:rsidRDefault="00E5507E" w:rsidP="00843D1F">
      <w:pPr>
        <w:ind w:firstLine="567"/>
        <w:jc w:val="both"/>
        <w:rPr>
          <w:rFonts w:ascii="Times New Roman" w:hAnsi="Times New Roman"/>
          <w:sz w:val="28"/>
          <w:szCs w:val="28"/>
        </w:rPr>
      </w:pPr>
      <w:r w:rsidRPr="0070567E">
        <w:rPr>
          <w:rFonts w:ascii="Times New Roman" w:eastAsia="Calibri" w:hAnsi="Times New Roman"/>
          <w:spacing w:val="-4"/>
          <w:sz w:val="28"/>
          <w:szCs w:val="28"/>
          <w:lang w:eastAsia="en-US"/>
        </w:rPr>
        <w:t>3</w:t>
      </w:r>
      <w:r w:rsidRPr="0070567E">
        <w:rPr>
          <w:rFonts w:ascii="Times New Roman" w:hAnsi="Times New Roman"/>
          <w:sz w:val="28"/>
          <w:szCs w:val="28"/>
        </w:rPr>
        <w:t>. У статті 39</w:t>
      </w:r>
      <w:r w:rsidRPr="0070567E">
        <w:rPr>
          <w:rFonts w:ascii="Times New Roman" w:hAnsi="Times New Roman"/>
          <w:sz w:val="28"/>
          <w:szCs w:val="28"/>
          <w:vertAlign w:val="superscript"/>
        </w:rPr>
        <w:t>2</w:t>
      </w:r>
      <w:r w:rsidRPr="0070567E">
        <w:rPr>
          <w:rFonts w:ascii="Times New Roman" w:hAnsi="Times New Roman"/>
          <w:sz w:val="28"/>
          <w:szCs w:val="28"/>
        </w:rPr>
        <w:t>:</w:t>
      </w:r>
    </w:p>
    <w:p w:rsidR="00E5507E" w:rsidRPr="0070567E" w:rsidRDefault="00E5507E" w:rsidP="007771D6">
      <w:pPr>
        <w:spacing w:before="120" w:after="120"/>
        <w:ind w:firstLine="567"/>
        <w:jc w:val="both"/>
        <w:rPr>
          <w:rFonts w:ascii="Times New Roman" w:hAnsi="Times New Roman"/>
          <w:sz w:val="28"/>
          <w:szCs w:val="28"/>
        </w:rPr>
      </w:pPr>
      <w:r w:rsidRPr="0070567E">
        <w:rPr>
          <w:rFonts w:ascii="Times New Roman" w:hAnsi="Times New Roman"/>
          <w:sz w:val="28"/>
          <w:szCs w:val="28"/>
        </w:rPr>
        <w:t xml:space="preserve">1) у підпункті </w:t>
      </w:r>
      <w:r w:rsidRPr="0070567E">
        <w:rPr>
          <w:rFonts w:ascii="Times New Roman" w:hAnsi="Times New Roman"/>
          <w:sz w:val="28"/>
        </w:rPr>
        <w:t>39</w:t>
      </w:r>
      <w:r w:rsidRPr="0070567E">
        <w:rPr>
          <w:rFonts w:ascii="Times New Roman" w:hAnsi="Times New Roman"/>
          <w:sz w:val="28"/>
          <w:vertAlign w:val="superscript"/>
        </w:rPr>
        <w:t>2</w:t>
      </w:r>
      <w:r w:rsidRPr="0070567E">
        <w:rPr>
          <w:rFonts w:ascii="Times New Roman" w:hAnsi="Times New Roman"/>
          <w:sz w:val="28"/>
        </w:rPr>
        <w:t>.3.2.2 пункту 39</w:t>
      </w:r>
      <w:r w:rsidRPr="0070567E">
        <w:rPr>
          <w:rFonts w:ascii="Times New Roman" w:hAnsi="Times New Roman"/>
          <w:sz w:val="28"/>
          <w:vertAlign w:val="superscript"/>
        </w:rPr>
        <w:t>2</w:t>
      </w:r>
      <w:r w:rsidRPr="0070567E">
        <w:rPr>
          <w:rFonts w:ascii="Times New Roman" w:hAnsi="Times New Roman"/>
          <w:sz w:val="28"/>
        </w:rPr>
        <w:t xml:space="preserve">.3 слова </w:t>
      </w:r>
      <w:r w:rsidRPr="0070567E">
        <w:rPr>
          <w:rFonts w:ascii="Times New Roman" w:hAnsi="Times New Roman"/>
          <w:sz w:val="28"/>
          <w:szCs w:val="28"/>
        </w:rPr>
        <w:t>«</w:t>
      </w:r>
      <w:r w:rsidRPr="0070567E">
        <w:rPr>
          <w:rFonts w:ascii="Times New Roman" w:hAnsi="Times New Roman"/>
          <w:sz w:val="28"/>
        </w:rPr>
        <w:t>основних фондів</w:t>
      </w:r>
      <w:r w:rsidRPr="0070567E">
        <w:rPr>
          <w:rFonts w:ascii="Times New Roman" w:hAnsi="Times New Roman"/>
          <w:sz w:val="28"/>
          <w:szCs w:val="28"/>
        </w:rPr>
        <w:t>» замінити словами «</w:t>
      </w:r>
      <w:r w:rsidRPr="0070567E">
        <w:rPr>
          <w:rFonts w:ascii="Times New Roman" w:hAnsi="Times New Roman"/>
          <w:sz w:val="28"/>
        </w:rPr>
        <w:t>основних засобів</w:t>
      </w:r>
      <w:r w:rsidRPr="0070567E">
        <w:rPr>
          <w:rFonts w:ascii="Times New Roman" w:hAnsi="Times New Roman"/>
          <w:sz w:val="28"/>
          <w:szCs w:val="28"/>
        </w:rPr>
        <w:t>»;</w:t>
      </w:r>
    </w:p>
    <w:p w:rsidR="00E5507E" w:rsidRPr="0070567E" w:rsidRDefault="00E5507E" w:rsidP="007771D6">
      <w:pPr>
        <w:spacing w:before="120" w:after="120"/>
        <w:ind w:firstLine="567"/>
        <w:jc w:val="both"/>
        <w:rPr>
          <w:rFonts w:ascii="Times New Roman" w:hAnsi="Times New Roman"/>
          <w:sz w:val="28"/>
          <w:szCs w:val="28"/>
        </w:rPr>
      </w:pPr>
      <w:r w:rsidRPr="0070567E">
        <w:rPr>
          <w:rFonts w:ascii="Times New Roman" w:hAnsi="Times New Roman"/>
          <w:sz w:val="28"/>
          <w:szCs w:val="28"/>
        </w:rPr>
        <w:t xml:space="preserve">2) у підпункті </w:t>
      </w:r>
      <w:r w:rsidRPr="0070567E">
        <w:rPr>
          <w:rFonts w:ascii="Times New Roman" w:hAnsi="Times New Roman"/>
          <w:sz w:val="28"/>
        </w:rPr>
        <w:t>39</w:t>
      </w:r>
      <w:r w:rsidRPr="0070567E">
        <w:rPr>
          <w:rFonts w:ascii="Times New Roman" w:hAnsi="Times New Roman"/>
          <w:sz w:val="28"/>
          <w:vertAlign w:val="superscript"/>
        </w:rPr>
        <w:t>2</w:t>
      </w:r>
      <w:r w:rsidRPr="0070567E">
        <w:rPr>
          <w:rFonts w:ascii="Times New Roman" w:hAnsi="Times New Roman"/>
          <w:sz w:val="28"/>
        </w:rPr>
        <w:t>.4.1 пункту 39</w:t>
      </w:r>
      <w:r w:rsidRPr="0070567E">
        <w:rPr>
          <w:rFonts w:ascii="Times New Roman" w:hAnsi="Times New Roman"/>
          <w:sz w:val="28"/>
          <w:vertAlign w:val="superscript"/>
        </w:rPr>
        <w:t>2</w:t>
      </w:r>
      <w:r w:rsidRPr="0070567E">
        <w:rPr>
          <w:rFonts w:ascii="Times New Roman" w:hAnsi="Times New Roman"/>
          <w:sz w:val="28"/>
        </w:rPr>
        <w:t xml:space="preserve">.4 слова </w:t>
      </w:r>
      <w:r w:rsidRPr="0070567E">
        <w:rPr>
          <w:rFonts w:ascii="Times New Roman" w:hAnsi="Times New Roman"/>
          <w:sz w:val="28"/>
          <w:szCs w:val="28"/>
        </w:rPr>
        <w:t>«</w:t>
      </w:r>
      <w:r w:rsidRPr="0070567E">
        <w:rPr>
          <w:rFonts w:ascii="Times New Roman" w:hAnsi="Times New Roman"/>
          <w:sz w:val="28"/>
        </w:rPr>
        <w:t>основні фонди</w:t>
      </w:r>
      <w:r w:rsidRPr="0070567E">
        <w:rPr>
          <w:rFonts w:ascii="Times New Roman" w:hAnsi="Times New Roman"/>
          <w:sz w:val="28"/>
          <w:szCs w:val="28"/>
        </w:rPr>
        <w:t>» замінити словами «</w:t>
      </w:r>
      <w:r w:rsidRPr="0070567E">
        <w:rPr>
          <w:rFonts w:ascii="Times New Roman" w:hAnsi="Times New Roman"/>
          <w:sz w:val="28"/>
        </w:rPr>
        <w:t>основні засоби</w:t>
      </w:r>
      <w:r w:rsidRPr="0070567E">
        <w:rPr>
          <w:rFonts w:ascii="Times New Roman" w:hAnsi="Times New Roman"/>
          <w:sz w:val="28"/>
          <w:szCs w:val="28"/>
        </w:rPr>
        <w:t>».</w:t>
      </w:r>
    </w:p>
    <w:p w:rsidR="007771D6" w:rsidRDefault="007771D6" w:rsidP="00843D1F">
      <w:pPr>
        <w:ind w:firstLine="567"/>
        <w:jc w:val="both"/>
        <w:rPr>
          <w:rFonts w:ascii="Times New Roman" w:hAnsi="Times New Roman"/>
          <w:sz w:val="28"/>
          <w:szCs w:val="28"/>
        </w:rPr>
      </w:pPr>
    </w:p>
    <w:p w:rsidR="00E5507E" w:rsidRPr="0070567E" w:rsidRDefault="00E5507E" w:rsidP="00843D1F">
      <w:pPr>
        <w:ind w:firstLine="567"/>
        <w:jc w:val="both"/>
        <w:rPr>
          <w:rFonts w:ascii="Times New Roman" w:hAnsi="Times New Roman"/>
          <w:sz w:val="28"/>
          <w:szCs w:val="28"/>
        </w:rPr>
      </w:pPr>
      <w:r w:rsidRPr="0070567E">
        <w:rPr>
          <w:rFonts w:ascii="Times New Roman" w:hAnsi="Times New Roman"/>
          <w:sz w:val="28"/>
          <w:szCs w:val="28"/>
        </w:rPr>
        <w:t>4. У пункті 56.23 статті 56:</w:t>
      </w:r>
    </w:p>
    <w:p w:rsidR="00E5507E" w:rsidRPr="0070567E" w:rsidRDefault="00E5507E" w:rsidP="007771D6">
      <w:pPr>
        <w:spacing w:before="120" w:after="120"/>
        <w:ind w:firstLine="567"/>
        <w:jc w:val="both"/>
        <w:rPr>
          <w:rFonts w:ascii="Times New Roman" w:hAnsi="Times New Roman"/>
          <w:sz w:val="28"/>
          <w:szCs w:val="28"/>
        </w:rPr>
      </w:pPr>
      <w:r w:rsidRPr="0070567E">
        <w:rPr>
          <w:rFonts w:ascii="Times New Roman" w:hAnsi="Times New Roman"/>
          <w:sz w:val="28"/>
          <w:szCs w:val="28"/>
        </w:rPr>
        <w:t>1) абзац перший викласти в такій редакції:</w:t>
      </w:r>
    </w:p>
    <w:p w:rsidR="00E5507E" w:rsidRDefault="007C0D97" w:rsidP="007771D6">
      <w:pPr>
        <w:spacing w:before="120" w:after="120"/>
        <w:ind w:firstLine="567"/>
        <w:jc w:val="both"/>
        <w:rPr>
          <w:rFonts w:ascii="Times New Roman" w:hAnsi="Times New Roman"/>
          <w:sz w:val="28"/>
          <w:szCs w:val="28"/>
        </w:rPr>
      </w:pPr>
      <w:r w:rsidRPr="0070567E">
        <w:rPr>
          <w:rFonts w:ascii="Times New Roman" w:hAnsi="Times New Roman"/>
          <w:sz w:val="28"/>
          <w:szCs w:val="28"/>
        </w:rPr>
        <w:t>«</w:t>
      </w:r>
      <w:r w:rsidR="002E4F92">
        <w:rPr>
          <w:rFonts w:ascii="Times New Roman" w:hAnsi="Times New Roman"/>
          <w:sz w:val="28"/>
          <w:szCs w:val="28"/>
        </w:rPr>
        <w:t xml:space="preserve">56.23. </w:t>
      </w:r>
      <w:r w:rsidRPr="0070567E">
        <w:rPr>
          <w:rFonts w:ascii="Times New Roman" w:hAnsi="Times New Roman"/>
          <w:sz w:val="28"/>
          <w:szCs w:val="28"/>
        </w:rPr>
        <w:t>Оскарження рішень про відмову в</w:t>
      </w:r>
      <w:r w:rsidR="00E5507E" w:rsidRPr="0070567E">
        <w:rPr>
          <w:rFonts w:ascii="Times New Roman" w:hAnsi="Times New Roman"/>
          <w:sz w:val="28"/>
          <w:szCs w:val="28"/>
        </w:rPr>
        <w:t xml:space="preserve"> реєстрації податкової накладної / розрахунку коригування в Єдиному реєстрі податкових накладних, про неврахування таблиці даних платника</w:t>
      </w:r>
      <w:r w:rsidR="00E5507E" w:rsidRPr="00265A38">
        <w:rPr>
          <w:rFonts w:ascii="Times New Roman" w:hAnsi="Times New Roman"/>
          <w:sz w:val="28"/>
          <w:szCs w:val="28"/>
        </w:rPr>
        <w:t xml:space="preserve"> податку на додану вартість, про </w:t>
      </w:r>
      <w:r w:rsidR="00E5507E" w:rsidRPr="00265A38">
        <w:rPr>
          <w:rFonts w:ascii="Times New Roman" w:hAnsi="Times New Roman"/>
          <w:sz w:val="28"/>
          <w:szCs w:val="28"/>
        </w:rPr>
        <w:lastRenderedPageBreak/>
        <w:t>відповідність платника податку на додану вартість критеріям ризиковості платника податку здійснюється у порядку, визначеному цією статтею, з урахуванням таких особливостей:»;</w:t>
      </w:r>
    </w:p>
    <w:p w:rsidR="00E5507E" w:rsidRPr="00265A38"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 xml:space="preserve">2) підпункт 56.23.1 викласти в такій редакції: </w:t>
      </w:r>
    </w:p>
    <w:p w:rsidR="00E5507E" w:rsidRPr="00A11981" w:rsidRDefault="007C0D97" w:rsidP="007771D6">
      <w:pPr>
        <w:spacing w:before="120" w:after="120"/>
        <w:ind w:firstLine="567"/>
        <w:jc w:val="both"/>
        <w:rPr>
          <w:rFonts w:ascii="Times New Roman" w:hAnsi="Times New Roman"/>
          <w:sz w:val="28"/>
          <w:szCs w:val="28"/>
        </w:rPr>
      </w:pPr>
      <w:r>
        <w:rPr>
          <w:rFonts w:ascii="Times New Roman" w:hAnsi="Times New Roman"/>
          <w:sz w:val="28"/>
          <w:szCs w:val="28"/>
        </w:rPr>
        <w:t>«</w:t>
      </w:r>
      <w:r w:rsidR="00082C56">
        <w:rPr>
          <w:rFonts w:ascii="Times New Roman" w:hAnsi="Times New Roman"/>
          <w:sz w:val="28"/>
          <w:szCs w:val="28"/>
        </w:rPr>
        <w:t>56.23.1</w:t>
      </w:r>
      <w:r w:rsidR="00DA5F76">
        <w:rPr>
          <w:rFonts w:ascii="Times New Roman" w:hAnsi="Times New Roman"/>
          <w:sz w:val="28"/>
          <w:szCs w:val="28"/>
        </w:rPr>
        <w:t>. </w:t>
      </w:r>
      <w:r>
        <w:rPr>
          <w:rFonts w:ascii="Times New Roman" w:hAnsi="Times New Roman"/>
          <w:sz w:val="28"/>
          <w:szCs w:val="28"/>
        </w:rPr>
        <w:t xml:space="preserve">скарги на рішення про </w:t>
      </w:r>
      <w:r w:rsidRPr="00A11981">
        <w:rPr>
          <w:rFonts w:ascii="Times New Roman" w:hAnsi="Times New Roman"/>
          <w:sz w:val="28"/>
          <w:szCs w:val="28"/>
        </w:rPr>
        <w:t>відмову в</w:t>
      </w:r>
      <w:r w:rsidR="00E5507E" w:rsidRPr="00A11981">
        <w:rPr>
          <w:rFonts w:ascii="Times New Roman" w:hAnsi="Times New Roman"/>
          <w:sz w:val="28"/>
          <w:szCs w:val="28"/>
        </w:rPr>
        <w:t xml:space="preserve"> реєстрації податкової накладної</w:t>
      </w:r>
      <w:r w:rsidRPr="00A11981">
        <w:rPr>
          <w:rFonts w:ascii="Times New Roman" w:hAnsi="Times New Roman"/>
          <w:sz w:val="28"/>
          <w:szCs w:val="28"/>
        </w:rPr>
        <w:t> </w:t>
      </w:r>
      <w:r w:rsidR="00E5507E" w:rsidRPr="00A11981">
        <w:rPr>
          <w:rFonts w:ascii="Times New Roman" w:hAnsi="Times New Roman"/>
          <w:sz w:val="28"/>
          <w:szCs w:val="28"/>
        </w:rPr>
        <w:t>/</w:t>
      </w:r>
      <w:r w:rsidRPr="00A11981">
        <w:rPr>
          <w:rFonts w:ascii="Times New Roman" w:hAnsi="Times New Roman"/>
          <w:sz w:val="28"/>
          <w:szCs w:val="28"/>
        </w:rPr>
        <w:t> </w:t>
      </w:r>
      <w:r w:rsidR="00E5507E" w:rsidRPr="00A11981">
        <w:rPr>
          <w:rFonts w:ascii="Times New Roman" w:hAnsi="Times New Roman"/>
          <w:sz w:val="28"/>
          <w:szCs w:val="28"/>
        </w:rPr>
        <w:t xml:space="preserve">розрахунку коригування в Єдиному реєстрі податкових накладних, про неврахування таблиці даних платника податку </w:t>
      </w:r>
      <w:r w:rsidR="00E5507E" w:rsidRPr="00265A38">
        <w:rPr>
          <w:rFonts w:ascii="Times New Roman" w:hAnsi="Times New Roman"/>
          <w:sz w:val="28"/>
          <w:szCs w:val="28"/>
        </w:rPr>
        <w:t xml:space="preserve">на додану вартість, про відповідність платника податку на додану вартість критеріям ризиковості платника податку подаються до </w:t>
      </w:r>
      <w:r w:rsidR="00E5507E" w:rsidRPr="00A11981">
        <w:rPr>
          <w:rFonts w:ascii="Times New Roman" w:hAnsi="Times New Roman"/>
          <w:sz w:val="28"/>
          <w:szCs w:val="28"/>
        </w:rPr>
        <w:t xml:space="preserve">центрального органу виконавчої влади, що реалізує державну податкову політику, протягом 10 робочих днів, що настають за </w:t>
      </w:r>
      <w:r w:rsidRPr="00A11981">
        <w:rPr>
          <w:rFonts w:ascii="Times New Roman" w:hAnsi="Times New Roman"/>
          <w:sz w:val="28"/>
          <w:szCs w:val="28"/>
        </w:rPr>
        <w:t>днем прийняття такого рішення, у</w:t>
      </w:r>
      <w:r w:rsidR="00E5507E" w:rsidRPr="00A11981">
        <w:rPr>
          <w:rFonts w:ascii="Times New Roman" w:hAnsi="Times New Roman"/>
          <w:sz w:val="28"/>
          <w:szCs w:val="28"/>
        </w:rPr>
        <w:t xml:space="preserve"> порядку, визначеному Кабінетом Міністрів України.»;</w:t>
      </w:r>
    </w:p>
    <w:p w:rsidR="00E5507E" w:rsidRPr="0065141B" w:rsidRDefault="00E5507E" w:rsidP="007771D6">
      <w:pPr>
        <w:spacing w:before="120" w:after="120"/>
        <w:ind w:firstLine="567"/>
        <w:jc w:val="both"/>
        <w:rPr>
          <w:rFonts w:ascii="Times New Roman" w:hAnsi="Times New Roman"/>
          <w:sz w:val="28"/>
        </w:rPr>
      </w:pPr>
      <w:r w:rsidRPr="00265A38">
        <w:rPr>
          <w:rFonts w:ascii="Times New Roman" w:hAnsi="Times New Roman"/>
          <w:sz w:val="28"/>
        </w:rPr>
        <w:t xml:space="preserve">3) підпункт 56.23.2 викласти в такій </w:t>
      </w:r>
      <w:r w:rsidRPr="0065141B">
        <w:rPr>
          <w:rFonts w:ascii="Times New Roman" w:hAnsi="Times New Roman"/>
          <w:sz w:val="28"/>
        </w:rPr>
        <w:t xml:space="preserve">редакції: </w:t>
      </w:r>
    </w:p>
    <w:p w:rsidR="00E5507E" w:rsidRPr="0065141B" w:rsidRDefault="007C0D97" w:rsidP="007771D6">
      <w:pPr>
        <w:spacing w:before="120" w:after="120"/>
        <w:ind w:firstLine="567"/>
        <w:jc w:val="both"/>
        <w:rPr>
          <w:rFonts w:ascii="Times New Roman" w:hAnsi="Times New Roman"/>
          <w:sz w:val="28"/>
        </w:rPr>
      </w:pPr>
      <w:r w:rsidRPr="0065141B">
        <w:rPr>
          <w:rFonts w:ascii="Times New Roman" w:hAnsi="Times New Roman"/>
          <w:sz w:val="28"/>
        </w:rPr>
        <w:t>«</w:t>
      </w:r>
      <w:r w:rsidR="00082C56" w:rsidRPr="00265A38">
        <w:rPr>
          <w:rFonts w:ascii="Times New Roman" w:hAnsi="Times New Roman"/>
          <w:sz w:val="28"/>
        </w:rPr>
        <w:t>56.23.2</w:t>
      </w:r>
      <w:r w:rsidR="00DA5F76">
        <w:rPr>
          <w:rFonts w:ascii="Times New Roman" w:hAnsi="Times New Roman"/>
          <w:sz w:val="28"/>
        </w:rPr>
        <w:t>. </w:t>
      </w:r>
      <w:r w:rsidRPr="0065141B">
        <w:rPr>
          <w:rFonts w:ascii="Times New Roman" w:hAnsi="Times New Roman"/>
          <w:sz w:val="28"/>
        </w:rPr>
        <w:t>скарги на рішення про відмову в</w:t>
      </w:r>
      <w:r w:rsidR="00E5507E" w:rsidRPr="0065141B">
        <w:rPr>
          <w:rFonts w:ascii="Times New Roman" w:hAnsi="Times New Roman"/>
          <w:sz w:val="28"/>
        </w:rPr>
        <w:t xml:space="preserve">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 розглядаються центральним органом виконавчої влади, що реалізує державну податкову політику, протягом 10 календарних днів, наступних за днем отримання такої скарги, </w:t>
      </w:r>
      <w:r w:rsidR="00DA4408" w:rsidRPr="0065141B">
        <w:rPr>
          <w:rFonts w:ascii="Times New Roman" w:hAnsi="Times New Roman"/>
          <w:sz w:val="28"/>
        </w:rPr>
        <w:t>у</w:t>
      </w:r>
      <w:r w:rsidR="00E5507E" w:rsidRPr="0065141B">
        <w:rPr>
          <w:rFonts w:ascii="Times New Roman" w:hAnsi="Times New Roman"/>
          <w:sz w:val="28"/>
        </w:rPr>
        <w:t xml:space="preserve"> порядку, визначеному Кабінетом Міністрів України. Термін розгляду скарги не може бути продовженим;»</w:t>
      </w:r>
      <w:r w:rsidRPr="0065141B">
        <w:rPr>
          <w:rFonts w:ascii="Times New Roman" w:hAnsi="Times New Roman"/>
          <w:sz w:val="28"/>
        </w:rPr>
        <w:t>;</w:t>
      </w:r>
    </w:p>
    <w:p w:rsidR="00E5507E" w:rsidRDefault="00E5507E" w:rsidP="007771D6">
      <w:pPr>
        <w:spacing w:before="120" w:after="120"/>
        <w:ind w:firstLine="567"/>
        <w:jc w:val="both"/>
        <w:rPr>
          <w:rFonts w:ascii="Times New Roman" w:hAnsi="Times New Roman"/>
          <w:sz w:val="28"/>
        </w:rPr>
      </w:pPr>
      <w:r w:rsidRPr="00265A38">
        <w:rPr>
          <w:rFonts w:ascii="Times New Roman" w:hAnsi="Times New Roman"/>
          <w:sz w:val="28"/>
        </w:rPr>
        <w:t>4) підпункт 56.23.3 виключити;</w:t>
      </w:r>
    </w:p>
    <w:p w:rsidR="00E5507E" w:rsidRPr="00265A38" w:rsidRDefault="00E5507E" w:rsidP="007771D6">
      <w:pPr>
        <w:spacing w:before="120" w:after="120"/>
        <w:ind w:firstLine="567"/>
        <w:jc w:val="both"/>
        <w:rPr>
          <w:rFonts w:ascii="Times New Roman" w:hAnsi="Times New Roman"/>
          <w:sz w:val="28"/>
        </w:rPr>
      </w:pPr>
      <w:r w:rsidRPr="00265A38">
        <w:rPr>
          <w:rFonts w:ascii="Times New Roman" w:hAnsi="Times New Roman"/>
          <w:sz w:val="28"/>
        </w:rPr>
        <w:t>5) підпункт 56.23.4 викласти в такій редакції:</w:t>
      </w:r>
    </w:p>
    <w:p w:rsidR="00E5507E" w:rsidRDefault="00E5507E" w:rsidP="007771D6">
      <w:pPr>
        <w:spacing w:before="120" w:after="120"/>
        <w:ind w:firstLine="567"/>
        <w:jc w:val="both"/>
        <w:rPr>
          <w:rFonts w:ascii="Times New Roman" w:hAnsi="Times New Roman"/>
          <w:sz w:val="28"/>
        </w:rPr>
      </w:pPr>
      <w:r w:rsidRPr="00265A38">
        <w:rPr>
          <w:rFonts w:ascii="Times New Roman" w:hAnsi="Times New Roman"/>
          <w:sz w:val="28"/>
        </w:rPr>
        <w:t>«</w:t>
      </w:r>
      <w:r w:rsidR="00082C56" w:rsidRPr="00265A38">
        <w:rPr>
          <w:rFonts w:ascii="Times New Roman" w:hAnsi="Times New Roman"/>
          <w:sz w:val="28"/>
        </w:rPr>
        <w:t>56.23.4</w:t>
      </w:r>
      <w:r w:rsidR="00DA5F76">
        <w:rPr>
          <w:rFonts w:ascii="Times New Roman" w:hAnsi="Times New Roman"/>
          <w:sz w:val="28"/>
        </w:rPr>
        <w:t>. </w:t>
      </w:r>
      <w:r w:rsidRPr="007779F4">
        <w:rPr>
          <w:rFonts w:ascii="Times New Roman" w:hAnsi="Times New Roman"/>
          <w:sz w:val="28"/>
        </w:rPr>
        <w:t>якщо вмотивоване рішення за скаргою платника п</w:t>
      </w:r>
      <w:r w:rsidR="007C0D97" w:rsidRPr="007779F4">
        <w:rPr>
          <w:rFonts w:ascii="Times New Roman" w:hAnsi="Times New Roman"/>
          <w:sz w:val="28"/>
        </w:rPr>
        <w:t>одатків на рішення про відмову в</w:t>
      </w:r>
      <w:r w:rsidRPr="007779F4">
        <w:rPr>
          <w:rFonts w:ascii="Times New Roman" w:hAnsi="Times New Roman"/>
          <w:sz w:val="28"/>
        </w:rPr>
        <w:t xml:space="preserve"> реєстрації податкової накладної</w:t>
      </w:r>
      <w:r w:rsidR="007C0D97" w:rsidRPr="007779F4">
        <w:rPr>
          <w:rFonts w:ascii="Times New Roman" w:hAnsi="Times New Roman"/>
          <w:sz w:val="28"/>
        </w:rPr>
        <w:t xml:space="preserve"> </w:t>
      </w:r>
      <w:r w:rsidRPr="007779F4">
        <w:rPr>
          <w:rFonts w:ascii="Times New Roman" w:hAnsi="Times New Roman"/>
          <w:sz w:val="28"/>
        </w:rPr>
        <w:t>/</w:t>
      </w:r>
      <w:r w:rsidR="007C0D97" w:rsidRPr="007779F4">
        <w:rPr>
          <w:rFonts w:ascii="Times New Roman" w:hAnsi="Times New Roman"/>
          <w:sz w:val="28"/>
        </w:rPr>
        <w:t xml:space="preserve"> </w:t>
      </w:r>
      <w:r w:rsidRPr="007779F4">
        <w:rPr>
          <w:rFonts w:ascii="Times New Roman" w:hAnsi="Times New Roman"/>
          <w:sz w:val="28"/>
        </w:rPr>
        <w:t xml:space="preserve">розрахунку коригування в Єдиному реєстрі податкових накладних, про неврахування таблиці </w:t>
      </w:r>
      <w:r w:rsidRPr="00265A38">
        <w:rPr>
          <w:rFonts w:ascii="Times New Roman" w:hAnsi="Times New Roman"/>
          <w:sz w:val="28"/>
        </w:rPr>
        <w:t>даних платника податку на додану вартість, про відповідність платника податку на додану вартість критеріям ризиковості платника податку не надсилається платнику податків протягом 10-денного строку, така скарга вважається повністю задоволеною на користь платника податків з дня, що настає за останнім днем зазначеного строку.».</w:t>
      </w:r>
    </w:p>
    <w:p w:rsidR="00843D1F" w:rsidRPr="00265A38" w:rsidRDefault="00843D1F" w:rsidP="00E8668D">
      <w:pPr>
        <w:ind w:firstLine="567"/>
        <w:jc w:val="both"/>
        <w:rPr>
          <w:rFonts w:ascii="Times New Roman" w:hAnsi="Times New Roman"/>
          <w:sz w:val="28"/>
        </w:rPr>
      </w:pPr>
    </w:p>
    <w:p w:rsidR="00E5507E" w:rsidRDefault="00E5507E" w:rsidP="00E8668D">
      <w:pPr>
        <w:ind w:firstLine="567"/>
        <w:jc w:val="both"/>
        <w:rPr>
          <w:rFonts w:ascii="Times New Roman" w:hAnsi="Times New Roman"/>
          <w:sz w:val="28"/>
        </w:rPr>
      </w:pPr>
      <w:r w:rsidRPr="00265A38">
        <w:rPr>
          <w:rFonts w:ascii="Times New Roman" w:hAnsi="Times New Roman"/>
          <w:sz w:val="28"/>
          <w:szCs w:val="28"/>
        </w:rPr>
        <w:t xml:space="preserve">5. У статті 98 </w:t>
      </w:r>
      <w:r w:rsidRPr="00265A38">
        <w:rPr>
          <w:rFonts w:ascii="Times New Roman" w:hAnsi="Times New Roman"/>
          <w:sz w:val="28"/>
        </w:rPr>
        <w:t xml:space="preserve">слова «статутний фонд» </w:t>
      </w:r>
      <w:r w:rsidR="00082C56" w:rsidRPr="00265A38">
        <w:rPr>
          <w:rFonts w:ascii="Times New Roman" w:hAnsi="Times New Roman" w:hint="eastAsia"/>
          <w:sz w:val="28"/>
          <w:szCs w:val="28"/>
        </w:rPr>
        <w:t>в</w:t>
      </w:r>
      <w:r w:rsidR="00082C56" w:rsidRPr="00265A38">
        <w:rPr>
          <w:rFonts w:ascii="Times New Roman" w:hAnsi="Times New Roman"/>
          <w:sz w:val="28"/>
          <w:szCs w:val="28"/>
        </w:rPr>
        <w:t xml:space="preserve"> </w:t>
      </w:r>
      <w:r w:rsidR="00082C56" w:rsidRPr="00265A38">
        <w:rPr>
          <w:rFonts w:ascii="Times New Roman" w:hAnsi="Times New Roman" w:hint="eastAsia"/>
          <w:sz w:val="28"/>
          <w:szCs w:val="28"/>
        </w:rPr>
        <w:t>усіх</w:t>
      </w:r>
      <w:r w:rsidR="00082C56" w:rsidRPr="00265A38">
        <w:rPr>
          <w:rFonts w:ascii="Times New Roman" w:hAnsi="Times New Roman"/>
          <w:sz w:val="28"/>
          <w:szCs w:val="28"/>
        </w:rPr>
        <w:t xml:space="preserve"> </w:t>
      </w:r>
      <w:r w:rsidR="00082C56" w:rsidRPr="00265A38">
        <w:rPr>
          <w:rFonts w:ascii="Times New Roman" w:hAnsi="Times New Roman" w:hint="eastAsia"/>
          <w:sz w:val="28"/>
          <w:szCs w:val="28"/>
        </w:rPr>
        <w:t>відмінках</w:t>
      </w:r>
      <w:r w:rsidR="00082C56" w:rsidRPr="00265A38">
        <w:rPr>
          <w:rFonts w:ascii="Times New Roman" w:hAnsi="Times New Roman"/>
          <w:sz w:val="28"/>
          <w:szCs w:val="28"/>
        </w:rPr>
        <w:t xml:space="preserve"> </w:t>
      </w:r>
      <w:r w:rsidR="00082C56" w:rsidRPr="00265A38">
        <w:rPr>
          <w:rFonts w:ascii="Times New Roman" w:hAnsi="Times New Roman" w:hint="eastAsia"/>
          <w:sz w:val="28"/>
          <w:szCs w:val="28"/>
        </w:rPr>
        <w:t>і</w:t>
      </w:r>
      <w:r w:rsidR="00082C56" w:rsidRPr="00265A38">
        <w:rPr>
          <w:rFonts w:ascii="Times New Roman" w:hAnsi="Times New Roman"/>
          <w:sz w:val="28"/>
          <w:szCs w:val="28"/>
        </w:rPr>
        <w:t xml:space="preserve"> </w:t>
      </w:r>
      <w:r w:rsidR="00082C56" w:rsidRPr="00265A38">
        <w:rPr>
          <w:rFonts w:ascii="Times New Roman" w:hAnsi="Times New Roman" w:hint="eastAsia"/>
          <w:sz w:val="28"/>
          <w:szCs w:val="28"/>
        </w:rPr>
        <w:t>числах</w:t>
      </w:r>
      <w:r w:rsidR="00082C56" w:rsidRPr="00265A38">
        <w:rPr>
          <w:rFonts w:ascii="Times New Roman" w:hAnsi="Times New Roman"/>
          <w:sz w:val="28"/>
          <w:szCs w:val="28"/>
        </w:rPr>
        <w:t xml:space="preserve"> </w:t>
      </w:r>
      <w:r w:rsidR="00082C56" w:rsidRPr="00265A38">
        <w:rPr>
          <w:rFonts w:ascii="Times New Roman" w:hAnsi="Times New Roman" w:hint="eastAsia"/>
          <w:sz w:val="28"/>
          <w:szCs w:val="28"/>
        </w:rPr>
        <w:t>замінити</w:t>
      </w:r>
      <w:r w:rsidR="00082C56" w:rsidRPr="00265A38">
        <w:rPr>
          <w:rFonts w:ascii="Times New Roman" w:hAnsi="Times New Roman"/>
          <w:sz w:val="28"/>
          <w:szCs w:val="28"/>
        </w:rPr>
        <w:t xml:space="preserve"> </w:t>
      </w:r>
      <w:r w:rsidR="00082C56" w:rsidRPr="00265A38">
        <w:rPr>
          <w:rFonts w:ascii="Times New Roman" w:hAnsi="Times New Roman" w:hint="eastAsia"/>
          <w:sz w:val="28"/>
          <w:szCs w:val="28"/>
        </w:rPr>
        <w:t>відповідно</w:t>
      </w:r>
      <w:r w:rsidR="00082C56" w:rsidRPr="00265A38">
        <w:rPr>
          <w:rFonts w:ascii="Times New Roman" w:hAnsi="Times New Roman"/>
          <w:sz w:val="28"/>
          <w:szCs w:val="28"/>
        </w:rPr>
        <w:t xml:space="preserve"> </w:t>
      </w:r>
      <w:r w:rsidR="00082C56" w:rsidRPr="00265A38">
        <w:rPr>
          <w:rFonts w:ascii="Times New Roman" w:hAnsi="Times New Roman" w:hint="eastAsia"/>
          <w:sz w:val="28"/>
          <w:szCs w:val="28"/>
        </w:rPr>
        <w:t>словами</w:t>
      </w:r>
      <w:r w:rsidR="00082C56" w:rsidRPr="00265A38">
        <w:rPr>
          <w:rFonts w:ascii="Times New Roman" w:hAnsi="Times New Roman"/>
          <w:sz w:val="28"/>
          <w:szCs w:val="28"/>
        </w:rPr>
        <w:t xml:space="preserve"> </w:t>
      </w:r>
      <w:r w:rsidRPr="00265A38">
        <w:rPr>
          <w:rFonts w:ascii="Times New Roman" w:hAnsi="Times New Roman"/>
          <w:sz w:val="28"/>
        </w:rPr>
        <w:t xml:space="preserve">«статутний капітал» </w:t>
      </w:r>
      <w:r w:rsidR="00082C56" w:rsidRPr="00265A38">
        <w:rPr>
          <w:rFonts w:ascii="Times New Roman" w:hAnsi="Times New Roman" w:hint="eastAsia"/>
          <w:sz w:val="28"/>
          <w:szCs w:val="28"/>
        </w:rPr>
        <w:t>у</w:t>
      </w:r>
      <w:r w:rsidR="00082C56" w:rsidRPr="00265A38">
        <w:rPr>
          <w:rFonts w:ascii="Times New Roman" w:hAnsi="Times New Roman"/>
          <w:sz w:val="28"/>
          <w:szCs w:val="28"/>
        </w:rPr>
        <w:t xml:space="preserve"> </w:t>
      </w:r>
      <w:r w:rsidR="00082C56" w:rsidRPr="00265A38">
        <w:rPr>
          <w:rFonts w:ascii="Times New Roman" w:hAnsi="Times New Roman" w:hint="eastAsia"/>
          <w:sz w:val="28"/>
          <w:szCs w:val="28"/>
        </w:rPr>
        <w:t>відповідному</w:t>
      </w:r>
      <w:r w:rsidR="00082C56" w:rsidRPr="00265A38">
        <w:rPr>
          <w:rFonts w:ascii="Times New Roman" w:hAnsi="Times New Roman"/>
          <w:sz w:val="28"/>
          <w:szCs w:val="28"/>
        </w:rPr>
        <w:t xml:space="preserve"> </w:t>
      </w:r>
      <w:r w:rsidR="00082C56" w:rsidRPr="00265A38">
        <w:rPr>
          <w:rFonts w:ascii="Times New Roman" w:hAnsi="Times New Roman" w:hint="eastAsia"/>
          <w:sz w:val="28"/>
          <w:szCs w:val="28"/>
        </w:rPr>
        <w:t>відмінку</w:t>
      </w:r>
      <w:r w:rsidR="00082C56" w:rsidRPr="00265A38">
        <w:rPr>
          <w:rFonts w:ascii="Times New Roman" w:hAnsi="Times New Roman"/>
          <w:sz w:val="28"/>
          <w:szCs w:val="28"/>
        </w:rPr>
        <w:t xml:space="preserve"> </w:t>
      </w:r>
      <w:r w:rsidR="00082C56" w:rsidRPr="00265A38">
        <w:rPr>
          <w:rFonts w:ascii="Times New Roman" w:hAnsi="Times New Roman" w:hint="eastAsia"/>
          <w:sz w:val="28"/>
          <w:szCs w:val="28"/>
        </w:rPr>
        <w:t>і</w:t>
      </w:r>
      <w:r w:rsidR="00082C56" w:rsidRPr="00265A38">
        <w:rPr>
          <w:rFonts w:ascii="Times New Roman" w:hAnsi="Times New Roman"/>
          <w:sz w:val="28"/>
          <w:szCs w:val="28"/>
        </w:rPr>
        <w:t xml:space="preserve"> </w:t>
      </w:r>
      <w:r w:rsidR="00082C56" w:rsidRPr="00265A38">
        <w:rPr>
          <w:rFonts w:ascii="Times New Roman" w:hAnsi="Times New Roman" w:hint="eastAsia"/>
          <w:sz w:val="28"/>
          <w:szCs w:val="28"/>
        </w:rPr>
        <w:t>числі</w:t>
      </w:r>
      <w:r w:rsidR="00F51004">
        <w:rPr>
          <w:rFonts w:ascii="Times New Roman" w:hAnsi="Times New Roman"/>
          <w:sz w:val="28"/>
        </w:rPr>
        <w:t>.</w:t>
      </w:r>
    </w:p>
    <w:p w:rsidR="00082C56" w:rsidRDefault="00082C56" w:rsidP="00E8668D">
      <w:pPr>
        <w:ind w:firstLine="567"/>
        <w:jc w:val="both"/>
        <w:rPr>
          <w:rFonts w:ascii="Times New Roman" w:hAnsi="Times New Roman"/>
          <w:sz w:val="28"/>
        </w:rPr>
      </w:pPr>
    </w:p>
    <w:p w:rsidR="00E5507E" w:rsidRPr="00067AA5" w:rsidRDefault="00E5507E" w:rsidP="00843D1F">
      <w:pPr>
        <w:ind w:firstLine="567"/>
        <w:jc w:val="both"/>
        <w:rPr>
          <w:rFonts w:ascii="Times New Roman" w:hAnsi="Times New Roman"/>
          <w:sz w:val="28"/>
          <w:szCs w:val="28"/>
        </w:rPr>
      </w:pPr>
      <w:r w:rsidRPr="00265A38">
        <w:rPr>
          <w:rFonts w:ascii="Times New Roman" w:hAnsi="Times New Roman"/>
          <w:sz w:val="28"/>
          <w:szCs w:val="28"/>
        </w:rPr>
        <w:t xml:space="preserve">6. </w:t>
      </w:r>
      <w:r w:rsidRPr="00067AA5">
        <w:rPr>
          <w:rFonts w:ascii="Times New Roman" w:hAnsi="Times New Roman"/>
          <w:sz w:val="28"/>
          <w:szCs w:val="28"/>
        </w:rPr>
        <w:t xml:space="preserve">Пункт 136.3 статті 136 викласти у такій редакції: </w:t>
      </w:r>
    </w:p>
    <w:p w:rsidR="00E5507E" w:rsidRPr="00265A38" w:rsidRDefault="00E5507E" w:rsidP="00E8668D">
      <w:pPr>
        <w:spacing w:before="120"/>
        <w:ind w:firstLine="567"/>
        <w:jc w:val="both"/>
        <w:rPr>
          <w:rFonts w:ascii="Times New Roman" w:hAnsi="Times New Roman"/>
          <w:sz w:val="28"/>
          <w:szCs w:val="28"/>
        </w:rPr>
      </w:pPr>
      <w:r w:rsidRPr="00067AA5">
        <w:rPr>
          <w:rFonts w:ascii="Times New Roman" w:hAnsi="Times New Roman"/>
          <w:sz w:val="28"/>
          <w:szCs w:val="28"/>
        </w:rPr>
        <w:t>«</w:t>
      </w:r>
      <w:r w:rsidR="00082C56">
        <w:rPr>
          <w:rFonts w:ascii="Times New Roman" w:hAnsi="Times New Roman"/>
          <w:sz w:val="28"/>
          <w:szCs w:val="28"/>
        </w:rPr>
        <w:t xml:space="preserve">136.3. </w:t>
      </w:r>
      <w:r w:rsidRPr="00067AA5">
        <w:rPr>
          <w:rFonts w:ascii="Times New Roman" w:hAnsi="Times New Roman"/>
          <w:sz w:val="28"/>
          <w:szCs w:val="24"/>
          <w:lang w:eastAsia="uk-UA"/>
        </w:rPr>
        <w:t>Ставки</w:t>
      </w:r>
      <w:r w:rsidRPr="00265A38">
        <w:rPr>
          <w:rFonts w:ascii="Times New Roman" w:hAnsi="Times New Roman"/>
          <w:sz w:val="28"/>
          <w:szCs w:val="24"/>
          <w:lang w:eastAsia="uk-UA"/>
        </w:rPr>
        <w:t xml:space="preserve"> 0, 4, 5, 6, 12, 15, 18 відсотків застосовуються до доходів нерезидентів та прирівняних до них осіб із джерелом їх походження з України у випадках, встановлених </w:t>
      </w:r>
      <w:hyperlink r:id="rId8" w:anchor="n10778" w:history="1">
        <w:r w:rsidRPr="00265A38">
          <w:rPr>
            <w:rFonts w:ascii="Times New Roman" w:hAnsi="Times New Roman"/>
            <w:sz w:val="28"/>
            <w:szCs w:val="24"/>
            <w:lang w:eastAsia="uk-UA"/>
          </w:rPr>
          <w:t>пунктом 141.4</w:t>
        </w:r>
      </w:hyperlink>
      <w:r w:rsidRPr="00265A38">
        <w:rPr>
          <w:rFonts w:ascii="Times New Roman" w:hAnsi="Times New Roman"/>
          <w:sz w:val="28"/>
          <w:szCs w:val="24"/>
          <w:lang w:eastAsia="uk-UA"/>
        </w:rPr>
        <w:t> статті 141 цього Кодексу.</w:t>
      </w:r>
      <w:r w:rsidRPr="00265A38">
        <w:rPr>
          <w:rFonts w:ascii="Times New Roman" w:hAnsi="Times New Roman"/>
          <w:sz w:val="28"/>
          <w:szCs w:val="28"/>
        </w:rPr>
        <w:t>».</w:t>
      </w:r>
    </w:p>
    <w:p w:rsidR="007771D6" w:rsidRDefault="007771D6" w:rsidP="00E8668D">
      <w:pPr>
        <w:spacing w:before="120"/>
        <w:ind w:firstLine="567"/>
        <w:jc w:val="both"/>
        <w:rPr>
          <w:rFonts w:ascii="Times New Roman" w:hAnsi="Times New Roman"/>
          <w:sz w:val="28"/>
          <w:szCs w:val="28"/>
        </w:rPr>
      </w:pPr>
    </w:p>
    <w:p w:rsidR="00E5507E" w:rsidRDefault="00E5507E" w:rsidP="00843D1F">
      <w:pPr>
        <w:ind w:firstLine="567"/>
        <w:jc w:val="both"/>
        <w:rPr>
          <w:rFonts w:ascii="Times New Roman" w:hAnsi="Times New Roman"/>
          <w:sz w:val="28"/>
          <w:szCs w:val="28"/>
        </w:rPr>
      </w:pPr>
      <w:r w:rsidRPr="00265A38">
        <w:rPr>
          <w:rFonts w:ascii="Times New Roman" w:hAnsi="Times New Roman"/>
          <w:sz w:val="28"/>
          <w:szCs w:val="28"/>
        </w:rPr>
        <w:lastRenderedPageBreak/>
        <w:t xml:space="preserve">7. У </w:t>
      </w:r>
      <w:r w:rsidR="00082C56">
        <w:rPr>
          <w:rFonts w:ascii="Times New Roman" w:hAnsi="Times New Roman"/>
          <w:sz w:val="28"/>
          <w:szCs w:val="28"/>
        </w:rPr>
        <w:t>пункті</w:t>
      </w:r>
      <w:r w:rsidR="00082C56" w:rsidRPr="00265A38">
        <w:rPr>
          <w:rFonts w:ascii="Times New Roman" w:hAnsi="Times New Roman"/>
          <w:sz w:val="28"/>
          <w:szCs w:val="28"/>
        </w:rPr>
        <w:t xml:space="preserve"> 165.1 </w:t>
      </w:r>
      <w:r w:rsidRPr="00265A38">
        <w:rPr>
          <w:rFonts w:ascii="Times New Roman" w:hAnsi="Times New Roman"/>
          <w:sz w:val="28"/>
          <w:szCs w:val="28"/>
        </w:rPr>
        <w:t>статті 165:</w:t>
      </w:r>
    </w:p>
    <w:p w:rsidR="00E5507E"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1) у підпункті 165.1.18 слово «фонді» замінити словом «капіталі»;</w:t>
      </w:r>
    </w:p>
    <w:p w:rsidR="00E5507E" w:rsidRPr="000950D8" w:rsidRDefault="00E5507E" w:rsidP="007771D6">
      <w:pPr>
        <w:spacing w:before="120" w:after="120"/>
        <w:ind w:firstLine="567"/>
        <w:jc w:val="both"/>
        <w:rPr>
          <w:rFonts w:ascii="Times New Roman" w:hAnsi="Times New Roman"/>
          <w:sz w:val="28"/>
          <w:szCs w:val="28"/>
        </w:rPr>
      </w:pPr>
      <w:r w:rsidRPr="000950D8">
        <w:rPr>
          <w:rFonts w:ascii="Times New Roman" w:hAnsi="Times New Roman"/>
          <w:sz w:val="28"/>
          <w:szCs w:val="28"/>
        </w:rPr>
        <w:t>2) у підпункті 165.1.25 цифри «8548 10 21 00» та «8548 10 91 00» замінити відповідно цифрами «8548 11 10 00» та «8549 11 90 00; 8549 12 90 00»;</w:t>
      </w:r>
    </w:p>
    <w:p w:rsidR="00E5507E" w:rsidRPr="000950D8" w:rsidRDefault="00E5507E" w:rsidP="007771D6">
      <w:pPr>
        <w:spacing w:before="120" w:after="120"/>
        <w:ind w:firstLine="567"/>
        <w:jc w:val="both"/>
        <w:rPr>
          <w:rFonts w:ascii="Times New Roman" w:hAnsi="Times New Roman"/>
          <w:sz w:val="28"/>
          <w:szCs w:val="28"/>
        </w:rPr>
      </w:pPr>
      <w:r w:rsidRPr="000950D8">
        <w:rPr>
          <w:rFonts w:ascii="Times New Roman" w:hAnsi="Times New Roman"/>
          <w:sz w:val="28"/>
          <w:szCs w:val="28"/>
        </w:rPr>
        <w:t>3) у підпункті 165.1.44 слово «</w:t>
      </w:r>
      <w:r w:rsidRPr="000950D8">
        <w:rPr>
          <w:rFonts w:ascii="Times New Roman" w:hAnsi="Times New Roman" w:hint="eastAsia"/>
          <w:sz w:val="28"/>
          <w:szCs w:val="28"/>
        </w:rPr>
        <w:t>фонду</w:t>
      </w:r>
      <w:r w:rsidRPr="000950D8">
        <w:rPr>
          <w:rFonts w:ascii="Times New Roman" w:hAnsi="Times New Roman"/>
          <w:sz w:val="28"/>
          <w:szCs w:val="28"/>
        </w:rPr>
        <w:t>» замінити словом «капіталу».</w:t>
      </w:r>
    </w:p>
    <w:p w:rsidR="00843D1F" w:rsidRPr="000950D8" w:rsidRDefault="00843D1F" w:rsidP="00843D1F">
      <w:pPr>
        <w:ind w:firstLine="567"/>
        <w:jc w:val="both"/>
        <w:rPr>
          <w:rFonts w:ascii="Times New Roman" w:hAnsi="Times New Roman"/>
          <w:sz w:val="28"/>
          <w:szCs w:val="28"/>
        </w:rPr>
      </w:pPr>
    </w:p>
    <w:p w:rsidR="00E5507E" w:rsidRDefault="00E5507E" w:rsidP="00843D1F">
      <w:pPr>
        <w:pStyle w:val="a3"/>
        <w:spacing w:before="0"/>
        <w:rPr>
          <w:rFonts w:ascii="Times New Roman" w:eastAsia="Calibri" w:hAnsi="Times New Roman"/>
          <w:spacing w:val="-4"/>
          <w:sz w:val="28"/>
          <w:szCs w:val="28"/>
          <w:lang w:eastAsia="en-US"/>
        </w:rPr>
      </w:pPr>
      <w:r w:rsidRPr="00265A38">
        <w:rPr>
          <w:rFonts w:ascii="Times New Roman" w:eastAsia="Calibri" w:hAnsi="Times New Roman"/>
          <w:spacing w:val="-4"/>
          <w:sz w:val="28"/>
          <w:szCs w:val="28"/>
          <w:lang w:eastAsia="en-US"/>
        </w:rPr>
        <w:t xml:space="preserve">8. У статті 197: </w:t>
      </w:r>
    </w:p>
    <w:p w:rsidR="007C0D97" w:rsidRPr="0093311F" w:rsidRDefault="00E5507E" w:rsidP="007771D6">
      <w:pPr>
        <w:pStyle w:val="a3"/>
        <w:spacing w:after="120"/>
        <w:rPr>
          <w:rFonts w:ascii="Times New Roman" w:eastAsia="Calibri" w:hAnsi="Times New Roman"/>
          <w:spacing w:val="-4"/>
          <w:sz w:val="28"/>
          <w:szCs w:val="28"/>
          <w:lang w:eastAsia="en-US"/>
        </w:rPr>
      </w:pPr>
      <w:r w:rsidRPr="0093311F">
        <w:rPr>
          <w:rFonts w:ascii="Times New Roman" w:eastAsia="Calibri" w:hAnsi="Times New Roman"/>
          <w:spacing w:val="-4"/>
          <w:sz w:val="28"/>
          <w:szCs w:val="28"/>
          <w:lang w:eastAsia="en-US"/>
        </w:rPr>
        <w:t>1) абзац перший підпункту 197.1.5 пункту 1</w:t>
      </w:r>
      <w:r w:rsidR="007C0D97" w:rsidRPr="0093311F">
        <w:rPr>
          <w:rFonts w:ascii="Times New Roman" w:eastAsia="Calibri" w:hAnsi="Times New Roman"/>
          <w:spacing w:val="-4"/>
          <w:sz w:val="28"/>
          <w:szCs w:val="28"/>
          <w:lang w:eastAsia="en-US"/>
        </w:rPr>
        <w:t>97.1 викласти в такій редакції:</w:t>
      </w:r>
    </w:p>
    <w:p w:rsidR="00E5507E" w:rsidRDefault="00E5507E" w:rsidP="007771D6">
      <w:pPr>
        <w:pStyle w:val="a3"/>
        <w:spacing w:after="120"/>
        <w:rPr>
          <w:rFonts w:ascii="Times New Roman" w:eastAsia="Calibri" w:hAnsi="Times New Roman"/>
          <w:spacing w:val="-4"/>
          <w:sz w:val="28"/>
          <w:szCs w:val="28"/>
          <w:lang w:eastAsia="en-US"/>
        </w:rPr>
      </w:pPr>
      <w:r w:rsidRPr="0093311F">
        <w:rPr>
          <w:rFonts w:ascii="Times New Roman" w:hAnsi="Times New Roman"/>
          <w:sz w:val="28"/>
          <w:szCs w:val="28"/>
        </w:rPr>
        <w:t>«</w:t>
      </w:r>
      <w:r w:rsidRPr="0093311F">
        <w:rPr>
          <w:rFonts w:ascii="Times New Roman" w:eastAsia="Calibri" w:hAnsi="Times New Roman"/>
          <w:spacing w:val="-4"/>
          <w:sz w:val="28"/>
          <w:szCs w:val="28"/>
          <w:lang w:eastAsia="en-US"/>
        </w:rPr>
        <w:t>197.1.5. постачання послуг з медичного обслуговування населення (медична по</w:t>
      </w:r>
      <w:r w:rsidR="00C73443" w:rsidRPr="0093311F">
        <w:rPr>
          <w:rFonts w:ascii="Times New Roman" w:eastAsia="Calibri" w:hAnsi="Times New Roman"/>
          <w:spacing w:val="-4"/>
          <w:sz w:val="28"/>
          <w:szCs w:val="28"/>
          <w:lang w:eastAsia="en-US"/>
        </w:rPr>
        <w:t>слуга) закладами охорони здоров’</w:t>
      </w:r>
      <w:r w:rsidRPr="0093311F">
        <w:rPr>
          <w:rFonts w:ascii="Times New Roman" w:eastAsia="Calibri" w:hAnsi="Times New Roman"/>
          <w:spacing w:val="-4"/>
          <w:sz w:val="28"/>
          <w:szCs w:val="28"/>
          <w:lang w:eastAsia="en-US"/>
        </w:rPr>
        <w:t>я, що мають ліцензію на постачання таких послуг, а також постачання послуг реабілітаційними закладами для осіб з інвалідністю та дітей з інвалідністю, що мають ліцензію на постачання таких</w:t>
      </w:r>
      <w:r w:rsidRPr="00265A38">
        <w:rPr>
          <w:rFonts w:ascii="Times New Roman" w:eastAsia="Calibri" w:hAnsi="Times New Roman"/>
          <w:spacing w:val="-4"/>
          <w:sz w:val="28"/>
          <w:szCs w:val="28"/>
          <w:lang w:eastAsia="en-US"/>
        </w:rPr>
        <w:t xml:space="preserve"> послуг відповідно до законодавства, крім таких послуг:</w:t>
      </w:r>
      <w:r w:rsidRPr="00265A38">
        <w:rPr>
          <w:rFonts w:ascii="Times New Roman" w:hAnsi="Times New Roman"/>
          <w:sz w:val="28"/>
          <w:szCs w:val="28"/>
        </w:rPr>
        <w:t>»</w:t>
      </w:r>
      <w:r w:rsidRPr="00265A38">
        <w:rPr>
          <w:rFonts w:ascii="Times New Roman" w:eastAsia="Calibri" w:hAnsi="Times New Roman"/>
          <w:spacing w:val="-4"/>
          <w:sz w:val="28"/>
          <w:szCs w:val="28"/>
          <w:lang w:eastAsia="en-US"/>
        </w:rPr>
        <w:t>;</w:t>
      </w:r>
    </w:p>
    <w:p w:rsidR="00E5507E"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2) у пункті 197.7 цифри «</w:t>
      </w:r>
      <w:r w:rsidRPr="00265A38">
        <w:rPr>
          <w:rFonts w:ascii="Times New Roman" w:hAnsi="Times New Roman"/>
          <w:bCs/>
          <w:sz w:val="28"/>
          <w:szCs w:val="28"/>
        </w:rPr>
        <w:t>9701 10 00 00, 9701 90 00 00, 9702 00 00 00, 9703 00 00 00, 9704 00 00 00, 9705 00 00 00, 9706 00 00 00»</w:t>
      </w:r>
      <w:r w:rsidRPr="00265A38">
        <w:rPr>
          <w:rFonts w:ascii="Times New Roman" w:hAnsi="Times New Roman"/>
          <w:sz w:val="28"/>
          <w:szCs w:val="28"/>
        </w:rPr>
        <w:t xml:space="preserve"> замінити цифрами «9701 21 00 00, 9701 91 00 00, 9701 29 00 00, 9701 22 00 00, 9701 92 00 00, 9701 99 00 00, 9702 10 00 00, 9702 90 00 00, 9703 10 00 00, 9703 90 00 00, 9704 00 00 00, 9705 10 00 00, 9705 21 00 00, 9705 22 00 00, 9705 29 00 00, 9705 31 00 00, 9705 39 00 00, 9706 10 00 00, 9706 90 00 00».</w:t>
      </w:r>
    </w:p>
    <w:p w:rsidR="00843D1F" w:rsidRPr="00265A38" w:rsidRDefault="00843D1F" w:rsidP="00843D1F">
      <w:pPr>
        <w:ind w:firstLine="567"/>
        <w:jc w:val="both"/>
        <w:rPr>
          <w:rFonts w:ascii="Times New Roman" w:hAnsi="Times New Roman"/>
          <w:sz w:val="28"/>
          <w:szCs w:val="28"/>
        </w:rPr>
      </w:pPr>
    </w:p>
    <w:p w:rsidR="00F10DAF" w:rsidRDefault="00E5507E" w:rsidP="00843D1F">
      <w:pPr>
        <w:ind w:firstLine="567"/>
        <w:jc w:val="both"/>
        <w:rPr>
          <w:rFonts w:ascii="Times New Roman" w:hAnsi="Times New Roman"/>
          <w:sz w:val="28"/>
          <w:szCs w:val="28"/>
        </w:rPr>
      </w:pPr>
      <w:r w:rsidRPr="00265A38">
        <w:rPr>
          <w:rFonts w:ascii="Times New Roman" w:hAnsi="Times New Roman"/>
          <w:sz w:val="28"/>
          <w:szCs w:val="28"/>
        </w:rPr>
        <w:t xml:space="preserve">9. </w:t>
      </w:r>
      <w:r w:rsidR="00F10DAF" w:rsidRPr="00265A38">
        <w:rPr>
          <w:rFonts w:ascii="Times New Roman" w:hAnsi="Times New Roman"/>
          <w:sz w:val="28"/>
          <w:szCs w:val="28"/>
        </w:rPr>
        <w:t>У статті 198:</w:t>
      </w:r>
    </w:p>
    <w:p w:rsidR="00F10DAF" w:rsidRDefault="005A5D7C"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 xml:space="preserve">1) </w:t>
      </w:r>
      <w:r w:rsidR="00F10DAF" w:rsidRPr="00265A38">
        <w:rPr>
          <w:rFonts w:ascii="Times New Roman" w:hAnsi="Times New Roman"/>
          <w:sz w:val="28"/>
          <w:szCs w:val="28"/>
        </w:rPr>
        <w:t xml:space="preserve">в абзаці третьому </w:t>
      </w:r>
      <w:r w:rsidRPr="00265A38">
        <w:rPr>
          <w:rFonts w:ascii="Times New Roman" w:hAnsi="Times New Roman"/>
          <w:sz w:val="28"/>
          <w:szCs w:val="28"/>
        </w:rPr>
        <w:t xml:space="preserve">пункту 198.1 </w:t>
      </w:r>
      <w:r w:rsidR="00F10DAF" w:rsidRPr="00265A38">
        <w:rPr>
          <w:rFonts w:ascii="Times New Roman" w:hAnsi="Times New Roman"/>
          <w:sz w:val="28"/>
          <w:szCs w:val="28"/>
        </w:rPr>
        <w:t>слова «</w:t>
      </w:r>
      <w:r w:rsidR="00F44F4C" w:rsidRPr="00265A38">
        <w:rPr>
          <w:rFonts w:ascii="Times New Roman" w:hAnsi="Times New Roman"/>
          <w:sz w:val="28"/>
          <w:szCs w:val="28"/>
        </w:rPr>
        <w:t xml:space="preserve">статутного </w:t>
      </w:r>
      <w:r w:rsidR="00F10DAF" w:rsidRPr="00265A38">
        <w:rPr>
          <w:rFonts w:ascii="Times New Roman" w:hAnsi="Times New Roman"/>
          <w:sz w:val="28"/>
          <w:szCs w:val="28"/>
        </w:rPr>
        <w:t>фонд</w:t>
      </w:r>
      <w:r w:rsidR="00F44F4C" w:rsidRPr="00265A38">
        <w:rPr>
          <w:rFonts w:ascii="Times New Roman" w:hAnsi="Times New Roman"/>
          <w:sz w:val="28"/>
          <w:szCs w:val="28"/>
        </w:rPr>
        <w:t>у» замінити словами «статутного капіталу»;</w:t>
      </w:r>
    </w:p>
    <w:p w:rsidR="00E5507E" w:rsidRPr="00265A38" w:rsidRDefault="005A5D7C"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2) у</w:t>
      </w:r>
      <w:r w:rsidR="00E5507E" w:rsidRPr="00265A38">
        <w:rPr>
          <w:rFonts w:ascii="Times New Roman" w:hAnsi="Times New Roman"/>
          <w:sz w:val="28"/>
          <w:szCs w:val="28"/>
        </w:rPr>
        <w:t xml:space="preserve"> пункті 198.3</w:t>
      </w:r>
      <w:r w:rsidRPr="00265A38">
        <w:rPr>
          <w:rFonts w:ascii="Times New Roman" w:hAnsi="Times New Roman"/>
          <w:sz w:val="28"/>
          <w:szCs w:val="28"/>
        </w:rPr>
        <w:t>:</w:t>
      </w:r>
    </w:p>
    <w:p w:rsidR="00E5507E" w:rsidRPr="00265A38"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в абзаці третьому слова «</w:t>
      </w:r>
      <w:r w:rsidRPr="00265A38">
        <w:rPr>
          <w:rFonts w:ascii="Times New Roman" w:hAnsi="Times New Roman"/>
          <w:sz w:val="28"/>
        </w:rPr>
        <w:t>основних фондів (основних засобів, у тому числі інших необоротних матеріальних активів та незавершених капітальних інвестицій у необоротні капітальні активи)</w:t>
      </w:r>
      <w:r w:rsidRPr="00265A38">
        <w:rPr>
          <w:rFonts w:ascii="Times New Roman" w:hAnsi="Times New Roman"/>
          <w:sz w:val="28"/>
          <w:szCs w:val="28"/>
        </w:rPr>
        <w:t>» замінити словами «</w:t>
      </w:r>
      <w:r w:rsidRPr="00265A38">
        <w:rPr>
          <w:rFonts w:ascii="Times New Roman" w:hAnsi="Times New Roman"/>
          <w:sz w:val="28"/>
        </w:rPr>
        <w:t>основних засобів, у тому числі інших необоротних матеріальних активів та незавершених капітальних інвестицій у необоротні капітальні активи</w:t>
      </w:r>
      <w:r w:rsidRPr="00265A38">
        <w:rPr>
          <w:rFonts w:ascii="Times New Roman" w:hAnsi="Times New Roman"/>
          <w:sz w:val="28"/>
          <w:szCs w:val="28"/>
        </w:rPr>
        <w:t>»;</w:t>
      </w:r>
    </w:p>
    <w:p w:rsidR="00E5507E"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в абзаці п</w:t>
      </w:r>
      <w:r w:rsidRPr="00265A38">
        <w:rPr>
          <w:rFonts w:ascii="Times New Roman" w:hAnsi="Times New Roman"/>
          <w:sz w:val="28"/>
          <w:szCs w:val="28"/>
          <w:lang w:val="ru-RU"/>
        </w:rPr>
        <w:t>’</w:t>
      </w:r>
      <w:r w:rsidRPr="00265A38">
        <w:rPr>
          <w:rFonts w:ascii="Times New Roman" w:hAnsi="Times New Roman"/>
          <w:sz w:val="28"/>
          <w:szCs w:val="28"/>
        </w:rPr>
        <w:t>ятому слова «основні фонди» замінити словами «основні засоби».</w:t>
      </w:r>
    </w:p>
    <w:p w:rsidR="00843D1F" w:rsidRPr="00265A38" w:rsidRDefault="00843D1F" w:rsidP="00843D1F">
      <w:pPr>
        <w:ind w:firstLine="567"/>
        <w:jc w:val="both"/>
        <w:rPr>
          <w:rFonts w:ascii="Times New Roman" w:hAnsi="Times New Roman"/>
          <w:sz w:val="28"/>
          <w:szCs w:val="28"/>
        </w:rPr>
      </w:pPr>
    </w:p>
    <w:p w:rsidR="00E5507E" w:rsidRPr="0093311F" w:rsidRDefault="00E5507E" w:rsidP="00843D1F">
      <w:pPr>
        <w:pStyle w:val="a3"/>
        <w:spacing w:before="0"/>
        <w:rPr>
          <w:rFonts w:ascii="Times New Roman" w:eastAsia="Calibri" w:hAnsi="Times New Roman"/>
          <w:sz w:val="28"/>
          <w:szCs w:val="28"/>
          <w:lang w:eastAsia="en-US"/>
        </w:rPr>
      </w:pPr>
      <w:r w:rsidRPr="0093311F">
        <w:rPr>
          <w:rFonts w:ascii="Times New Roman" w:eastAsia="Calibri" w:hAnsi="Times New Roman"/>
          <w:spacing w:val="-4"/>
          <w:sz w:val="28"/>
          <w:szCs w:val="28"/>
          <w:lang w:eastAsia="en-US"/>
        </w:rPr>
        <w:t>1</w:t>
      </w:r>
      <w:r w:rsidR="005A5D7C" w:rsidRPr="0093311F">
        <w:rPr>
          <w:rFonts w:ascii="Times New Roman" w:eastAsia="Calibri" w:hAnsi="Times New Roman"/>
          <w:spacing w:val="-4"/>
          <w:sz w:val="28"/>
          <w:szCs w:val="28"/>
          <w:lang w:eastAsia="en-US"/>
        </w:rPr>
        <w:t>0</w:t>
      </w:r>
      <w:r w:rsidR="000B2A96" w:rsidRPr="0093311F">
        <w:rPr>
          <w:rFonts w:ascii="Times New Roman" w:eastAsia="Calibri" w:hAnsi="Times New Roman"/>
          <w:spacing w:val="-4"/>
          <w:sz w:val="28"/>
          <w:szCs w:val="28"/>
          <w:lang w:eastAsia="en-US"/>
        </w:rPr>
        <w:t>. В</w:t>
      </w:r>
      <w:r w:rsidRPr="0093311F">
        <w:rPr>
          <w:rFonts w:ascii="Times New Roman" w:eastAsia="Calibri" w:hAnsi="Times New Roman"/>
          <w:spacing w:val="-4"/>
          <w:sz w:val="28"/>
          <w:szCs w:val="28"/>
          <w:lang w:eastAsia="en-US"/>
        </w:rPr>
        <w:t xml:space="preserve"> абзаці восьмому пункту 200</w:t>
      </w:r>
      <w:r w:rsidRPr="0093311F">
        <w:rPr>
          <w:rFonts w:ascii="Times New Roman" w:eastAsia="Calibri" w:hAnsi="Times New Roman"/>
          <w:spacing w:val="-4"/>
          <w:sz w:val="28"/>
          <w:szCs w:val="28"/>
          <w:vertAlign w:val="superscript"/>
          <w:lang w:eastAsia="en-US"/>
        </w:rPr>
        <w:t>1</w:t>
      </w:r>
      <w:r w:rsidRPr="0093311F">
        <w:rPr>
          <w:rFonts w:ascii="Times New Roman" w:eastAsia="Calibri" w:hAnsi="Times New Roman"/>
          <w:spacing w:val="-4"/>
          <w:sz w:val="28"/>
          <w:szCs w:val="28"/>
          <w:lang w:eastAsia="en-US"/>
        </w:rPr>
        <w:t>.3 та підпункті «</w:t>
      </w:r>
      <w:r w:rsidR="000B2A96" w:rsidRPr="0093311F">
        <w:rPr>
          <w:rFonts w:ascii="Times New Roman" w:eastAsia="Calibri" w:hAnsi="Times New Roman"/>
          <w:sz w:val="28"/>
          <w:szCs w:val="28"/>
          <w:lang w:eastAsia="en-US"/>
        </w:rPr>
        <w:t>ґ»</w:t>
      </w:r>
      <w:r w:rsidRPr="0093311F">
        <w:rPr>
          <w:rFonts w:ascii="Times New Roman" w:eastAsia="Calibri" w:hAnsi="Times New Roman"/>
          <w:sz w:val="28"/>
          <w:szCs w:val="28"/>
          <w:lang w:eastAsia="en-US"/>
        </w:rPr>
        <w:t xml:space="preserve"> пункту 200</w:t>
      </w:r>
      <w:r w:rsidRPr="0093311F">
        <w:rPr>
          <w:rFonts w:ascii="Times New Roman" w:eastAsia="Calibri" w:hAnsi="Times New Roman"/>
          <w:sz w:val="28"/>
          <w:szCs w:val="28"/>
          <w:vertAlign w:val="superscript"/>
          <w:lang w:eastAsia="en-US"/>
        </w:rPr>
        <w:t>1</w:t>
      </w:r>
      <w:r w:rsidRPr="0093311F">
        <w:rPr>
          <w:rFonts w:ascii="Times New Roman" w:eastAsia="Calibri" w:hAnsi="Times New Roman"/>
          <w:sz w:val="28"/>
          <w:szCs w:val="28"/>
          <w:lang w:eastAsia="en-US"/>
        </w:rPr>
        <w:t>.4 статті 200</w:t>
      </w:r>
      <w:r w:rsidRPr="0093311F">
        <w:rPr>
          <w:rFonts w:ascii="Times New Roman" w:eastAsia="Calibri" w:hAnsi="Times New Roman"/>
          <w:sz w:val="28"/>
          <w:szCs w:val="28"/>
          <w:vertAlign w:val="superscript"/>
          <w:lang w:eastAsia="en-US"/>
        </w:rPr>
        <w:t>1</w:t>
      </w:r>
      <w:r w:rsidRPr="0093311F">
        <w:rPr>
          <w:rFonts w:ascii="Times New Roman" w:eastAsia="Calibri" w:hAnsi="Times New Roman"/>
          <w:sz w:val="28"/>
          <w:szCs w:val="28"/>
          <w:lang w:eastAsia="en-US"/>
        </w:rPr>
        <w:t xml:space="preserve"> слова та цифри «відповідно до статті 95</w:t>
      </w:r>
      <w:r w:rsidRPr="0093311F">
        <w:rPr>
          <w:rFonts w:ascii="Times New Roman" w:eastAsia="Calibri" w:hAnsi="Times New Roman"/>
          <w:sz w:val="28"/>
          <w:szCs w:val="28"/>
          <w:lang w:val="ru-RU" w:eastAsia="en-US"/>
        </w:rPr>
        <w:t>»</w:t>
      </w:r>
      <w:r w:rsidRPr="0093311F">
        <w:rPr>
          <w:rFonts w:ascii="Times New Roman" w:eastAsia="Calibri" w:hAnsi="Times New Roman"/>
          <w:sz w:val="28"/>
          <w:szCs w:val="28"/>
          <w:lang w:eastAsia="en-US"/>
        </w:rPr>
        <w:t xml:space="preserve"> замінити словами та цифрами «відповідно до пункту 95.5 статті 95</w:t>
      </w:r>
      <w:r w:rsidRPr="0093311F">
        <w:rPr>
          <w:rFonts w:ascii="Times New Roman" w:eastAsia="Calibri" w:hAnsi="Times New Roman"/>
          <w:sz w:val="28"/>
          <w:szCs w:val="28"/>
          <w:lang w:val="ru-RU" w:eastAsia="en-US"/>
        </w:rPr>
        <w:t>»</w:t>
      </w:r>
      <w:r w:rsidRPr="0093311F">
        <w:rPr>
          <w:rFonts w:ascii="Times New Roman" w:eastAsia="Calibri" w:hAnsi="Times New Roman"/>
          <w:sz w:val="28"/>
          <w:szCs w:val="28"/>
          <w:lang w:eastAsia="en-US"/>
        </w:rPr>
        <w:t>.</w:t>
      </w:r>
    </w:p>
    <w:p w:rsidR="00843D1F" w:rsidRPr="0093311F" w:rsidRDefault="00843D1F" w:rsidP="00843D1F">
      <w:pPr>
        <w:pStyle w:val="a3"/>
        <w:spacing w:before="0"/>
        <w:rPr>
          <w:rFonts w:ascii="Times New Roman" w:eastAsia="Calibri" w:hAnsi="Times New Roman"/>
          <w:sz w:val="28"/>
          <w:szCs w:val="28"/>
          <w:lang w:eastAsia="en-US"/>
        </w:rPr>
      </w:pPr>
    </w:p>
    <w:p w:rsidR="00E5507E" w:rsidRDefault="00E5507E" w:rsidP="0060193E">
      <w:pPr>
        <w:keepNext/>
        <w:widowControl w:val="0"/>
        <w:ind w:firstLine="567"/>
        <w:jc w:val="both"/>
        <w:rPr>
          <w:rFonts w:ascii="Times New Roman" w:hAnsi="Times New Roman"/>
          <w:sz w:val="28"/>
          <w:szCs w:val="28"/>
        </w:rPr>
      </w:pPr>
      <w:r w:rsidRPr="00265A38">
        <w:rPr>
          <w:rFonts w:ascii="Times New Roman" w:hAnsi="Times New Roman"/>
          <w:sz w:val="28"/>
          <w:szCs w:val="28"/>
        </w:rPr>
        <w:t>1</w:t>
      </w:r>
      <w:r w:rsidR="005A5D7C" w:rsidRPr="00265A38">
        <w:rPr>
          <w:rFonts w:ascii="Times New Roman" w:hAnsi="Times New Roman"/>
          <w:sz w:val="28"/>
          <w:szCs w:val="28"/>
        </w:rPr>
        <w:t>1</w:t>
      </w:r>
      <w:r w:rsidRPr="00265A38">
        <w:rPr>
          <w:rFonts w:ascii="Times New Roman" w:hAnsi="Times New Roman"/>
          <w:sz w:val="28"/>
          <w:szCs w:val="28"/>
        </w:rPr>
        <w:t>. У статті 215:</w:t>
      </w:r>
    </w:p>
    <w:p w:rsidR="00E5507E" w:rsidRDefault="00E5507E" w:rsidP="0060193E">
      <w:pPr>
        <w:keepNext/>
        <w:widowControl w:val="0"/>
        <w:spacing w:before="120" w:after="120"/>
        <w:ind w:firstLine="567"/>
        <w:jc w:val="both"/>
        <w:rPr>
          <w:rFonts w:ascii="Times New Roman" w:hAnsi="Times New Roman"/>
          <w:sz w:val="28"/>
          <w:szCs w:val="28"/>
        </w:rPr>
      </w:pPr>
      <w:r w:rsidRPr="00265A38">
        <w:rPr>
          <w:rFonts w:ascii="Times New Roman" w:hAnsi="Times New Roman"/>
          <w:sz w:val="28"/>
          <w:szCs w:val="28"/>
        </w:rPr>
        <w:t>1) у підпункті 215.2.3 пункту 215.2 цифри «</w:t>
      </w:r>
      <w:r w:rsidRPr="00265A38">
        <w:rPr>
          <w:rFonts w:ascii="Times New Roman" w:hAnsi="Times New Roman"/>
          <w:sz w:val="28"/>
        </w:rPr>
        <w:t>2710 12 51 10, 2710 12 51 20, 2710 12 51 90, 2710 12 59 10, 2710 12 59 20, 2710 12 59 90</w:t>
      </w:r>
      <w:r w:rsidRPr="00265A38">
        <w:rPr>
          <w:rFonts w:ascii="Times New Roman" w:hAnsi="Times New Roman"/>
          <w:sz w:val="28"/>
          <w:szCs w:val="28"/>
        </w:rPr>
        <w:t>» замінити цифрами «</w:t>
      </w:r>
      <w:r w:rsidRPr="00265A38">
        <w:rPr>
          <w:rFonts w:ascii="Times New Roman" w:hAnsi="Times New Roman"/>
          <w:sz w:val="28"/>
          <w:szCs w:val="27"/>
        </w:rPr>
        <w:t xml:space="preserve">2710 </w:t>
      </w:r>
      <w:r w:rsidRPr="00265A38">
        <w:rPr>
          <w:rFonts w:ascii="Times New Roman" w:hAnsi="Times New Roman"/>
          <w:sz w:val="28"/>
          <w:szCs w:val="27"/>
        </w:rPr>
        <w:lastRenderedPageBreak/>
        <w:t>12 50 10, 2710 12 50 90</w:t>
      </w:r>
      <w:r w:rsidRPr="00265A38">
        <w:rPr>
          <w:rFonts w:ascii="Times New Roman" w:hAnsi="Times New Roman"/>
          <w:sz w:val="28"/>
          <w:szCs w:val="28"/>
        </w:rPr>
        <w:t>»;</w:t>
      </w:r>
    </w:p>
    <w:p w:rsidR="00E5507E" w:rsidRPr="00265A38"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2) у пункті 215.3:</w:t>
      </w:r>
    </w:p>
    <w:p w:rsidR="00E5507E" w:rsidRPr="00265A38"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у підпункті 215.3.1 слова та цифри: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4589"/>
        <w:gridCol w:w="1814"/>
        <w:gridCol w:w="1200"/>
      </w:tblGrid>
      <w:tr w:rsidR="00E5507E" w:rsidRPr="00265A38" w:rsidTr="00F10DAF">
        <w:tc>
          <w:tcPr>
            <w:tcW w:w="1052" w:type="pct"/>
          </w:tcPr>
          <w:p w:rsidR="00E5507E" w:rsidRPr="00265A38" w:rsidRDefault="00E5507E" w:rsidP="00265A38">
            <w:pPr>
              <w:spacing w:before="120" w:line="276" w:lineRule="auto"/>
              <w:jc w:val="center"/>
              <w:rPr>
                <w:rFonts w:ascii="Times New Roman" w:hAnsi="Times New Roman"/>
                <w:sz w:val="28"/>
                <w:szCs w:val="28"/>
              </w:rPr>
            </w:pPr>
            <w:r w:rsidRPr="00265A38">
              <w:rPr>
                <w:rFonts w:ascii="Times New Roman" w:hAnsi="Times New Roman"/>
                <w:sz w:val="28"/>
                <w:szCs w:val="28"/>
              </w:rPr>
              <w:t>«Код товару (продукції) згідно з УКТ ЗЕД</w:t>
            </w:r>
          </w:p>
        </w:tc>
        <w:tc>
          <w:tcPr>
            <w:tcW w:w="2383" w:type="pct"/>
          </w:tcPr>
          <w:p w:rsidR="00E5507E" w:rsidRPr="00265A38" w:rsidRDefault="00E5507E" w:rsidP="00265A38">
            <w:pPr>
              <w:spacing w:before="120" w:line="276" w:lineRule="auto"/>
              <w:jc w:val="center"/>
              <w:rPr>
                <w:rFonts w:ascii="Times New Roman" w:hAnsi="Times New Roman"/>
                <w:sz w:val="28"/>
                <w:szCs w:val="28"/>
              </w:rPr>
            </w:pPr>
            <w:r w:rsidRPr="00265A38">
              <w:rPr>
                <w:rFonts w:ascii="Times New Roman" w:hAnsi="Times New Roman"/>
                <w:sz w:val="28"/>
                <w:szCs w:val="28"/>
              </w:rPr>
              <w:t>Опис товару (продукції) згідно з УКТ ЗЕД</w:t>
            </w:r>
          </w:p>
        </w:tc>
        <w:tc>
          <w:tcPr>
            <w:tcW w:w="942" w:type="pct"/>
          </w:tcPr>
          <w:p w:rsidR="00E5507E" w:rsidRPr="00265A38" w:rsidRDefault="00E5507E" w:rsidP="00265A38">
            <w:pPr>
              <w:spacing w:before="120" w:line="276" w:lineRule="auto"/>
              <w:jc w:val="center"/>
              <w:rPr>
                <w:rFonts w:ascii="Times New Roman" w:hAnsi="Times New Roman"/>
                <w:sz w:val="28"/>
                <w:szCs w:val="28"/>
              </w:rPr>
            </w:pPr>
            <w:r w:rsidRPr="00265A38">
              <w:rPr>
                <w:rFonts w:ascii="Times New Roman" w:hAnsi="Times New Roman"/>
                <w:sz w:val="28"/>
                <w:szCs w:val="28"/>
              </w:rPr>
              <w:t>Одиниця виміру</w:t>
            </w:r>
          </w:p>
        </w:tc>
        <w:tc>
          <w:tcPr>
            <w:tcW w:w="623" w:type="pct"/>
          </w:tcPr>
          <w:p w:rsidR="00E5507E" w:rsidRPr="00265A38" w:rsidRDefault="00E5507E" w:rsidP="00265A38">
            <w:pPr>
              <w:spacing w:before="120" w:line="276" w:lineRule="auto"/>
              <w:jc w:val="center"/>
              <w:rPr>
                <w:rFonts w:ascii="Times New Roman" w:hAnsi="Times New Roman"/>
                <w:sz w:val="28"/>
                <w:szCs w:val="28"/>
              </w:rPr>
            </w:pPr>
            <w:r w:rsidRPr="00265A38">
              <w:rPr>
                <w:rFonts w:ascii="Times New Roman" w:hAnsi="Times New Roman"/>
                <w:sz w:val="28"/>
                <w:szCs w:val="28"/>
              </w:rPr>
              <w:t>Ставки податку</w:t>
            </w:r>
          </w:p>
        </w:tc>
      </w:tr>
      <w:tr w:rsidR="00E5507E" w:rsidRPr="00265A38" w:rsidTr="00F10DAF">
        <w:tc>
          <w:tcPr>
            <w:tcW w:w="1052"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2203 00</w:t>
            </w:r>
          </w:p>
        </w:tc>
        <w:tc>
          <w:tcPr>
            <w:tcW w:w="2383"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Пиво із солоду (солодове)</w:t>
            </w:r>
          </w:p>
        </w:tc>
        <w:tc>
          <w:tcPr>
            <w:tcW w:w="942" w:type="pct"/>
          </w:tcPr>
          <w:p w:rsidR="00E5507E" w:rsidRPr="00265A38" w:rsidRDefault="00E5507E" w:rsidP="00265A38">
            <w:pPr>
              <w:spacing w:line="276" w:lineRule="auto"/>
              <w:jc w:val="center"/>
              <w:rPr>
                <w:rFonts w:ascii="Times New Roman" w:hAnsi="Times New Roman"/>
                <w:sz w:val="28"/>
                <w:szCs w:val="28"/>
                <w:lang w:val="ru-RU"/>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 100-відсоткового спирту</w:t>
            </w:r>
          </w:p>
        </w:tc>
        <w:tc>
          <w:tcPr>
            <w:tcW w:w="62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59,82</w:t>
            </w:r>
          </w:p>
        </w:tc>
      </w:tr>
      <w:tr w:rsidR="00E5507E" w:rsidRPr="00265A38" w:rsidTr="00F10DAF">
        <w:tc>
          <w:tcPr>
            <w:tcW w:w="1052"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(крім 2204 10,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2204 21 06 00,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2204 21 07 00,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2204 21 08 00,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2204 21 09 00,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2204 22 10 00,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29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2205 10 10 00,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2205 90 10 00,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2206 00 59 00,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2206 00 89 00</w:t>
            </w:r>
          </w:p>
        </w:tc>
        <w:tc>
          <w:tcPr>
            <w:tcW w:w="2383"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Звичайні (неігристі) вина, сусло виноградне, зброджені напої, фактична міцність яких вища за 1,2 відсотка об’ємних одиниць етилового спирту, але не вища за 15 відсотків об’ємних одиниць етилового спирту, за умови, що етиловий спирт, який міститься у готовому продукті, має повністю ферментне (ендогенне) походження</w:t>
            </w:r>
          </w:p>
        </w:tc>
        <w:tc>
          <w:tcPr>
            <w:tcW w:w="942" w:type="pct"/>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w:t>
            </w:r>
          </w:p>
        </w:tc>
        <w:tc>
          <w:tcPr>
            <w:tcW w:w="62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0,01</w:t>
            </w:r>
          </w:p>
        </w:tc>
      </w:tr>
      <w:tr w:rsidR="00E5507E" w:rsidRPr="00265A38" w:rsidTr="00F10DAF">
        <w:tc>
          <w:tcPr>
            <w:tcW w:w="1052"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2204 10,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2204 21 06 00,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2204 21 07 00,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2204 21 08 00,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2204 21 09 00,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2204 22 10 00,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2204 29 10 00,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2205 10 10 00,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2205 90 10 00,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2206 00 39 00</w:t>
            </w:r>
          </w:p>
        </w:tc>
        <w:tc>
          <w:tcPr>
            <w:tcW w:w="2383"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xml:space="preserve">Вина ігристі та вина газовані, зброджені напої, вина (напої) ароматизовані ігристі (газовані), фактична міцність яких вища за 1,2 відсотка об’ємних одиниць етилового спирту, але не вища за 15 відсотків об’ємних одиниць етилового спирту, за умови, що етиловий спирт, який міститься у готовому продукті, має повністю ферментне (ендогенне) походження, які розливаються у пляшки, закорковані спеціальними пробками для таких напоїв типу «гриб», що </w:t>
            </w:r>
            <w:r w:rsidRPr="00265A38">
              <w:rPr>
                <w:rFonts w:ascii="Times New Roman" w:hAnsi="Times New Roman"/>
                <w:sz w:val="28"/>
                <w:szCs w:val="28"/>
              </w:rPr>
              <w:lastRenderedPageBreak/>
              <w:t>утримуються на місці за допомогою стяжок або застібок, та/або мають надмірний тиск, спричинений наявністю діоксиду вуглецю у розчині на рівні не менше 1 бар за температури 20° C</w:t>
            </w:r>
          </w:p>
        </w:tc>
        <w:tc>
          <w:tcPr>
            <w:tcW w:w="942" w:type="pct"/>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lastRenderedPageBreak/>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w:t>
            </w:r>
          </w:p>
        </w:tc>
        <w:tc>
          <w:tcPr>
            <w:tcW w:w="62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12,23</w:t>
            </w:r>
          </w:p>
        </w:tc>
      </w:tr>
      <w:tr w:rsidR="00E5507E" w:rsidRPr="00265A38" w:rsidTr="00F10DAF">
        <w:tc>
          <w:tcPr>
            <w:tcW w:w="1052"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2204, 2205, 2206</w:t>
            </w:r>
            <w:r w:rsidRPr="00265A38">
              <w:rPr>
                <w:rFonts w:ascii="Times New Roman" w:hAnsi="Times New Roman"/>
                <w:b/>
                <w:sz w:val="28"/>
                <w:szCs w:val="28"/>
              </w:rPr>
              <w:t xml:space="preserve"> </w:t>
            </w:r>
            <w:r w:rsidRPr="00265A38">
              <w:rPr>
                <w:rFonts w:ascii="Times New Roman" w:hAnsi="Times New Roman"/>
                <w:sz w:val="28"/>
                <w:szCs w:val="28"/>
              </w:rPr>
              <w:t>(вина та інші зброджені напої без додання етилового спирту, в іншому місці не зазначені; вина та інші зброджені напої з доданням етилового спирту)</w:t>
            </w:r>
          </w:p>
        </w:tc>
        <w:tc>
          <w:tcPr>
            <w:tcW w:w="2383"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Вина та інші зброджені напої (у тому числі суміші із зброджених напоїв та суміші на основі зброджених напоїв), фактична міцність яких вища за 1,2 відсотка об’ємних одиниць етилового спирту, але не вища за 22 відсотки об’ємних одиниць етилового спирту</w:t>
            </w:r>
          </w:p>
        </w:tc>
        <w:tc>
          <w:tcPr>
            <w:tcW w:w="942" w:type="pct"/>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w:t>
            </w:r>
          </w:p>
        </w:tc>
        <w:tc>
          <w:tcPr>
            <w:tcW w:w="62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8,42</w:t>
            </w:r>
          </w:p>
        </w:tc>
      </w:tr>
      <w:tr w:rsidR="00E5507E" w:rsidRPr="00265A38" w:rsidTr="00F10DAF">
        <w:tc>
          <w:tcPr>
            <w:tcW w:w="1052"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2205, 2206 (алкогольні напої з доданням або без додання етилового спирту, в іншому місці не зазначені)</w:t>
            </w:r>
          </w:p>
        </w:tc>
        <w:tc>
          <w:tcPr>
            <w:tcW w:w="2383"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Алкогольні напої, фактична міцність яких вища за 22 відсотки об’ємних одиниць етилового спирту, інші суміші із зброджених напоїв та суміші на основі зброджених напоїв</w:t>
            </w:r>
          </w:p>
        </w:tc>
        <w:tc>
          <w:tcPr>
            <w:tcW w:w="942" w:type="pct"/>
          </w:tcPr>
          <w:p w:rsidR="00E5507E" w:rsidRPr="00265A38" w:rsidRDefault="00E5507E" w:rsidP="00265A38">
            <w:pPr>
              <w:spacing w:line="276" w:lineRule="auto"/>
              <w:jc w:val="center"/>
              <w:rPr>
                <w:rFonts w:ascii="Times New Roman" w:hAnsi="Times New Roman"/>
                <w:sz w:val="28"/>
                <w:szCs w:val="28"/>
                <w:lang w:val="ru-RU"/>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 100-відсоткового спирту</w:t>
            </w:r>
          </w:p>
        </w:tc>
        <w:tc>
          <w:tcPr>
            <w:tcW w:w="62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133,31</w:t>
            </w:r>
          </w:p>
        </w:tc>
      </w:tr>
      <w:tr w:rsidR="00E5507E" w:rsidRPr="00265A38" w:rsidTr="00F10DAF">
        <w:tc>
          <w:tcPr>
            <w:tcW w:w="1052"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2206 00 31 00,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2206 00 51 00,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2206 00 81 00</w:t>
            </w:r>
          </w:p>
        </w:tc>
        <w:tc>
          <w:tcPr>
            <w:tcW w:w="2383"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Сидр і перрі (без додання спирту)</w:t>
            </w:r>
          </w:p>
        </w:tc>
        <w:tc>
          <w:tcPr>
            <w:tcW w:w="942" w:type="pct"/>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w:t>
            </w:r>
          </w:p>
        </w:tc>
        <w:tc>
          <w:tcPr>
            <w:tcW w:w="62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1,11</w:t>
            </w:r>
          </w:p>
        </w:tc>
      </w:tr>
      <w:tr w:rsidR="00E5507E" w:rsidRPr="00265A38" w:rsidTr="00F10DAF">
        <w:tc>
          <w:tcPr>
            <w:tcW w:w="1052"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2207</w:t>
            </w:r>
          </w:p>
        </w:tc>
        <w:tc>
          <w:tcPr>
            <w:tcW w:w="2383"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xml:space="preserve">Спирт етиловий, неденатурований, з концентрацією спирту 80 </w:t>
            </w:r>
            <w:r w:rsidRPr="00265A38">
              <w:rPr>
                <w:rFonts w:ascii="Times New Roman" w:hAnsi="Times New Roman"/>
                <w:sz w:val="28"/>
                <w:szCs w:val="28"/>
              </w:rPr>
              <w:lastRenderedPageBreak/>
              <w:t>відсотків об’ємних одиниць або більше; спирт етиловий та інші спиртові дистиляти та спиртні напої, одержані шляхом перегонки, денатуровані, будь-якої концентрації</w:t>
            </w:r>
          </w:p>
        </w:tc>
        <w:tc>
          <w:tcPr>
            <w:tcW w:w="942" w:type="pct"/>
          </w:tcPr>
          <w:p w:rsidR="00E5507E" w:rsidRPr="00265A38" w:rsidRDefault="00E5507E" w:rsidP="00265A38">
            <w:pPr>
              <w:spacing w:line="276" w:lineRule="auto"/>
              <w:jc w:val="center"/>
              <w:rPr>
                <w:rFonts w:ascii="Times New Roman" w:hAnsi="Times New Roman"/>
                <w:sz w:val="28"/>
                <w:szCs w:val="28"/>
                <w:lang w:val="ru-RU"/>
              </w:rPr>
            </w:pPr>
            <w:r w:rsidRPr="00265A38">
              <w:rPr>
                <w:rFonts w:ascii="Times New Roman" w:hAnsi="Times New Roman"/>
                <w:sz w:val="28"/>
                <w:szCs w:val="28"/>
              </w:rPr>
              <w:lastRenderedPageBreak/>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lastRenderedPageBreak/>
              <w:t>1 літр 100-відсоткового спирту</w:t>
            </w:r>
          </w:p>
        </w:tc>
        <w:tc>
          <w:tcPr>
            <w:tcW w:w="62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lastRenderedPageBreak/>
              <w:t>133,31</w:t>
            </w:r>
          </w:p>
        </w:tc>
      </w:tr>
      <w:tr w:rsidR="00E5507E" w:rsidRPr="00265A38" w:rsidTr="00F10DAF">
        <w:tc>
          <w:tcPr>
            <w:tcW w:w="1052"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2208</w:t>
            </w:r>
          </w:p>
        </w:tc>
        <w:tc>
          <w:tcPr>
            <w:tcW w:w="2383"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xml:space="preserve">Спирт етиловий, неденатурований, з </w:t>
            </w:r>
            <w:r w:rsidR="0093311F">
              <w:rPr>
                <w:rFonts w:ascii="Times New Roman" w:hAnsi="Times New Roman"/>
                <w:sz w:val="28"/>
                <w:szCs w:val="28"/>
              </w:rPr>
              <w:t>концентрацією спирту менш як 80 </w:t>
            </w:r>
            <w:r w:rsidRPr="00265A38">
              <w:rPr>
                <w:rFonts w:ascii="Times New Roman" w:hAnsi="Times New Roman"/>
                <w:sz w:val="28"/>
                <w:szCs w:val="28"/>
              </w:rPr>
              <w:t>відсотків об’ємних одиниць, спиртові дистиляти та спиртні напої, одержані шляхом перегонки, лікери та інші напої, що містять спирт</w:t>
            </w:r>
          </w:p>
        </w:tc>
        <w:tc>
          <w:tcPr>
            <w:tcW w:w="942" w:type="pct"/>
          </w:tcPr>
          <w:p w:rsidR="00E5507E" w:rsidRPr="00265A38" w:rsidRDefault="00E5507E" w:rsidP="00265A38">
            <w:pPr>
              <w:spacing w:line="276" w:lineRule="auto"/>
              <w:jc w:val="center"/>
              <w:rPr>
                <w:rFonts w:ascii="Times New Roman" w:hAnsi="Times New Roman"/>
                <w:sz w:val="28"/>
                <w:szCs w:val="28"/>
                <w:lang w:val="ru-RU"/>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 100-відсоткового спирту</w:t>
            </w:r>
          </w:p>
        </w:tc>
        <w:tc>
          <w:tcPr>
            <w:tcW w:w="62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133,31</w:t>
            </w:r>
          </w:p>
        </w:tc>
      </w:tr>
      <w:tr w:rsidR="00E5507E" w:rsidRPr="00265A38" w:rsidTr="00F10DAF">
        <w:tc>
          <w:tcPr>
            <w:tcW w:w="1052"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2103 90 30 00,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2106 90</w:t>
            </w:r>
          </w:p>
        </w:tc>
        <w:tc>
          <w:tcPr>
            <w:tcW w:w="2383"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Тільки продукти із вмістом спирту етилового 8,5 відсотка об</w:t>
            </w:r>
            <w:r w:rsidRPr="00265A38">
              <w:rPr>
                <w:rFonts w:ascii="Times New Roman" w:hAnsi="Times New Roman"/>
                <w:sz w:val="28"/>
                <w:szCs w:val="28"/>
                <w:lang w:val="ru-RU"/>
              </w:rPr>
              <w:t>’</w:t>
            </w:r>
            <w:r w:rsidRPr="00265A38">
              <w:rPr>
                <w:rFonts w:ascii="Times New Roman" w:hAnsi="Times New Roman"/>
                <w:sz w:val="28"/>
                <w:szCs w:val="28"/>
              </w:rPr>
              <w:t>ємних одиниць та більше</w:t>
            </w:r>
          </w:p>
        </w:tc>
        <w:tc>
          <w:tcPr>
            <w:tcW w:w="942" w:type="pct"/>
          </w:tcPr>
          <w:p w:rsidR="00E5507E" w:rsidRPr="00265A38" w:rsidRDefault="00E5507E" w:rsidP="00265A38">
            <w:pPr>
              <w:spacing w:line="276" w:lineRule="auto"/>
              <w:jc w:val="center"/>
              <w:rPr>
                <w:rFonts w:ascii="Times New Roman" w:hAnsi="Times New Roman"/>
                <w:sz w:val="28"/>
                <w:szCs w:val="28"/>
                <w:lang w:val="ru-RU"/>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 100-відсоткового спирту</w:t>
            </w:r>
          </w:p>
        </w:tc>
        <w:tc>
          <w:tcPr>
            <w:tcW w:w="623" w:type="pct"/>
          </w:tcPr>
          <w:p w:rsidR="00E5507E" w:rsidRPr="00265A38" w:rsidRDefault="00E5507E" w:rsidP="00265A38">
            <w:pPr>
              <w:spacing w:line="276" w:lineRule="auto"/>
              <w:jc w:val="center"/>
              <w:rPr>
                <w:rFonts w:ascii="Times New Roman" w:hAnsi="Times New Roman"/>
                <w:sz w:val="28"/>
                <w:szCs w:val="28"/>
                <w:lang w:val="ru-RU"/>
              </w:rPr>
            </w:pPr>
            <w:r w:rsidRPr="00265A38">
              <w:rPr>
                <w:rFonts w:ascii="Times New Roman" w:hAnsi="Times New Roman"/>
                <w:sz w:val="28"/>
                <w:szCs w:val="28"/>
              </w:rPr>
              <w:t>177,73</w:t>
            </w:r>
            <w:r w:rsidRPr="00265A38">
              <w:rPr>
                <w:rFonts w:ascii="Times New Roman" w:hAnsi="Times New Roman"/>
                <w:sz w:val="28"/>
                <w:szCs w:val="28"/>
                <w:lang w:val="ru-RU"/>
              </w:rPr>
              <w:t>»</w:t>
            </w:r>
          </w:p>
        </w:tc>
      </w:tr>
    </w:tbl>
    <w:p w:rsidR="00E5507E" w:rsidRPr="00265A38" w:rsidRDefault="00E5507E" w:rsidP="00265A38">
      <w:pPr>
        <w:spacing w:before="120" w:after="120"/>
        <w:jc w:val="both"/>
        <w:rPr>
          <w:rFonts w:ascii="Times New Roman" w:hAnsi="Times New Roman"/>
          <w:sz w:val="28"/>
          <w:szCs w:val="28"/>
        </w:rPr>
      </w:pPr>
      <w:r w:rsidRPr="00265A38">
        <w:rPr>
          <w:rFonts w:ascii="Times New Roman" w:hAnsi="Times New Roman"/>
          <w:sz w:val="28"/>
          <w:szCs w:val="28"/>
        </w:rPr>
        <w:t>замінити словами та цифрами: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4743"/>
        <w:gridCol w:w="1759"/>
        <w:gridCol w:w="1204"/>
      </w:tblGrid>
      <w:tr w:rsidR="00E5507E" w:rsidRPr="00265A38" w:rsidTr="00F10DAF">
        <w:tc>
          <w:tcPr>
            <w:tcW w:w="1075" w:type="pct"/>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«Код товару (продукції) згідно з УКТ ЗЕД</w:t>
            </w:r>
          </w:p>
        </w:tc>
        <w:tc>
          <w:tcPr>
            <w:tcW w:w="2538" w:type="pct"/>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Опис товару (продукції) згідно з УКТ ЗЕД</w:t>
            </w:r>
          </w:p>
        </w:tc>
        <w:tc>
          <w:tcPr>
            <w:tcW w:w="743" w:type="pct"/>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Одиниця виміру</w:t>
            </w:r>
          </w:p>
        </w:tc>
        <w:tc>
          <w:tcPr>
            <w:tcW w:w="643" w:type="pct"/>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Ставки податку</w:t>
            </w:r>
          </w:p>
        </w:tc>
      </w:tr>
      <w:tr w:rsidR="00E5507E" w:rsidRPr="00265A38" w:rsidTr="00F10DAF">
        <w:tc>
          <w:tcPr>
            <w:tcW w:w="1075"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2203 00</w:t>
            </w:r>
          </w:p>
        </w:tc>
        <w:tc>
          <w:tcPr>
            <w:tcW w:w="2538"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Пиво із солоду (солодове)</w:t>
            </w:r>
          </w:p>
        </w:tc>
        <w:tc>
          <w:tcPr>
            <w:tcW w:w="743" w:type="pct"/>
          </w:tcPr>
          <w:p w:rsidR="00E5507E" w:rsidRPr="00265A38" w:rsidRDefault="00E5507E" w:rsidP="00265A38">
            <w:pPr>
              <w:spacing w:line="276" w:lineRule="auto"/>
              <w:jc w:val="center"/>
              <w:rPr>
                <w:rFonts w:ascii="Times New Roman" w:hAnsi="Times New Roman"/>
                <w:sz w:val="28"/>
                <w:szCs w:val="28"/>
                <w:lang w:val="ru-RU"/>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 100-відсоткового спирту</w:t>
            </w:r>
          </w:p>
        </w:tc>
        <w:tc>
          <w:tcPr>
            <w:tcW w:w="64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59,82</w:t>
            </w:r>
          </w:p>
        </w:tc>
      </w:tr>
      <w:tr w:rsidR="00E5507E" w:rsidRPr="00265A38" w:rsidTr="00F10DAF">
        <w:tc>
          <w:tcPr>
            <w:tcW w:w="1075"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(крім 2204 10,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2204 21 06 00,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2204 21 07 00,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2204 21 08 00,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2204 21 09 00,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2204 22 10 00,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29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2205 10 10 00,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2205 90 10 00,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lastRenderedPageBreak/>
              <w:t>2206 00 59 00,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2206 00 89 00</w:t>
            </w:r>
          </w:p>
        </w:tc>
        <w:tc>
          <w:tcPr>
            <w:tcW w:w="2538"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lastRenderedPageBreak/>
              <w:t xml:space="preserve">Звичайні (неігристі) вина, сусло </w:t>
            </w:r>
            <w:r w:rsidRPr="0093311F">
              <w:rPr>
                <w:rFonts w:ascii="Times New Roman" w:hAnsi="Times New Roman"/>
                <w:sz w:val="28"/>
                <w:szCs w:val="28"/>
              </w:rPr>
              <w:t>виноградне, зброджені напої, фак</w:t>
            </w:r>
            <w:r w:rsidR="000B2A96" w:rsidRPr="0093311F">
              <w:rPr>
                <w:rFonts w:ascii="Times New Roman" w:hAnsi="Times New Roman"/>
                <w:sz w:val="28"/>
                <w:szCs w:val="28"/>
              </w:rPr>
              <w:t>тична міцність яких вища за</w:t>
            </w:r>
            <w:r w:rsidR="00E03AFC" w:rsidRPr="0093311F">
              <w:rPr>
                <w:rFonts w:ascii="Times New Roman" w:hAnsi="Times New Roman"/>
                <w:sz w:val="28"/>
                <w:szCs w:val="28"/>
              </w:rPr>
              <w:t xml:space="preserve"> </w:t>
            </w:r>
            <w:r w:rsidR="000B2A96" w:rsidRPr="0093311F">
              <w:rPr>
                <w:rFonts w:ascii="Times New Roman" w:hAnsi="Times New Roman"/>
                <w:sz w:val="28"/>
                <w:szCs w:val="28"/>
              </w:rPr>
              <w:t>1,2 </w:t>
            </w:r>
            <w:r w:rsidRPr="0093311F">
              <w:rPr>
                <w:rFonts w:ascii="Times New Roman" w:hAnsi="Times New Roman"/>
                <w:sz w:val="28"/>
                <w:szCs w:val="28"/>
              </w:rPr>
              <w:t>відсотка об’ємних одиниць е</w:t>
            </w:r>
            <w:r w:rsidR="000B2A96" w:rsidRPr="0093311F">
              <w:rPr>
                <w:rFonts w:ascii="Times New Roman" w:hAnsi="Times New Roman"/>
                <w:sz w:val="28"/>
                <w:szCs w:val="28"/>
              </w:rPr>
              <w:t>тилового спирту, але не вища за</w:t>
            </w:r>
            <w:r w:rsidR="00E03AFC" w:rsidRPr="0093311F">
              <w:rPr>
                <w:rFonts w:ascii="Times New Roman" w:hAnsi="Times New Roman"/>
                <w:sz w:val="28"/>
                <w:szCs w:val="28"/>
              </w:rPr>
              <w:t xml:space="preserve"> </w:t>
            </w:r>
            <w:r w:rsidR="000B2A96" w:rsidRPr="0093311F">
              <w:rPr>
                <w:rFonts w:ascii="Times New Roman" w:hAnsi="Times New Roman"/>
                <w:sz w:val="28"/>
                <w:szCs w:val="28"/>
              </w:rPr>
              <w:t>15 </w:t>
            </w:r>
            <w:r w:rsidRPr="0093311F">
              <w:rPr>
                <w:rFonts w:ascii="Times New Roman" w:hAnsi="Times New Roman"/>
                <w:sz w:val="28"/>
                <w:szCs w:val="28"/>
              </w:rPr>
              <w:t>відсотків об’ємних одиниць етилового спирту</w:t>
            </w:r>
            <w:r w:rsidRPr="00265A38">
              <w:rPr>
                <w:rFonts w:ascii="Times New Roman" w:hAnsi="Times New Roman"/>
                <w:sz w:val="28"/>
                <w:szCs w:val="28"/>
              </w:rPr>
              <w:t>, за умови, що етиловий спирт, який міститься у готовому продукті, має повністю ферментне (ендогенне) походження</w:t>
            </w:r>
          </w:p>
        </w:tc>
        <w:tc>
          <w:tcPr>
            <w:tcW w:w="743" w:type="pct"/>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w:t>
            </w:r>
          </w:p>
        </w:tc>
        <w:tc>
          <w:tcPr>
            <w:tcW w:w="64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0,01</w:t>
            </w:r>
          </w:p>
        </w:tc>
      </w:tr>
      <w:tr w:rsidR="00E5507E" w:rsidRPr="00265A38" w:rsidTr="00F10DAF">
        <w:tc>
          <w:tcPr>
            <w:tcW w:w="1075"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2204 10,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2204 21 06 00,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2204 21 07 00,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2204 21 08 00,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2204 21 09 00,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2204 22 10 00,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2204 29 10 00,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2205 10 10 00,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2205 90 10 00,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2206 00 39 00</w:t>
            </w:r>
          </w:p>
        </w:tc>
        <w:tc>
          <w:tcPr>
            <w:tcW w:w="2538"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Вина ігристі та вина газовані, зброджені напої, вина (напої) ароматизовані ігристі (газовані),</w:t>
            </w:r>
            <w:r w:rsidR="000B2A96">
              <w:rPr>
                <w:rFonts w:ascii="Times New Roman" w:hAnsi="Times New Roman"/>
                <w:sz w:val="28"/>
                <w:szCs w:val="28"/>
              </w:rPr>
              <w:t xml:space="preserve"> фактична міцність яких вища за </w:t>
            </w:r>
            <w:r w:rsidRPr="00265A38">
              <w:rPr>
                <w:rFonts w:ascii="Times New Roman" w:hAnsi="Times New Roman"/>
                <w:sz w:val="28"/>
                <w:szCs w:val="28"/>
              </w:rPr>
              <w:t>1,2 відсотка об’ємних одиниць е</w:t>
            </w:r>
            <w:r w:rsidR="000B2A96">
              <w:rPr>
                <w:rFonts w:ascii="Times New Roman" w:hAnsi="Times New Roman"/>
                <w:sz w:val="28"/>
                <w:szCs w:val="28"/>
              </w:rPr>
              <w:t>тилового спирту, але не вища за </w:t>
            </w:r>
            <w:r w:rsidRPr="00265A38">
              <w:rPr>
                <w:rFonts w:ascii="Times New Roman" w:hAnsi="Times New Roman"/>
                <w:sz w:val="28"/>
                <w:szCs w:val="28"/>
              </w:rPr>
              <w:t>15 відсотків об’ємних одиниць етилового спирту, за умови, що етиловий спирт, який міститься у готовому продукті, має повністю ферментне (ендогенне) походження, які розливаються у пляшки, закорковані спеціальними пробками для таких напоїв типу «гриб», що утримуються на місці з</w:t>
            </w:r>
            <w:r w:rsidR="000B2A96">
              <w:rPr>
                <w:rFonts w:ascii="Times New Roman" w:hAnsi="Times New Roman"/>
                <w:sz w:val="28"/>
                <w:szCs w:val="28"/>
              </w:rPr>
              <w:t xml:space="preserve">а допомогою стяжок або </w:t>
            </w:r>
            <w:r w:rsidR="000B2A96" w:rsidRPr="0093311F">
              <w:rPr>
                <w:rFonts w:ascii="Times New Roman" w:hAnsi="Times New Roman"/>
                <w:sz w:val="28"/>
                <w:szCs w:val="28"/>
              </w:rPr>
              <w:t>застібок</w:t>
            </w:r>
            <w:r w:rsidR="0093311F" w:rsidRPr="0093311F">
              <w:rPr>
                <w:rFonts w:ascii="Times New Roman" w:hAnsi="Times New Roman"/>
                <w:sz w:val="28"/>
                <w:szCs w:val="28"/>
              </w:rPr>
              <w:t>,</w:t>
            </w:r>
            <w:r w:rsidRPr="0093311F">
              <w:rPr>
                <w:rFonts w:ascii="Times New Roman" w:hAnsi="Times New Roman"/>
                <w:sz w:val="28"/>
                <w:szCs w:val="28"/>
              </w:rPr>
              <w:t xml:space="preserve"> </w:t>
            </w:r>
            <w:r w:rsidRPr="00265A38">
              <w:rPr>
                <w:rFonts w:ascii="Times New Roman" w:hAnsi="Times New Roman"/>
                <w:sz w:val="28"/>
                <w:szCs w:val="28"/>
              </w:rPr>
              <w:t xml:space="preserve">та/або мають надмірний тиск, спричинений наявністю діоксиду вуглецю у розчині на рівні не менше </w:t>
            </w:r>
            <w:r w:rsidRPr="0093311F">
              <w:rPr>
                <w:rFonts w:ascii="Times New Roman" w:hAnsi="Times New Roman"/>
                <w:sz w:val="28"/>
                <w:szCs w:val="28"/>
              </w:rPr>
              <w:t>1 бар</w:t>
            </w:r>
            <w:r w:rsidR="000B2A96" w:rsidRPr="0093311F">
              <w:rPr>
                <w:rFonts w:ascii="Times New Roman" w:hAnsi="Times New Roman"/>
                <w:sz w:val="28"/>
                <w:szCs w:val="28"/>
              </w:rPr>
              <w:t>а</w:t>
            </w:r>
            <w:r w:rsidRPr="0093311F">
              <w:rPr>
                <w:rFonts w:ascii="Times New Roman" w:hAnsi="Times New Roman"/>
                <w:sz w:val="28"/>
                <w:szCs w:val="28"/>
              </w:rPr>
              <w:t xml:space="preserve"> за </w:t>
            </w:r>
            <w:r w:rsidRPr="00265A38">
              <w:rPr>
                <w:rFonts w:ascii="Times New Roman" w:hAnsi="Times New Roman"/>
                <w:sz w:val="28"/>
                <w:szCs w:val="28"/>
              </w:rPr>
              <w:t>температури 20° C</w:t>
            </w:r>
          </w:p>
        </w:tc>
        <w:tc>
          <w:tcPr>
            <w:tcW w:w="743" w:type="pct"/>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w:t>
            </w:r>
          </w:p>
        </w:tc>
        <w:tc>
          <w:tcPr>
            <w:tcW w:w="64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12,23</w:t>
            </w:r>
          </w:p>
        </w:tc>
      </w:tr>
      <w:tr w:rsidR="00E5507E" w:rsidRPr="00265A38" w:rsidTr="00F10DAF">
        <w:trPr>
          <w:trHeight w:val="2185"/>
        </w:trPr>
        <w:tc>
          <w:tcPr>
            <w:tcW w:w="1075"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2204, 2205, 2206 00 (вина та інші зброджені напої без додання етилового спирту, в іншому місці не зазначені; вина та інші зброджені напої з доданням етилового спирту)</w:t>
            </w:r>
          </w:p>
        </w:tc>
        <w:tc>
          <w:tcPr>
            <w:tcW w:w="2538"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Вина та інші зброджені напої (у тому числі суміші із зброджених напоїв та суміші на основі зброджених напоїв), фактична міцність яких вища за 1,2 відсотка об’ємних одиниць етилового спирту, але не вища за 22 відсотки об’ємних одиниць етилового спирту</w:t>
            </w:r>
          </w:p>
        </w:tc>
        <w:tc>
          <w:tcPr>
            <w:tcW w:w="743" w:type="pct"/>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w:t>
            </w:r>
          </w:p>
        </w:tc>
        <w:tc>
          <w:tcPr>
            <w:tcW w:w="64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8,42</w:t>
            </w:r>
          </w:p>
        </w:tc>
      </w:tr>
      <w:tr w:rsidR="00E5507E" w:rsidRPr="00265A38" w:rsidTr="00F10DAF">
        <w:trPr>
          <w:trHeight w:val="1409"/>
        </w:trPr>
        <w:tc>
          <w:tcPr>
            <w:tcW w:w="1075"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lastRenderedPageBreak/>
              <w:t>2204, 2205</w:t>
            </w:r>
            <w:r w:rsidRPr="00265A38">
              <w:rPr>
                <w:rFonts w:ascii="Times New Roman" w:hAnsi="Times New Roman"/>
                <w:b/>
                <w:sz w:val="28"/>
                <w:szCs w:val="28"/>
              </w:rPr>
              <w:t xml:space="preserve">, </w:t>
            </w:r>
            <w:r w:rsidRPr="00265A38">
              <w:rPr>
                <w:rFonts w:ascii="Times New Roman" w:hAnsi="Times New Roman"/>
                <w:sz w:val="28"/>
                <w:szCs w:val="28"/>
              </w:rPr>
              <w:t>2206 00 (алкогольні напої з доданням або без додання етилового спирту, в іншому місці не зазначені)</w:t>
            </w:r>
          </w:p>
        </w:tc>
        <w:tc>
          <w:tcPr>
            <w:tcW w:w="2538"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Алкогольні напої, фактична міцність яких вища за 22 відсотки об’ємних одиниць етилового спирту, інші суміші із зброджених напоїв та суміші на основі зброджених напоїв</w:t>
            </w:r>
          </w:p>
        </w:tc>
        <w:tc>
          <w:tcPr>
            <w:tcW w:w="743" w:type="pct"/>
          </w:tcPr>
          <w:p w:rsidR="00E5507E" w:rsidRPr="00265A38" w:rsidRDefault="00E5507E" w:rsidP="00265A38">
            <w:pPr>
              <w:spacing w:line="276" w:lineRule="auto"/>
              <w:jc w:val="center"/>
              <w:rPr>
                <w:rFonts w:ascii="Times New Roman" w:hAnsi="Times New Roman"/>
                <w:sz w:val="28"/>
                <w:szCs w:val="28"/>
                <w:lang w:val="ru-RU"/>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 100-відсоткового спирту</w:t>
            </w:r>
          </w:p>
        </w:tc>
        <w:tc>
          <w:tcPr>
            <w:tcW w:w="64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133,31</w:t>
            </w:r>
          </w:p>
        </w:tc>
      </w:tr>
      <w:tr w:rsidR="00E5507E" w:rsidRPr="00265A38" w:rsidTr="00F10DAF">
        <w:tc>
          <w:tcPr>
            <w:tcW w:w="1075"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2206 00 31 00,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2206 00 51 00,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2206 00 81 00</w:t>
            </w:r>
          </w:p>
        </w:tc>
        <w:tc>
          <w:tcPr>
            <w:tcW w:w="2538"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Сидр і перрі (без додання спирту)</w:t>
            </w:r>
          </w:p>
        </w:tc>
        <w:tc>
          <w:tcPr>
            <w:tcW w:w="743" w:type="pct"/>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w:t>
            </w:r>
          </w:p>
        </w:tc>
        <w:tc>
          <w:tcPr>
            <w:tcW w:w="64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1,11</w:t>
            </w:r>
          </w:p>
        </w:tc>
      </w:tr>
      <w:tr w:rsidR="00E5507E" w:rsidRPr="00265A38" w:rsidTr="00F10DAF">
        <w:tc>
          <w:tcPr>
            <w:tcW w:w="1075"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2207</w:t>
            </w:r>
          </w:p>
        </w:tc>
        <w:tc>
          <w:tcPr>
            <w:tcW w:w="2538"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xml:space="preserve">Спирт етиловий, неденатурований, з концентрацією спирту 80 </w:t>
            </w:r>
            <w:r w:rsidR="0093311F" w:rsidRPr="0059320D">
              <w:rPr>
                <w:rFonts w:ascii="Times New Roman" w:hAnsi="Times New Roman"/>
                <w:sz w:val="28"/>
                <w:szCs w:val="28"/>
              </w:rPr>
              <w:t xml:space="preserve">відсотків об’ємних одиниць </w:t>
            </w:r>
            <w:r w:rsidRPr="00265A38">
              <w:rPr>
                <w:rFonts w:ascii="Times New Roman" w:hAnsi="Times New Roman"/>
                <w:sz w:val="28"/>
                <w:szCs w:val="28"/>
              </w:rPr>
              <w:t>або більше; спирт етиловий та інші спиртові дистиляти, денатуровані, будь-якої концентрації:</w:t>
            </w:r>
          </w:p>
        </w:tc>
        <w:tc>
          <w:tcPr>
            <w:tcW w:w="743" w:type="pct"/>
          </w:tcPr>
          <w:p w:rsidR="00E5507E" w:rsidRPr="00265A38" w:rsidRDefault="00E5507E" w:rsidP="00265A38">
            <w:pPr>
              <w:spacing w:line="276" w:lineRule="auto"/>
              <w:jc w:val="center"/>
              <w:rPr>
                <w:rFonts w:ascii="Times New Roman" w:hAnsi="Times New Roman"/>
                <w:sz w:val="28"/>
                <w:szCs w:val="28"/>
                <w:lang w:val="ru-RU"/>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 100-відсоткового спирту</w:t>
            </w:r>
          </w:p>
        </w:tc>
        <w:tc>
          <w:tcPr>
            <w:tcW w:w="64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133,31</w:t>
            </w:r>
          </w:p>
        </w:tc>
      </w:tr>
      <w:tr w:rsidR="00E5507E" w:rsidRPr="00265A38" w:rsidTr="00F10DAF">
        <w:tc>
          <w:tcPr>
            <w:tcW w:w="1075"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2208</w:t>
            </w:r>
          </w:p>
        </w:tc>
        <w:tc>
          <w:tcPr>
            <w:tcW w:w="2538"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xml:space="preserve">Спирт етиловий, неденатурований, з </w:t>
            </w:r>
            <w:r w:rsidR="00E056DB">
              <w:rPr>
                <w:rFonts w:ascii="Times New Roman" w:hAnsi="Times New Roman"/>
                <w:sz w:val="28"/>
                <w:szCs w:val="28"/>
              </w:rPr>
              <w:t>концентрацією спирту менш як 80 </w:t>
            </w:r>
            <w:r w:rsidRPr="00265A38">
              <w:rPr>
                <w:rFonts w:ascii="Times New Roman" w:hAnsi="Times New Roman"/>
                <w:sz w:val="28"/>
                <w:szCs w:val="28"/>
              </w:rPr>
              <w:t>відсотків об’ємних одиниць, спиртові дистиляти та спиртні напої, одержані шляхом перегонки, лікери та інші напої, що містять спирт</w:t>
            </w:r>
          </w:p>
        </w:tc>
        <w:tc>
          <w:tcPr>
            <w:tcW w:w="743" w:type="pct"/>
          </w:tcPr>
          <w:p w:rsidR="00E5507E" w:rsidRPr="00265A38" w:rsidRDefault="00E5507E" w:rsidP="00265A38">
            <w:pPr>
              <w:spacing w:line="276" w:lineRule="auto"/>
              <w:jc w:val="center"/>
              <w:rPr>
                <w:rFonts w:ascii="Times New Roman" w:hAnsi="Times New Roman"/>
                <w:sz w:val="28"/>
                <w:szCs w:val="28"/>
                <w:lang w:val="ru-RU"/>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 100-відсоткового спирту</w:t>
            </w:r>
          </w:p>
        </w:tc>
        <w:tc>
          <w:tcPr>
            <w:tcW w:w="64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133,31</w:t>
            </w:r>
          </w:p>
        </w:tc>
      </w:tr>
      <w:tr w:rsidR="00E5507E" w:rsidRPr="00265A38" w:rsidTr="00F10DAF">
        <w:tc>
          <w:tcPr>
            <w:tcW w:w="1075"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2103 90 30 00,</w:t>
            </w:r>
          </w:p>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2106 90</w:t>
            </w:r>
          </w:p>
        </w:tc>
        <w:tc>
          <w:tcPr>
            <w:tcW w:w="2538"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Тільки продукти із вмістом спирту етилового 8,5 відсотка об</w:t>
            </w:r>
            <w:r w:rsidRPr="00265A38">
              <w:rPr>
                <w:rFonts w:ascii="Times New Roman" w:hAnsi="Times New Roman"/>
                <w:sz w:val="28"/>
                <w:szCs w:val="28"/>
                <w:lang w:val="ru-RU"/>
              </w:rPr>
              <w:t>’</w:t>
            </w:r>
            <w:r w:rsidRPr="00265A38">
              <w:rPr>
                <w:rFonts w:ascii="Times New Roman" w:hAnsi="Times New Roman"/>
                <w:sz w:val="28"/>
                <w:szCs w:val="28"/>
              </w:rPr>
              <w:t>ємних одиниць та більше</w:t>
            </w:r>
          </w:p>
        </w:tc>
        <w:tc>
          <w:tcPr>
            <w:tcW w:w="743" w:type="pct"/>
          </w:tcPr>
          <w:p w:rsidR="00E5507E" w:rsidRPr="00265A38" w:rsidRDefault="00E5507E" w:rsidP="00265A38">
            <w:pPr>
              <w:spacing w:line="276" w:lineRule="auto"/>
              <w:jc w:val="center"/>
              <w:rPr>
                <w:rFonts w:ascii="Times New Roman" w:hAnsi="Times New Roman"/>
                <w:sz w:val="28"/>
                <w:szCs w:val="28"/>
                <w:lang w:val="ru-RU"/>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літр 100-відсоткового спирту</w:t>
            </w:r>
          </w:p>
        </w:tc>
        <w:tc>
          <w:tcPr>
            <w:tcW w:w="643"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177,73</w:t>
            </w:r>
            <w:r w:rsidRPr="00265A38">
              <w:rPr>
                <w:rFonts w:ascii="Times New Roman" w:hAnsi="Times New Roman"/>
                <w:sz w:val="28"/>
                <w:szCs w:val="28"/>
                <w:lang w:val="ru-RU"/>
              </w:rPr>
              <w:t>»</w:t>
            </w:r>
            <w:r w:rsidRPr="00265A38">
              <w:rPr>
                <w:rFonts w:ascii="Times New Roman" w:hAnsi="Times New Roman"/>
                <w:sz w:val="28"/>
                <w:szCs w:val="28"/>
              </w:rPr>
              <w:t>;</w:t>
            </w:r>
          </w:p>
        </w:tc>
      </w:tr>
    </w:tbl>
    <w:p w:rsidR="00E5507E" w:rsidRPr="00265A38" w:rsidRDefault="00E5507E" w:rsidP="00265A38">
      <w:pPr>
        <w:keepNext/>
        <w:spacing w:before="120" w:after="120"/>
        <w:ind w:firstLine="567"/>
        <w:jc w:val="both"/>
        <w:rPr>
          <w:rFonts w:ascii="Times New Roman" w:hAnsi="Times New Roman"/>
          <w:sz w:val="28"/>
          <w:szCs w:val="28"/>
        </w:rPr>
      </w:pPr>
      <w:r w:rsidRPr="00265A38">
        <w:rPr>
          <w:rFonts w:ascii="Times New Roman" w:hAnsi="Times New Roman"/>
          <w:sz w:val="28"/>
          <w:szCs w:val="28"/>
        </w:rPr>
        <w:t>у підпункті 215.3.2 слова та цифри: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4756"/>
        <w:gridCol w:w="1687"/>
        <w:gridCol w:w="1266"/>
      </w:tblGrid>
      <w:tr w:rsidR="00E5507E" w:rsidRPr="00265A38" w:rsidTr="00F10DAF">
        <w:trPr>
          <w:trHeight w:val="540"/>
        </w:trPr>
        <w:tc>
          <w:tcPr>
            <w:tcW w:w="1017" w:type="pct"/>
            <w:shd w:val="clear" w:color="auto" w:fill="auto"/>
          </w:tcPr>
          <w:p w:rsidR="00E5507E" w:rsidRPr="00265A38" w:rsidRDefault="00E5507E" w:rsidP="00265A38">
            <w:pPr>
              <w:keepNext/>
              <w:spacing w:before="120" w:after="100" w:afterAutospacing="1"/>
              <w:jc w:val="center"/>
              <w:rPr>
                <w:rFonts w:ascii="Times New Roman" w:hAnsi="Times New Roman"/>
                <w:sz w:val="28"/>
                <w:szCs w:val="28"/>
                <w:lang w:eastAsia="uk-UA"/>
              </w:rPr>
            </w:pPr>
            <w:r w:rsidRPr="00265A38">
              <w:rPr>
                <w:rFonts w:ascii="Times New Roman" w:hAnsi="Times New Roman"/>
                <w:sz w:val="28"/>
                <w:szCs w:val="28"/>
                <w:lang w:eastAsia="uk-UA"/>
              </w:rPr>
              <w:t>«Код товару (продукції) згідно з УКТ ЗЕД</w:t>
            </w:r>
          </w:p>
        </w:tc>
        <w:tc>
          <w:tcPr>
            <w:tcW w:w="2490" w:type="pct"/>
            <w:shd w:val="clear" w:color="auto" w:fill="auto"/>
          </w:tcPr>
          <w:p w:rsidR="00E5507E" w:rsidRPr="00265A38" w:rsidRDefault="00E5507E" w:rsidP="00265A38">
            <w:pPr>
              <w:keepNext/>
              <w:spacing w:before="120"/>
              <w:jc w:val="center"/>
              <w:rPr>
                <w:rFonts w:ascii="Times New Roman" w:hAnsi="Times New Roman"/>
                <w:sz w:val="28"/>
                <w:szCs w:val="28"/>
                <w:lang w:eastAsia="uk-UA"/>
              </w:rPr>
            </w:pPr>
            <w:r w:rsidRPr="00265A38">
              <w:rPr>
                <w:rFonts w:ascii="Times New Roman" w:hAnsi="Times New Roman"/>
                <w:sz w:val="28"/>
                <w:szCs w:val="28"/>
                <w:lang w:eastAsia="uk-UA"/>
              </w:rPr>
              <w:t>Опис товару (продукції) згідно з УКТ ЗЕД</w:t>
            </w:r>
          </w:p>
        </w:tc>
        <w:tc>
          <w:tcPr>
            <w:tcW w:w="896" w:type="pct"/>
            <w:shd w:val="clear" w:color="auto" w:fill="auto"/>
          </w:tcPr>
          <w:p w:rsidR="00E5507E" w:rsidRPr="00265A38" w:rsidRDefault="00E5507E" w:rsidP="00265A38">
            <w:pPr>
              <w:keepNext/>
              <w:spacing w:before="120" w:afterAutospacing="1"/>
              <w:jc w:val="center"/>
              <w:rPr>
                <w:rFonts w:ascii="Times New Roman" w:hAnsi="Times New Roman"/>
                <w:sz w:val="28"/>
                <w:szCs w:val="28"/>
                <w:lang w:eastAsia="uk-UA"/>
              </w:rPr>
            </w:pPr>
            <w:r w:rsidRPr="00265A38">
              <w:rPr>
                <w:rFonts w:ascii="Times New Roman" w:hAnsi="Times New Roman"/>
                <w:sz w:val="28"/>
                <w:szCs w:val="28"/>
                <w:lang w:eastAsia="uk-UA"/>
              </w:rPr>
              <w:t>Одиниця виміру</w:t>
            </w:r>
          </w:p>
        </w:tc>
        <w:tc>
          <w:tcPr>
            <w:tcW w:w="597" w:type="pct"/>
            <w:shd w:val="clear" w:color="auto" w:fill="auto"/>
          </w:tcPr>
          <w:p w:rsidR="00E5507E" w:rsidRPr="00265A38" w:rsidRDefault="00E5507E" w:rsidP="00265A38">
            <w:pPr>
              <w:keepNext/>
              <w:spacing w:before="120"/>
              <w:jc w:val="center"/>
              <w:rPr>
                <w:rFonts w:ascii="Times New Roman" w:hAnsi="Times New Roman"/>
                <w:sz w:val="28"/>
                <w:szCs w:val="28"/>
                <w:lang w:eastAsia="uk-UA"/>
              </w:rPr>
            </w:pPr>
            <w:r w:rsidRPr="00265A38">
              <w:rPr>
                <w:rFonts w:ascii="Times New Roman" w:hAnsi="Times New Roman"/>
                <w:sz w:val="28"/>
                <w:szCs w:val="28"/>
                <w:lang w:eastAsia="uk-UA"/>
              </w:rPr>
              <w:t>Ставка податку</w:t>
            </w:r>
          </w:p>
        </w:tc>
      </w:tr>
      <w:tr w:rsidR="00E5507E" w:rsidRPr="00265A38" w:rsidTr="00F10DAF">
        <w:trPr>
          <w:trHeight w:val="203"/>
        </w:trPr>
        <w:tc>
          <w:tcPr>
            <w:tcW w:w="1017" w:type="pct"/>
            <w:shd w:val="clear" w:color="auto" w:fill="auto"/>
          </w:tcPr>
          <w:p w:rsidR="00E5507E" w:rsidRPr="00265A38" w:rsidRDefault="00E5507E" w:rsidP="00265A38">
            <w:pPr>
              <w:spacing w:before="100" w:beforeAutospacing="1" w:after="100" w:afterAutospacing="1"/>
              <w:jc w:val="center"/>
              <w:rPr>
                <w:rFonts w:ascii="Times New Roman" w:hAnsi="Times New Roman"/>
                <w:sz w:val="28"/>
                <w:szCs w:val="28"/>
                <w:lang w:eastAsia="uk-UA"/>
              </w:rPr>
            </w:pPr>
            <w:r w:rsidRPr="00265A38">
              <w:rPr>
                <w:rFonts w:ascii="Times New Roman" w:hAnsi="Times New Roman"/>
                <w:sz w:val="28"/>
                <w:szCs w:val="28"/>
                <w:lang w:eastAsia="uk-UA"/>
              </w:rPr>
              <w:t>2401</w:t>
            </w:r>
          </w:p>
        </w:tc>
        <w:tc>
          <w:tcPr>
            <w:tcW w:w="2490"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Тютюнова сировина</w:t>
            </w:r>
          </w:p>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Тютюнові відходи</w:t>
            </w:r>
          </w:p>
        </w:tc>
        <w:tc>
          <w:tcPr>
            <w:tcW w:w="896" w:type="pct"/>
            <w:shd w:val="clear" w:color="auto" w:fill="auto"/>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кілограм (нетто)*</w:t>
            </w:r>
          </w:p>
        </w:tc>
        <w:tc>
          <w:tcPr>
            <w:tcW w:w="597"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2836,08</w:t>
            </w:r>
          </w:p>
        </w:tc>
      </w:tr>
      <w:tr w:rsidR="00E5507E" w:rsidRPr="00265A38" w:rsidTr="00F10DAF">
        <w:trPr>
          <w:trHeight w:val="255"/>
        </w:trPr>
        <w:tc>
          <w:tcPr>
            <w:tcW w:w="1017" w:type="pct"/>
            <w:shd w:val="clear" w:color="auto" w:fill="auto"/>
          </w:tcPr>
          <w:p w:rsidR="00E5507E" w:rsidRPr="00265A38" w:rsidRDefault="00E5507E" w:rsidP="00265A38">
            <w:pPr>
              <w:spacing w:before="100" w:beforeAutospacing="1" w:after="100" w:afterAutospacing="1"/>
              <w:jc w:val="center"/>
              <w:rPr>
                <w:rFonts w:ascii="Times New Roman" w:hAnsi="Times New Roman"/>
                <w:sz w:val="28"/>
                <w:szCs w:val="28"/>
                <w:lang w:eastAsia="uk-UA"/>
              </w:rPr>
            </w:pPr>
            <w:r w:rsidRPr="00265A38">
              <w:rPr>
                <w:rFonts w:ascii="Times New Roman" w:hAnsi="Times New Roman"/>
                <w:sz w:val="28"/>
                <w:szCs w:val="28"/>
                <w:lang w:eastAsia="uk-UA"/>
              </w:rPr>
              <w:lastRenderedPageBreak/>
              <w:t>2402 10 00 10</w:t>
            </w:r>
          </w:p>
        </w:tc>
        <w:tc>
          <w:tcPr>
            <w:tcW w:w="2490"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Сигари, включаючи сигари з відрізаними кінцями, з вмістом тютюну</w:t>
            </w:r>
          </w:p>
        </w:tc>
        <w:tc>
          <w:tcPr>
            <w:tcW w:w="896" w:type="pct"/>
            <w:shd w:val="clear" w:color="auto" w:fill="auto"/>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кілограм (нетто)*</w:t>
            </w:r>
          </w:p>
        </w:tc>
        <w:tc>
          <w:tcPr>
            <w:tcW w:w="597"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2836,08</w:t>
            </w:r>
          </w:p>
        </w:tc>
      </w:tr>
      <w:tr w:rsidR="00E5507E" w:rsidRPr="00265A38" w:rsidTr="00F10DAF">
        <w:trPr>
          <w:trHeight w:val="285"/>
        </w:trPr>
        <w:tc>
          <w:tcPr>
            <w:tcW w:w="1017" w:type="pct"/>
            <w:shd w:val="clear" w:color="auto" w:fill="auto"/>
          </w:tcPr>
          <w:p w:rsidR="00E5507E" w:rsidRPr="00265A38" w:rsidRDefault="00E5507E" w:rsidP="00265A38">
            <w:pPr>
              <w:spacing w:before="100" w:beforeAutospacing="1" w:after="100" w:afterAutospacing="1"/>
              <w:jc w:val="center"/>
              <w:rPr>
                <w:rFonts w:ascii="Times New Roman" w:hAnsi="Times New Roman"/>
                <w:sz w:val="28"/>
                <w:szCs w:val="28"/>
                <w:lang w:eastAsia="uk-UA"/>
              </w:rPr>
            </w:pPr>
            <w:r w:rsidRPr="00265A38">
              <w:rPr>
                <w:rFonts w:ascii="Times New Roman" w:hAnsi="Times New Roman"/>
                <w:sz w:val="28"/>
                <w:szCs w:val="28"/>
                <w:lang w:eastAsia="uk-UA"/>
              </w:rPr>
              <w:t>2402 10 00 90</w:t>
            </w:r>
          </w:p>
        </w:tc>
        <w:tc>
          <w:tcPr>
            <w:tcW w:w="2490"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Сигарили, включаючи сигарили з відрізаними кінцями, з вмістом тютюну</w:t>
            </w:r>
          </w:p>
        </w:tc>
        <w:tc>
          <w:tcPr>
            <w:tcW w:w="896" w:type="pct"/>
            <w:shd w:val="clear" w:color="auto" w:fill="auto"/>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гривень за 1000 штук</w:t>
            </w:r>
          </w:p>
        </w:tc>
        <w:tc>
          <w:tcPr>
            <w:tcW w:w="597"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2257,4</w:t>
            </w:r>
          </w:p>
        </w:tc>
      </w:tr>
      <w:tr w:rsidR="00E5507E" w:rsidRPr="00265A38" w:rsidTr="00F10DAF">
        <w:trPr>
          <w:trHeight w:val="300"/>
        </w:trPr>
        <w:tc>
          <w:tcPr>
            <w:tcW w:w="1017" w:type="pct"/>
            <w:shd w:val="clear" w:color="auto" w:fill="auto"/>
          </w:tcPr>
          <w:p w:rsidR="00E5507E" w:rsidRPr="00265A38" w:rsidRDefault="00E5507E" w:rsidP="00265A38">
            <w:pPr>
              <w:spacing w:before="100" w:beforeAutospacing="1" w:after="100" w:afterAutospacing="1"/>
              <w:jc w:val="center"/>
              <w:rPr>
                <w:rFonts w:ascii="Times New Roman" w:hAnsi="Times New Roman"/>
                <w:sz w:val="28"/>
                <w:szCs w:val="28"/>
                <w:lang w:eastAsia="uk-UA"/>
              </w:rPr>
            </w:pPr>
            <w:r w:rsidRPr="00265A38">
              <w:rPr>
                <w:rFonts w:ascii="Times New Roman" w:hAnsi="Times New Roman"/>
                <w:sz w:val="28"/>
                <w:szCs w:val="28"/>
                <w:lang w:eastAsia="uk-UA"/>
              </w:rPr>
              <w:t>2402 20 90 10</w:t>
            </w:r>
          </w:p>
        </w:tc>
        <w:tc>
          <w:tcPr>
            <w:tcW w:w="2490"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Сигарети без фільтра, цигарки</w:t>
            </w:r>
          </w:p>
        </w:tc>
        <w:tc>
          <w:tcPr>
            <w:tcW w:w="896" w:type="pct"/>
            <w:shd w:val="clear" w:color="auto" w:fill="auto"/>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гривень за 1000 штук</w:t>
            </w:r>
          </w:p>
        </w:tc>
        <w:tc>
          <w:tcPr>
            <w:tcW w:w="597"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2257,4</w:t>
            </w:r>
          </w:p>
        </w:tc>
      </w:tr>
      <w:tr w:rsidR="00E5507E" w:rsidRPr="00265A38" w:rsidTr="00F10DAF">
        <w:trPr>
          <w:trHeight w:val="330"/>
        </w:trPr>
        <w:tc>
          <w:tcPr>
            <w:tcW w:w="1017" w:type="pct"/>
            <w:shd w:val="clear" w:color="auto" w:fill="auto"/>
          </w:tcPr>
          <w:p w:rsidR="00E5507E" w:rsidRPr="00265A38" w:rsidRDefault="00E5507E" w:rsidP="00265A38">
            <w:pPr>
              <w:spacing w:before="100" w:beforeAutospacing="1" w:after="100" w:afterAutospacing="1"/>
              <w:jc w:val="center"/>
              <w:rPr>
                <w:rFonts w:ascii="Times New Roman" w:hAnsi="Times New Roman"/>
                <w:sz w:val="28"/>
                <w:szCs w:val="28"/>
                <w:lang w:eastAsia="uk-UA"/>
              </w:rPr>
            </w:pPr>
            <w:r w:rsidRPr="00265A38">
              <w:rPr>
                <w:rFonts w:ascii="Times New Roman" w:hAnsi="Times New Roman"/>
                <w:sz w:val="28"/>
                <w:szCs w:val="28"/>
                <w:lang w:eastAsia="uk-UA"/>
              </w:rPr>
              <w:t>2402 20 90 20</w:t>
            </w:r>
          </w:p>
        </w:tc>
        <w:tc>
          <w:tcPr>
            <w:tcW w:w="2490"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Сигарети з фільтром</w:t>
            </w:r>
          </w:p>
        </w:tc>
        <w:tc>
          <w:tcPr>
            <w:tcW w:w="896" w:type="pct"/>
            <w:shd w:val="clear" w:color="auto" w:fill="auto"/>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гривень за 1000 штук</w:t>
            </w:r>
          </w:p>
        </w:tc>
        <w:tc>
          <w:tcPr>
            <w:tcW w:w="597"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2257,4</w:t>
            </w:r>
          </w:p>
        </w:tc>
      </w:tr>
      <w:tr w:rsidR="00E5507E" w:rsidRPr="00265A38" w:rsidTr="00F10DAF">
        <w:trPr>
          <w:trHeight w:val="699"/>
        </w:trPr>
        <w:tc>
          <w:tcPr>
            <w:tcW w:w="1017" w:type="pct"/>
            <w:shd w:val="clear" w:color="auto" w:fill="auto"/>
          </w:tcPr>
          <w:p w:rsidR="00E5507E" w:rsidRPr="00265A38" w:rsidRDefault="00E5507E" w:rsidP="00265A38">
            <w:pPr>
              <w:spacing w:before="100" w:beforeAutospacing="1" w:after="100" w:afterAutospacing="1"/>
              <w:jc w:val="center"/>
              <w:rPr>
                <w:rFonts w:ascii="Times New Roman" w:hAnsi="Times New Roman"/>
                <w:sz w:val="28"/>
                <w:szCs w:val="28"/>
                <w:lang w:eastAsia="uk-UA"/>
              </w:rPr>
            </w:pPr>
            <w:r w:rsidRPr="00265A38">
              <w:rPr>
                <w:rFonts w:ascii="Times New Roman" w:hAnsi="Times New Roman"/>
                <w:sz w:val="28"/>
                <w:szCs w:val="28"/>
                <w:lang w:eastAsia="uk-UA"/>
              </w:rPr>
              <w:t xml:space="preserve">2403 (крім 2403 99 90 10 </w:t>
            </w:r>
            <w:r w:rsidRPr="00265A38">
              <w:rPr>
                <w:rFonts w:ascii="Times New Roman" w:hAnsi="Times New Roman"/>
                <w:sz w:val="28"/>
                <w:szCs w:val="28"/>
                <w:lang w:val="ru-RU" w:eastAsia="uk-UA"/>
              </w:rPr>
              <w:t>–</w:t>
            </w:r>
            <w:r w:rsidRPr="00265A38">
              <w:rPr>
                <w:rFonts w:ascii="Times New Roman" w:hAnsi="Times New Roman"/>
                <w:sz w:val="28"/>
                <w:szCs w:val="28"/>
                <w:lang w:eastAsia="uk-UA"/>
              </w:rPr>
              <w:t>тютюновмісні вироби для електричного нагрівання (ТВЕН) за допомогою підігрівача з електронним управлінням)</w:t>
            </w:r>
          </w:p>
        </w:tc>
        <w:tc>
          <w:tcPr>
            <w:tcW w:w="2490"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Тютюн та замінники тютюну, інші, промислового виробництва;</w:t>
            </w:r>
          </w:p>
          <w:p w:rsidR="00E5507E" w:rsidRPr="00265A38" w:rsidRDefault="00CB4AC7" w:rsidP="00265A38">
            <w:pPr>
              <w:jc w:val="both"/>
              <w:rPr>
                <w:rFonts w:ascii="Times New Roman" w:hAnsi="Times New Roman"/>
                <w:sz w:val="28"/>
                <w:szCs w:val="28"/>
                <w:lang w:eastAsia="uk-UA"/>
              </w:rPr>
            </w:pPr>
            <w:r>
              <w:rPr>
                <w:rFonts w:ascii="Times New Roman" w:hAnsi="Times New Roman"/>
                <w:sz w:val="28"/>
                <w:szCs w:val="28"/>
                <w:lang w:eastAsia="uk-UA"/>
              </w:rPr>
              <w:t>тютюн «гомогенізований» або «відновлений»</w:t>
            </w:r>
            <w:r w:rsidR="00E5507E" w:rsidRPr="00265A38">
              <w:rPr>
                <w:rFonts w:ascii="Times New Roman" w:hAnsi="Times New Roman"/>
                <w:sz w:val="28"/>
                <w:szCs w:val="28"/>
                <w:lang w:eastAsia="uk-UA"/>
              </w:rPr>
              <w:t>;</w:t>
            </w:r>
          </w:p>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тютюнові екстракти та есенції</w:t>
            </w:r>
          </w:p>
        </w:tc>
        <w:tc>
          <w:tcPr>
            <w:tcW w:w="896" w:type="pct"/>
            <w:shd w:val="clear" w:color="auto" w:fill="auto"/>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кілограм (нетто)*</w:t>
            </w:r>
          </w:p>
        </w:tc>
        <w:tc>
          <w:tcPr>
            <w:tcW w:w="597"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2836,08</w:t>
            </w:r>
          </w:p>
        </w:tc>
      </w:tr>
      <w:tr w:rsidR="00E5507E" w:rsidRPr="00265A38" w:rsidTr="00F10DAF">
        <w:trPr>
          <w:trHeight w:val="395"/>
        </w:trPr>
        <w:tc>
          <w:tcPr>
            <w:tcW w:w="1017" w:type="pct"/>
            <w:shd w:val="clear" w:color="auto" w:fill="auto"/>
          </w:tcPr>
          <w:p w:rsidR="00E5507E" w:rsidRPr="00265A38" w:rsidRDefault="00E5507E" w:rsidP="00265A38">
            <w:pPr>
              <w:spacing w:beforeAutospacing="1" w:afterAutospacing="1"/>
              <w:jc w:val="center"/>
              <w:rPr>
                <w:rFonts w:ascii="Times New Roman" w:hAnsi="Times New Roman"/>
                <w:sz w:val="28"/>
                <w:szCs w:val="28"/>
                <w:lang w:eastAsia="uk-UA"/>
              </w:rPr>
            </w:pPr>
            <w:r w:rsidRPr="00265A38">
              <w:rPr>
                <w:rFonts w:ascii="Times New Roman" w:hAnsi="Times New Roman"/>
                <w:sz w:val="28"/>
                <w:szCs w:val="28"/>
                <w:lang w:eastAsia="uk-UA"/>
              </w:rPr>
              <w:t>2403 99 90 10</w:t>
            </w:r>
          </w:p>
        </w:tc>
        <w:tc>
          <w:tcPr>
            <w:tcW w:w="2490"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Тютюновмісні вироби для електричного нагрівання (ТВЕН) за допомогою підігрівача з електронним управлінням</w:t>
            </w:r>
          </w:p>
        </w:tc>
        <w:tc>
          <w:tcPr>
            <w:tcW w:w="896" w:type="pct"/>
            <w:shd w:val="clear" w:color="auto" w:fill="auto"/>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гривень за 1000 штук</w:t>
            </w:r>
          </w:p>
        </w:tc>
        <w:tc>
          <w:tcPr>
            <w:tcW w:w="597" w:type="pct"/>
            <w:shd w:val="clear" w:color="auto" w:fill="auto"/>
          </w:tcPr>
          <w:p w:rsidR="00E5507E" w:rsidRPr="00265A38" w:rsidRDefault="00E5507E" w:rsidP="00265A38">
            <w:pPr>
              <w:jc w:val="center"/>
              <w:rPr>
                <w:rFonts w:ascii="Times New Roman" w:hAnsi="Times New Roman"/>
                <w:sz w:val="28"/>
                <w:szCs w:val="28"/>
                <w:lang w:val="ru-RU" w:eastAsia="uk-UA"/>
              </w:rPr>
            </w:pPr>
            <w:r w:rsidRPr="00265A38">
              <w:rPr>
                <w:rFonts w:ascii="Times New Roman" w:hAnsi="Times New Roman"/>
                <w:sz w:val="28"/>
                <w:szCs w:val="28"/>
                <w:lang w:eastAsia="uk-UA"/>
              </w:rPr>
              <w:t>3019,85</w:t>
            </w:r>
            <w:r w:rsidRPr="00265A38">
              <w:rPr>
                <w:rFonts w:ascii="Times New Roman" w:hAnsi="Times New Roman"/>
                <w:sz w:val="28"/>
                <w:szCs w:val="28"/>
                <w:lang w:val="ru-RU" w:eastAsia="uk-UA"/>
              </w:rPr>
              <w:t>»</w:t>
            </w:r>
          </w:p>
        </w:tc>
      </w:tr>
    </w:tbl>
    <w:p w:rsidR="00E5507E" w:rsidRPr="00265A38" w:rsidRDefault="00E5507E" w:rsidP="00265A38">
      <w:pPr>
        <w:keepNext/>
        <w:spacing w:before="120" w:after="120"/>
        <w:jc w:val="both"/>
        <w:rPr>
          <w:rFonts w:ascii="Times New Roman" w:hAnsi="Times New Roman"/>
          <w:sz w:val="28"/>
          <w:szCs w:val="28"/>
        </w:rPr>
      </w:pPr>
      <w:r w:rsidRPr="00265A38">
        <w:rPr>
          <w:rFonts w:ascii="Times New Roman" w:hAnsi="Times New Roman"/>
          <w:sz w:val="28"/>
          <w:szCs w:val="28"/>
        </w:rPr>
        <w:t>замінити словами та цифрами: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4732"/>
        <w:gridCol w:w="1541"/>
        <w:gridCol w:w="1344"/>
      </w:tblGrid>
      <w:tr w:rsidR="00E5507E" w:rsidRPr="00265A38" w:rsidTr="00F10DAF">
        <w:trPr>
          <w:trHeight w:val="540"/>
          <w:jc w:val="center"/>
        </w:trPr>
        <w:tc>
          <w:tcPr>
            <w:tcW w:w="1076" w:type="pct"/>
            <w:shd w:val="clear" w:color="auto" w:fill="auto"/>
          </w:tcPr>
          <w:p w:rsidR="00E5507E" w:rsidRPr="00265A38" w:rsidRDefault="00E5507E" w:rsidP="00265A38">
            <w:pPr>
              <w:keepNext/>
              <w:spacing w:before="120" w:after="100" w:afterAutospacing="1"/>
              <w:jc w:val="center"/>
              <w:rPr>
                <w:rFonts w:ascii="Times New Roman" w:hAnsi="Times New Roman"/>
                <w:sz w:val="28"/>
                <w:szCs w:val="28"/>
                <w:lang w:eastAsia="uk-UA"/>
              </w:rPr>
            </w:pPr>
            <w:r w:rsidRPr="00265A38">
              <w:rPr>
                <w:rFonts w:ascii="Times New Roman" w:hAnsi="Times New Roman"/>
                <w:sz w:val="28"/>
                <w:szCs w:val="28"/>
                <w:lang w:eastAsia="uk-UA"/>
              </w:rPr>
              <w:t>«Код товару (продукції) згідно з УКТ ЗЕД</w:t>
            </w:r>
          </w:p>
        </w:tc>
        <w:tc>
          <w:tcPr>
            <w:tcW w:w="2489" w:type="pct"/>
            <w:shd w:val="clear" w:color="auto" w:fill="auto"/>
          </w:tcPr>
          <w:p w:rsidR="00E5507E" w:rsidRPr="00265A38" w:rsidRDefault="00E5507E" w:rsidP="00265A38">
            <w:pPr>
              <w:keepNext/>
              <w:spacing w:before="120"/>
              <w:jc w:val="center"/>
              <w:rPr>
                <w:rFonts w:ascii="Times New Roman" w:hAnsi="Times New Roman"/>
                <w:sz w:val="28"/>
                <w:szCs w:val="28"/>
                <w:lang w:eastAsia="uk-UA"/>
              </w:rPr>
            </w:pPr>
            <w:r w:rsidRPr="00265A38">
              <w:rPr>
                <w:rFonts w:ascii="Times New Roman" w:hAnsi="Times New Roman"/>
                <w:sz w:val="28"/>
                <w:szCs w:val="28"/>
              </w:rPr>
              <w:t>Опис товару (продукції) згідно з УКТ ЗЕД</w:t>
            </w:r>
          </w:p>
        </w:tc>
        <w:tc>
          <w:tcPr>
            <w:tcW w:w="832" w:type="pct"/>
            <w:shd w:val="clear" w:color="auto" w:fill="auto"/>
          </w:tcPr>
          <w:p w:rsidR="00E5507E" w:rsidRPr="00265A38" w:rsidRDefault="00E5507E" w:rsidP="00265A38">
            <w:pPr>
              <w:keepNext/>
              <w:spacing w:before="120" w:afterAutospacing="1"/>
              <w:jc w:val="center"/>
              <w:rPr>
                <w:rFonts w:ascii="Times New Roman" w:hAnsi="Times New Roman"/>
                <w:sz w:val="28"/>
                <w:szCs w:val="28"/>
                <w:lang w:eastAsia="uk-UA"/>
              </w:rPr>
            </w:pPr>
            <w:r w:rsidRPr="00265A38">
              <w:rPr>
                <w:rFonts w:ascii="Times New Roman" w:hAnsi="Times New Roman"/>
                <w:sz w:val="28"/>
                <w:szCs w:val="28"/>
                <w:lang w:eastAsia="uk-UA"/>
              </w:rPr>
              <w:t>Одиниця виміру</w:t>
            </w:r>
          </w:p>
        </w:tc>
        <w:tc>
          <w:tcPr>
            <w:tcW w:w="603" w:type="pct"/>
            <w:shd w:val="clear" w:color="auto" w:fill="auto"/>
          </w:tcPr>
          <w:p w:rsidR="00E5507E" w:rsidRPr="00265A38" w:rsidRDefault="00E5507E" w:rsidP="00265A38">
            <w:pPr>
              <w:keepNext/>
              <w:spacing w:before="120"/>
              <w:jc w:val="center"/>
              <w:rPr>
                <w:rFonts w:ascii="Times New Roman" w:hAnsi="Times New Roman"/>
                <w:sz w:val="28"/>
                <w:szCs w:val="28"/>
                <w:lang w:eastAsia="uk-UA"/>
              </w:rPr>
            </w:pPr>
            <w:r w:rsidRPr="00265A38">
              <w:rPr>
                <w:rFonts w:ascii="Times New Roman" w:hAnsi="Times New Roman"/>
                <w:sz w:val="28"/>
                <w:szCs w:val="28"/>
                <w:lang w:eastAsia="uk-UA"/>
              </w:rPr>
              <w:t>Ставка податку</w:t>
            </w:r>
          </w:p>
        </w:tc>
      </w:tr>
      <w:tr w:rsidR="00E5507E" w:rsidRPr="00265A38" w:rsidTr="00F10DAF">
        <w:trPr>
          <w:trHeight w:val="203"/>
          <w:jc w:val="center"/>
        </w:trPr>
        <w:tc>
          <w:tcPr>
            <w:tcW w:w="1076" w:type="pct"/>
            <w:shd w:val="clear" w:color="auto" w:fill="auto"/>
          </w:tcPr>
          <w:p w:rsidR="00E5507E" w:rsidRPr="00265A38" w:rsidRDefault="00E5507E" w:rsidP="00265A38">
            <w:pPr>
              <w:spacing w:before="100" w:beforeAutospacing="1" w:after="100" w:afterAutospacing="1"/>
              <w:jc w:val="center"/>
              <w:rPr>
                <w:rFonts w:ascii="Times New Roman" w:hAnsi="Times New Roman"/>
                <w:sz w:val="28"/>
                <w:szCs w:val="28"/>
                <w:lang w:eastAsia="uk-UA"/>
              </w:rPr>
            </w:pPr>
            <w:r w:rsidRPr="00265A38">
              <w:rPr>
                <w:rFonts w:ascii="Times New Roman" w:hAnsi="Times New Roman"/>
                <w:sz w:val="28"/>
                <w:szCs w:val="28"/>
                <w:lang w:eastAsia="uk-UA"/>
              </w:rPr>
              <w:t>2401</w:t>
            </w:r>
          </w:p>
        </w:tc>
        <w:tc>
          <w:tcPr>
            <w:tcW w:w="2489"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Тютюнова сировина;</w:t>
            </w:r>
          </w:p>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Тютюнові відходи</w:t>
            </w:r>
          </w:p>
        </w:tc>
        <w:tc>
          <w:tcPr>
            <w:tcW w:w="832" w:type="pct"/>
            <w:shd w:val="clear" w:color="auto" w:fill="auto"/>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кілограм (нетто)*</w:t>
            </w:r>
          </w:p>
        </w:tc>
        <w:tc>
          <w:tcPr>
            <w:tcW w:w="603"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2836,08</w:t>
            </w:r>
          </w:p>
        </w:tc>
      </w:tr>
      <w:tr w:rsidR="00E5507E" w:rsidRPr="00265A38" w:rsidTr="00F10DAF">
        <w:trPr>
          <w:trHeight w:val="255"/>
          <w:jc w:val="center"/>
        </w:trPr>
        <w:tc>
          <w:tcPr>
            <w:tcW w:w="1076" w:type="pct"/>
            <w:shd w:val="clear" w:color="auto" w:fill="auto"/>
          </w:tcPr>
          <w:p w:rsidR="00E5507E" w:rsidRPr="00265A38" w:rsidRDefault="00E5507E" w:rsidP="00265A38">
            <w:pPr>
              <w:spacing w:before="100" w:beforeAutospacing="1" w:after="100" w:afterAutospacing="1"/>
              <w:jc w:val="center"/>
              <w:rPr>
                <w:rFonts w:ascii="Times New Roman" w:hAnsi="Times New Roman"/>
                <w:sz w:val="28"/>
                <w:szCs w:val="28"/>
                <w:lang w:eastAsia="uk-UA"/>
              </w:rPr>
            </w:pPr>
            <w:r w:rsidRPr="00265A38">
              <w:rPr>
                <w:rFonts w:ascii="Times New Roman" w:hAnsi="Times New Roman"/>
                <w:sz w:val="28"/>
                <w:szCs w:val="28"/>
                <w:lang w:eastAsia="uk-UA"/>
              </w:rPr>
              <w:t>2402 10 00 10</w:t>
            </w:r>
          </w:p>
        </w:tc>
        <w:tc>
          <w:tcPr>
            <w:tcW w:w="2489"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Сигари, включаючи сигари з відрізаними кінцями, з вмістом тютюну</w:t>
            </w:r>
          </w:p>
        </w:tc>
        <w:tc>
          <w:tcPr>
            <w:tcW w:w="832" w:type="pct"/>
            <w:shd w:val="clear" w:color="auto" w:fill="auto"/>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кілограм (нетто)*</w:t>
            </w:r>
          </w:p>
        </w:tc>
        <w:tc>
          <w:tcPr>
            <w:tcW w:w="603"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2836,08</w:t>
            </w:r>
          </w:p>
        </w:tc>
      </w:tr>
      <w:tr w:rsidR="00E5507E" w:rsidRPr="00265A38" w:rsidTr="00F10DAF">
        <w:trPr>
          <w:trHeight w:val="285"/>
          <w:jc w:val="center"/>
        </w:trPr>
        <w:tc>
          <w:tcPr>
            <w:tcW w:w="1076" w:type="pct"/>
            <w:shd w:val="clear" w:color="auto" w:fill="auto"/>
          </w:tcPr>
          <w:p w:rsidR="00E5507E" w:rsidRPr="00265A38" w:rsidRDefault="00E5507E" w:rsidP="00265A38">
            <w:pPr>
              <w:spacing w:before="100" w:beforeAutospacing="1" w:after="100" w:afterAutospacing="1"/>
              <w:jc w:val="center"/>
              <w:rPr>
                <w:rFonts w:ascii="Times New Roman" w:hAnsi="Times New Roman"/>
                <w:sz w:val="28"/>
                <w:szCs w:val="28"/>
                <w:lang w:eastAsia="uk-UA"/>
              </w:rPr>
            </w:pPr>
            <w:r w:rsidRPr="00265A38">
              <w:rPr>
                <w:rFonts w:ascii="Times New Roman" w:hAnsi="Times New Roman"/>
                <w:sz w:val="28"/>
                <w:szCs w:val="28"/>
                <w:lang w:eastAsia="uk-UA"/>
              </w:rPr>
              <w:t>2402 10 00 90</w:t>
            </w:r>
          </w:p>
        </w:tc>
        <w:tc>
          <w:tcPr>
            <w:tcW w:w="2489"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Сигарили, включаючи сигарили з відрізаними кінцями, з вмістом тютюну</w:t>
            </w:r>
          </w:p>
        </w:tc>
        <w:tc>
          <w:tcPr>
            <w:tcW w:w="832" w:type="pct"/>
            <w:shd w:val="clear" w:color="auto" w:fill="auto"/>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гривень за 1000 штук</w:t>
            </w:r>
          </w:p>
        </w:tc>
        <w:tc>
          <w:tcPr>
            <w:tcW w:w="603"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2257,4</w:t>
            </w:r>
          </w:p>
        </w:tc>
      </w:tr>
      <w:tr w:rsidR="00E5507E" w:rsidRPr="00265A38" w:rsidTr="00F10DAF">
        <w:trPr>
          <w:trHeight w:val="300"/>
          <w:jc w:val="center"/>
        </w:trPr>
        <w:tc>
          <w:tcPr>
            <w:tcW w:w="1076" w:type="pct"/>
            <w:shd w:val="clear" w:color="auto" w:fill="auto"/>
          </w:tcPr>
          <w:p w:rsidR="00E5507E" w:rsidRPr="00265A38" w:rsidRDefault="00E5507E" w:rsidP="00265A38">
            <w:pPr>
              <w:spacing w:before="100" w:beforeAutospacing="1" w:after="100" w:afterAutospacing="1"/>
              <w:jc w:val="center"/>
              <w:rPr>
                <w:rFonts w:ascii="Times New Roman" w:hAnsi="Times New Roman"/>
                <w:sz w:val="28"/>
                <w:szCs w:val="28"/>
                <w:lang w:eastAsia="uk-UA"/>
              </w:rPr>
            </w:pPr>
            <w:r w:rsidRPr="00265A38">
              <w:rPr>
                <w:rFonts w:ascii="Times New Roman" w:hAnsi="Times New Roman"/>
                <w:sz w:val="28"/>
                <w:szCs w:val="28"/>
                <w:lang w:eastAsia="uk-UA"/>
              </w:rPr>
              <w:lastRenderedPageBreak/>
              <w:t>2402 20 90 10</w:t>
            </w:r>
          </w:p>
        </w:tc>
        <w:tc>
          <w:tcPr>
            <w:tcW w:w="2489"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Сигарети без фільтра, цигарки</w:t>
            </w:r>
          </w:p>
        </w:tc>
        <w:tc>
          <w:tcPr>
            <w:tcW w:w="832" w:type="pct"/>
            <w:shd w:val="clear" w:color="auto" w:fill="auto"/>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гривень за 1000 штук</w:t>
            </w:r>
          </w:p>
        </w:tc>
        <w:tc>
          <w:tcPr>
            <w:tcW w:w="603"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2257,4</w:t>
            </w:r>
          </w:p>
        </w:tc>
      </w:tr>
      <w:tr w:rsidR="00E5507E" w:rsidRPr="00265A38" w:rsidTr="00F10DAF">
        <w:trPr>
          <w:trHeight w:val="330"/>
          <w:jc w:val="center"/>
        </w:trPr>
        <w:tc>
          <w:tcPr>
            <w:tcW w:w="1076" w:type="pct"/>
            <w:shd w:val="clear" w:color="auto" w:fill="auto"/>
          </w:tcPr>
          <w:p w:rsidR="00E5507E" w:rsidRPr="00265A38" w:rsidRDefault="00E5507E" w:rsidP="00265A38">
            <w:pPr>
              <w:spacing w:before="100" w:beforeAutospacing="1" w:after="100" w:afterAutospacing="1"/>
              <w:rPr>
                <w:rFonts w:ascii="Times New Roman" w:hAnsi="Times New Roman"/>
                <w:sz w:val="28"/>
                <w:szCs w:val="28"/>
                <w:lang w:eastAsia="uk-UA"/>
              </w:rPr>
            </w:pPr>
            <w:r w:rsidRPr="00265A38">
              <w:rPr>
                <w:rFonts w:ascii="Times New Roman" w:hAnsi="Times New Roman"/>
                <w:sz w:val="28"/>
                <w:szCs w:val="28"/>
                <w:lang w:eastAsia="uk-UA"/>
              </w:rPr>
              <w:t>2402 20 90 20</w:t>
            </w:r>
          </w:p>
        </w:tc>
        <w:tc>
          <w:tcPr>
            <w:tcW w:w="2489"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Сигарети з фільтром</w:t>
            </w:r>
          </w:p>
        </w:tc>
        <w:tc>
          <w:tcPr>
            <w:tcW w:w="832" w:type="pct"/>
            <w:shd w:val="clear" w:color="auto" w:fill="auto"/>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гривень за 1000 штук</w:t>
            </w:r>
          </w:p>
        </w:tc>
        <w:tc>
          <w:tcPr>
            <w:tcW w:w="603"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2257,4</w:t>
            </w:r>
          </w:p>
        </w:tc>
      </w:tr>
      <w:tr w:rsidR="00E5507E" w:rsidRPr="00265A38" w:rsidTr="00F10DAF">
        <w:trPr>
          <w:trHeight w:val="1550"/>
          <w:jc w:val="center"/>
        </w:trPr>
        <w:tc>
          <w:tcPr>
            <w:tcW w:w="1076" w:type="pct"/>
            <w:shd w:val="clear" w:color="auto" w:fill="auto"/>
          </w:tcPr>
          <w:p w:rsidR="00E5507E" w:rsidRPr="00265A38" w:rsidRDefault="00E5507E" w:rsidP="00265A38">
            <w:pPr>
              <w:spacing w:before="100" w:beforeAutospacing="1" w:after="100" w:afterAutospacing="1"/>
              <w:jc w:val="center"/>
              <w:rPr>
                <w:rFonts w:ascii="Times New Roman" w:hAnsi="Times New Roman"/>
                <w:sz w:val="28"/>
                <w:szCs w:val="28"/>
                <w:lang w:eastAsia="uk-UA"/>
              </w:rPr>
            </w:pPr>
            <w:r w:rsidRPr="00265A38">
              <w:rPr>
                <w:rFonts w:ascii="Times New Roman" w:hAnsi="Times New Roman"/>
                <w:sz w:val="28"/>
                <w:szCs w:val="28"/>
                <w:lang w:eastAsia="uk-UA"/>
              </w:rPr>
              <w:t xml:space="preserve">2403 </w:t>
            </w:r>
          </w:p>
        </w:tc>
        <w:tc>
          <w:tcPr>
            <w:tcW w:w="2489" w:type="pct"/>
            <w:shd w:val="clear" w:color="auto" w:fill="auto"/>
          </w:tcPr>
          <w:p w:rsidR="00E5507E" w:rsidRPr="00CB4AC7"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 xml:space="preserve">Тютюн та замінники тютюну, інші, промислового </w:t>
            </w:r>
            <w:r w:rsidRPr="00CB4AC7">
              <w:rPr>
                <w:rFonts w:ascii="Times New Roman" w:hAnsi="Times New Roman"/>
                <w:sz w:val="28"/>
                <w:szCs w:val="28"/>
                <w:lang w:eastAsia="uk-UA"/>
              </w:rPr>
              <w:t>виробництва;</w:t>
            </w:r>
          </w:p>
          <w:p w:rsidR="00E5507E" w:rsidRPr="00CB4AC7" w:rsidRDefault="00E056DB" w:rsidP="00265A38">
            <w:pPr>
              <w:jc w:val="both"/>
              <w:rPr>
                <w:rFonts w:ascii="Times New Roman" w:hAnsi="Times New Roman"/>
                <w:sz w:val="28"/>
                <w:szCs w:val="28"/>
                <w:lang w:eastAsia="uk-UA"/>
              </w:rPr>
            </w:pPr>
            <w:r w:rsidRPr="00CB4AC7">
              <w:rPr>
                <w:rFonts w:ascii="Times New Roman" w:hAnsi="Times New Roman"/>
                <w:sz w:val="28"/>
                <w:szCs w:val="28"/>
                <w:lang w:eastAsia="uk-UA"/>
              </w:rPr>
              <w:t>тютюн «гомогенізований»</w:t>
            </w:r>
            <w:r w:rsidR="00E5507E" w:rsidRPr="00CB4AC7">
              <w:rPr>
                <w:rFonts w:ascii="Times New Roman" w:hAnsi="Times New Roman"/>
                <w:sz w:val="28"/>
                <w:szCs w:val="28"/>
                <w:lang w:eastAsia="uk-UA"/>
              </w:rPr>
              <w:t xml:space="preserve"> або «</w:t>
            </w:r>
            <w:r w:rsidRPr="00CB4AC7">
              <w:rPr>
                <w:rFonts w:ascii="Times New Roman" w:hAnsi="Times New Roman"/>
                <w:sz w:val="28"/>
                <w:szCs w:val="28"/>
                <w:lang w:eastAsia="uk-UA"/>
              </w:rPr>
              <w:t>відновлений»</w:t>
            </w:r>
            <w:r w:rsidR="00E5507E" w:rsidRPr="00CB4AC7">
              <w:rPr>
                <w:rFonts w:ascii="Times New Roman" w:hAnsi="Times New Roman"/>
                <w:sz w:val="28"/>
                <w:szCs w:val="28"/>
                <w:lang w:eastAsia="uk-UA"/>
              </w:rPr>
              <w:t>;</w:t>
            </w:r>
          </w:p>
          <w:p w:rsidR="00E5507E" w:rsidRPr="00265A38" w:rsidRDefault="00E5507E" w:rsidP="00265A38">
            <w:pPr>
              <w:jc w:val="both"/>
              <w:rPr>
                <w:rFonts w:ascii="Times New Roman" w:hAnsi="Times New Roman"/>
                <w:sz w:val="28"/>
                <w:szCs w:val="28"/>
                <w:lang w:eastAsia="uk-UA"/>
              </w:rPr>
            </w:pPr>
            <w:r w:rsidRPr="00CB4AC7">
              <w:rPr>
                <w:rFonts w:ascii="Times New Roman" w:hAnsi="Times New Roman"/>
                <w:sz w:val="28"/>
                <w:szCs w:val="28"/>
                <w:lang w:eastAsia="uk-UA"/>
              </w:rPr>
              <w:t>тютюнові екстракти та есенції</w:t>
            </w:r>
          </w:p>
        </w:tc>
        <w:tc>
          <w:tcPr>
            <w:tcW w:w="832" w:type="pct"/>
            <w:shd w:val="clear" w:color="auto" w:fill="auto"/>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кілограм (нетто)*</w:t>
            </w:r>
          </w:p>
        </w:tc>
        <w:tc>
          <w:tcPr>
            <w:tcW w:w="603"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2836,08</w:t>
            </w:r>
          </w:p>
        </w:tc>
      </w:tr>
      <w:tr w:rsidR="00E5507E" w:rsidRPr="00265A38" w:rsidTr="00F10DAF">
        <w:trPr>
          <w:trHeight w:val="395"/>
          <w:jc w:val="center"/>
        </w:trPr>
        <w:tc>
          <w:tcPr>
            <w:tcW w:w="1076" w:type="pct"/>
            <w:shd w:val="clear" w:color="auto" w:fill="auto"/>
          </w:tcPr>
          <w:p w:rsidR="00E5507E" w:rsidRPr="00265A38" w:rsidRDefault="00E5507E" w:rsidP="00265A38">
            <w:pPr>
              <w:spacing w:beforeAutospacing="1" w:afterAutospacing="1"/>
              <w:rPr>
                <w:rFonts w:ascii="Times New Roman" w:hAnsi="Times New Roman"/>
                <w:sz w:val="28"/>
                <w:szCs w:val="28"/>
                <w:lang w:eastAsia="uk-UA"/>
              </w:rPr>
            </w:pPr>
            <w:r w:rsidRPr="00265A38">
              <w:rPr>
                <w:rFonts w:ascii="Times New Roman" w:hAnsi="Times New Roman"/>
                <w:sz w:val="28"/>
                <w:szCs w:val="28"/>
                <w:lang w:eastAsia="uk-UA"/>
              </w:rPr>
              <w:t>2404 11 00 10</w:t>
            </w:r>
          </w:p>
        </w:tc>
        <w:tc>
          <w:tcPr>
            <w:tcW w:w="2489"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Тютюновмісні вироби для електричного нагрівання (ТВЕН) за допомогою підігрівача з електронним управлінням</w:t>
            </w:r>
          </w:p>
        </w:tc>
        <w:tc>
          <w:tcPr>
            <w:tcW w:w="832" w:type="pct"/>
            <w:shd w:val="clear" w:color="auto" w:fill="auto"/>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гривень за 1000 штук</w:t>
            </w:r>
          </w:p>
        </w:tc>
        <w:tc>
          <w:tcPr>
            <w:tcW w:w="603"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3019,85</w:t>
            </w:r>
          </w:p>
        </w:tc>
      </w:tr>
      <w:tr w:rsidR="00E5507E" w:rsidRPr="00265A38" w:rsidTr="00F10DAF">
        <w:trPr>
          <w:trHeight w:val="395"/>
          <w:jc w:val="center"/>
        </w:trPr>
        <w:tc>
          <w:tcPr>
            <w:tcW w:w="1076" w:type="pct"/>
            <w:shd w:val="clear" w:color="auto" w:fill="auto"/>
          </w:tcPr>
          <w:p w:rsidR="00E5507E" w:rsidRPr="00265A38" w:rsidRDefault="00E5507E" w:rsidP="00265A38">
            <w:pPr>
              <w:rPr>
                <w:rFonts w:ascii="Times New Roman" w:hAnsi="Times New Roman"/>
                <w:sz w:val="28"/>
                <w:szCs w:val="28"/>
                <w:lang w:eastAsia="uk-UA"/>
              </w:rPr>
            </w:pPr>
            <w:r w:rsidRPr="00265A38">
              <w:rPr>
                <w:rFonts w:ascii="Times New Roman" w:hAnsi="Times New Roman"/>
                <w:sz w:val="28"/>
                <w:szCs w:val="28"/>
                <w:lang w:eastAsia="uk-UA"/>
              </w:rPr>
              <w:t>2404 11 00 90</w:t>
            </w:r>
            <w:r w:rsidRPr="00265A38">
              <w:rPr>
                <w:rFonts w:ascii="Times New Roman" w:hAnsi="Times New Roman" w:hint="eastAsia"/>
                <w:sz w:val="28"/>
                <w:szCs w:val="28"/>
                <w:lang w:val="ru-RU" w:eastAsia="uk-UA"/>
              </w:rPr>
              <w:t xml:space="preserve"> </w:t>
            </w:r>
            <w:r w:rsidRPr="00265A38">
              <w:rPr>
                <w:rFonts w:ascii="Times New Roman" w:hAnsi="Times New Roman"/>
                <w:sz w:val="28"/>
                <w:szCs w:val="28"/>
                <w:lang w:eastAsia="uk-UA"/>
              </w:rPr>
              <w:t>2404 19 10 00</w:t>
            </w:r>
          </w:p>
          <w:p w:rsidR="00E5507E" w:rsidRPr="00265A38" w:rsidRDefault="00E5507E" w:rsidP="00265A38">
            <w:pPr>
              <w:rPr>
                <w:rFonts w:ascii="Times New Roman" w:hAnsi="Times New Roman"/>
                <w:sz w:val="28"/>
                <w:szCs w:val="28"/>
                <w:lang w:eastAsia="uk-UA"/>
              </w:rPr>
            </w:pPr>
            <w:r w:rsidRPr="00265A38">
              <w:rPr>
                <w:rFonts w:ascii="Times New Roman" w:hAnsi="Times New Roman"/>
                <w:sz w:val="28"/>
                <w:szCs w:val="28"/>
                <w:lang w:eastAsia="uk-UA"/>
              </w:rPr>
              <w:t>2404 91 90 00</w:t>
            </w:r>
          </w:p>
        </w:tc>
        <w:tc>
          <w:tcPr>
            <w:tcW w:w="2489" w:type="pct"/>
            <w:shd w:val="clear" w:color="auto" w:fill="auto"/>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 xml:space="preserve">Інші продукти, що містять тютюн, відновлений тютюн, нікотин, замінники тютюну або нікотину, призначені для вдихання без горіння; інші нікотиновмісні продукти для орального застосування (крім </w:t>
            </w:r>
            <w:r w:rsidRPr="00265A38">
              <w:rPr>
                <w:rFonts w:ascii="Times New Roman" w:hAnsi="Times New Roman" w:hint="eastAsia"/>
                <w:sz w:val="28"/>
                <w:szCs w:val="28"/>
                <w:lang w:eastAsia="uk-UA"/>
              </w:rPr>
              <w:t>продукт</w:t>
            </w:r>
            <w:r w:rsidRPr="00265A38">
              <w:rPr>
                <w:rFonts w:ascii="Times New Roman" w:hAnsi="Times New Roman"/>
                <w:sz w:val="28"/>
                <w:szCs w:val="28"/>
                <w:lang w:eastAsia="uk-UA"/>
              </w:rPr>
              <w:t xml:space="preserve">ів, </w:t>
            </w:r>
            <w:r w:rsidRPr="00265A38">
              <w:rPr>
                <w:rFonts w:ascii="Times New Roman" w:hAnsi="Times New Roman" w:hint="eastAsia"/>
                <w:sz w:val="28"/>
                <w:szCs w:val="28"/>
                <w:lang w:eastAsia="uk-UA"/>
              </w:rPr>
              <w:t>що</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t>містять</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t>нікотин</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t>призначен</w:t>
            </w:r>
            <w:r w:rsidRPr="00265A38">
              <w:rPr>
                <w:rFonts w:ascii="Times New Roman" w:hAnsi="Times New Roman"/>
                <w:sz w:val="28"/>
                <w:szCs w:val="28"/>
                <w:lang w:eastAsia="uk-UA"/>
              </w:rPr>
              <w:t xml:space="preserve">их </w:t>
            </w:r>
            <w:r w:rsidRPr="00265A38">
              <w:rPr>
                <w:rFonts w:ascii="Times New Roman" w:hAnsi="Times New Roman" w:hint="eastAsia"/>
                <w:sz w:val="28"/>
                <w:szCs w:val="28"/>
                <w:lang w:eastAsia="uk-UA"/>
              </w:rPr>
              <w:t>для</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t>сприяння</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t>припиненню</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t>вживання</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t>тютюну</w:t>
            </w:r>
            <w:r w:rsidRPr="00265A38">
              <w:rPr>
                <w:rFonts w:ascii="Times New Roman" w:hAnsi="Times New Roman"/>
                <w:sz w:val="28"/>
                <w:szCs w:val="28"/>
                <w:lang w:eastAsia="uk-UA"/>
              </w:rPr>
              <w:t>)</w:t>
            </w:r>
          </w:p>
        </w:tc>
        <w:tc>
          <w:tcPr>
            <w:tcW w:w="832" w:type="pct"/>
            <w:shd w:val="clear" w:color="auto" w:fill="auto"/>
          </w:tcPr>
          <w:p w:rsidR="00E5507E" w:rsidRPr="00265A38" w:rsidRDefault="00E5507E" w:rsidP="00265A38">
            <w:pPr>
              <w:spacing w:line="276" w:lineRule="auto"/>
              <w:jc w:val="center"/>
              <w:rPr>
                <w:rFonts w:ascii="Times New Roman" w:hAnsi="Times New Roman"/>
                <w:sz w:val="28"/>
                <w:szCs w:val="28"/>
                <w:lang w:val="en-US"/>
              </w:rPr>
            </w:pPr>
            <w:r w:rsidRPr="00265A38">
              <w:rPr>
                <w:rFonts w:ascii="Times New Roman" w:hAnsi="Times New Roman"/>
                <w:sz w:val="28"/>
                <w:szCs w:val="28"/>
              </w:rPr>
              <w:t xml:space="preserve">гривень за </w:t>
            </w:r>
          </w:p>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1 кілограм (нетто)*</w:t>
            </w:r>
          </w:p>
        </w:tc>
        <w:tc>
          <w:tcPr>
            <w:tcW w:w="603" w:type="pct"/>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2836,08</w:t>
            </w:r>
            <w:r w:rsidRPr="00265A38">
              <w:rPr>
                <w:rFonts w:ascii="Times New Roman" w:hAnsi="Times New Roman"/>
                <w:sz w:val="28"/>
                <w:szCs w:val="28"/>
                <w:lang w:val="ru-RU" w:eastAsia="uk-UA"/>
              </w:rPr>
              <w:t>»</w:t>
            </w:r>
            <w:r w:rsidRPr="00265A38">
              <w:rPr>
                <w:rFonts w:ascii="Times New Roman" w:hAnsi="Times New Roman"/>
                <w:sz w:val="28"/>
                <w:szCs w:val="28"/>
                <w:lang w:eastAsia="uk-UA"/>
              </w:rPr>
              <w:t>;</w:t>
            </w:r>
          </w:p>
        </w:tc>
      </w:tr>
    </w:tbl>
    <w:p w:rsidR="00E5507E" w:rsidRPr="00265A38" w:rsidRDefault="00E5507E" w:rsidP="00265A38">
      <w:pPr>
        <w:spacing w:before="120" w:after="120"/>
        <w:ind w:firstLine="567"/>
        <w:jc w:val="both"/>
        <w:rPr>
          <w:rFonts w:ascii="Times New Roman" w:hAnsi="Times New Roman"/>
          <w:sz w:val="28"/>
          <w:szCs w:val="28"/>
        </w:rPr>
      </w:pPr>
      <w:r w:rsidRPr="00265A38">
        <w:rPr>
          <w:rFonts w:ascii="Times New Roman" w:hAnsi="Times New Roman"/>
          <w:sz w:val="28"/>
          <w:szCs w:val="28"/>
        </w:rPr>
        <w:t>у підпункті 215.3.3</w:t>
      </w:r>
      <w:r w:rsidRPr="00265A38">
        <w:rPr>
          <w:rFonts w:ascii="Times New Roman" w:hAnsi="Times New Roman"/>
          <w:sz w:val="28"/>
          <w:szCs w:val="28"/>
          <w:vertAlign w:val="superscript"/>
        </w:rPr>
        <w:t>1</w:t>
      </w:r>
      <w:r w:rsidRPr="00265A38">
        <w:rPr>
          <w:rFonts w:ascii="Times New Roman" w:hAnsi="Times New Roman"/>
          <w:sz w:val="28"/>
          <w:szCs w:val="28"/>
        </w:rPr>
        <w:t xml:space="preserve"> слова та цифри: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gridCol w:w="1701"/>
        <w:gridCol w:w="1276"/>
      </w:tblGrid>
      <w:tr w:rsidR="00E5507E" w:rsidRPr="00265A38" w:rsidTr="00F10DAF">
        <w:tc>
          <w:tcPr>
            <w:tcW w:w="1951" w:type="dxa"/>
          </w:tcPr>
          <w:p w:rsidR="00E5507E" w:rsidRPr="00265A38" w:rsidRDefault="00E5507E" w:rsidP="00265A38">
            <w:pPr>
              <w:spacing w:before="120" w:after="120"/>
              <w:jc w:val="center"/>
              <w:rPr>
                <w:rFonts w:ascii="Times New Roman" w:hAnsi="Times New Roman"/>
                <w:sz w:val="28"/>
                <w:szCs w:val="28"/>
              </w:rPr>
            </w:pPr>
            <w:r w:rsidRPr="00265A38">
              <w:rPr>
                <w:rFonts w:ascii="Times New Roman" w:hAnsi="Times New Roman"/>
                <w:sz w:val="28"/>
                <w:szCs w:val="28"/>
                <w:lang w:eastAsia="uk-UA"/>
              </w:rPr>
              <w:t>«Код товару (продукції) згідно з УКТ ЗЕД</w:t>
            </w:r>
          </w:p>
        </w:tc>
        <w:tc>
          <w:tcPr>
            <w:tcW w:w="4961" w:type="dxa"/>
          </w:tcPr>
          <w:p w:rsidR="00E5507E" w:rsidRPr="00265A38" w:rsidRDefault="00E5507E" w:rsidP="00265A38">
            <w:pPr>
              <w:spacing w:before="120" w:after="120"/>
              <w:jc w:val="center"/>
              <w:rPr>
                <w:rFonts w:ascii="Times New Roman" w:hAnsi="Times New Roman"/>
                <w:sz w:val="28"/>
                <w:szCs w:val="28"/>
              </w:rPr>
            </w:pPr>
            <w:r w:rsidRPr="00265A38">
              <w:rPr>
                <w:rFonts w:ascii="Times New Roman" w:hAnsi="Times New Roman"/>
                <w:sz w:val="28"/>
                <w:szCs w:val="28"/>
                <w:lang w:eastAsia="uk-UA"/>
              </w:rPr>
              <w:t>Опис товару (продукції) згідно з УКТ ЗЕД</w:t>
            </w:r>
          </w:p>
        </w:tc>
        <w:tc>
          <w:tcPr>
            <w:tcW w:w="1701" w:type="dxa"/>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Одиниця виміру</w:t>
            </w:r>
          </w:p>
        </w:tc>
        <w:tc>
          <w:tcPr>
            <w:tcW w:w="1276" w:type="dxa"/>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Ставка податку</w:t>
            </w:r>
          </w:p>
        </w:tc>
      </w:tr>
      <w:tr w:rsidR="00E5507E" w:rsidRPr="00265A38" w:rsidTr="00F10DAF">
        <w:tc>
          <w:tcPr>
            <w:tcW w:w="1951" w:type="dxa"/>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3824 99 96 20</w:t>
            </w:r>
          </w:p>
        </w:tc>
        <w:tc>
          <w:tcPr>
            <w:tcW w:w="4961" w:type="dxa"/>
          </w:tcPr>
          <w:p w:rsidR="00E5507E" w:rsidRPr="00265A38" w:rsidRDefault="00E5507E" w:rsidP="00265A38">
            <w:pPr>
              <w:rPr>
                <w:rFonts w:ascii="Times New Roman" w:hAnsi="Times New Roman"/>
                <w:sz w:val="28"/>
                <w:szCs w:val="28"/>
                <w:lang w:eastAsia="uk-UA"/>
              </w:rPr>
            </w:pPr>
            <w:r w:rsidRPr="00265A38">
              <w:rPr>
                <w:rFonts w:ascii="Times New Roman" w:hAnsi="Times New Roman"/>
                <w:sz w:val="28"/>
                <w:szCs w:val="28"/>
                <w:lang w:eastAsia="uk-UA"/>
              </w:rPr>
              <w:t>Рідини, що використовуються в електронних сигаретах</w:t>
            </w:r>
          </w:p>
        </w:tc>
        <w:tc>
          <w:tcPr>
            <w:tcW w:w="1701" w:type="dxa"/>
          </w:tcPr>
          <w:p w:rsidR="00E5507E" w:rsidRPr="00265A38" w:rsidRDefault="00E5507E" w:rsidP="00265A38">
            <w:pPr>
              <w:jc w:val="center"/>
              <w:rPr>
                <w:rFonts w:ascii="Times New Roman" w:hAnsi="Times New Roman"/>
                <w:sz w:val="28"/>
                <w:szCs w:val="28"/>
                <w:lang w:val="en-US" w:eastAsia="uk-UA"/>
              </w:rPr>
            </w:pPr>
            <w:r w:rsidRPr="00265A38">
              <w:rPr>
                <w:rFonts w:ascii="Times New Roman" w:hAnsi="Times New Roman"/>
                <w:sz w:val="28"/>
                <w:szCs w:val="28"/>
                <w:lang w:eastAsia="uk-UA"/>
              </w:rPr>
              <w:t>гривень за</w:t>
            </w:r>
          </w:p>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1 літр</w:t>
            </w:r>
          </w:p>
        </w:tc>
        <w:tc>
          <w:tcPr>
            <w:tcW w:w="1276" w:type="dxa"/>
          </w:tcPr>
          <w:p w:rsidR="00E5507E" w:rsidRPr="00265A38" w:rsidRDefault="00E5507E" w:rsidP="00265A38">
            <w:pPr>
              <w:jc w:val="center"/>
              <w:rPr>
                <w:rFonts w:ascii="Times New Roman" w:hAnsi="Times New Roman"/>
                <w:sz w:val="28"/>
                <w:szCs w:val="28"/>
                <w:lang w:val="ru-RU" w:eastAsia="uk-UA"/>
              </w:rPr>
            </w:pPr>
            <w:r w:rsidRPr="00265A38">
              <w:rPr>
                <w:rFonts w:ascii="Times New Roman" w:hAnsi="Times New Roman"/>
                <w:sz w:val="28"/>
                <w:szCs w:val="28"/>
                <w:lang w:eastAsia="uk-UA"/>
              </w:rPr>
              <w:t>3000</w:t>
            </w:r>
            <w:r w:rsidRPr="00265A38">
              <w:rPr>
                <w:rFonts w:ascii="Times New Roman" w:hAnsi="Times New Roman"/>
                <w:sz w:val="28"/>
                <w:szCs w:val="28"/>
                <w:lang w:val="ru-RU" w:eastAsia="uk-UA"/>
              </w:rPr>
              <w:t>»</w:t>
            </w:r>
          </w:p>
        </w:tc>
      </w:tr>
    </w:tbl>
    <w:p w:rsidR="00E5507E" w:rsidRPr="00265A38" w:rsidRDefault="00E5507E" w:rsidP="00265A38">
      <w:pPr>
        <w:spacing w:before="120" w:after="120"/>
        <w:jc w:val="both"/>
        <w:rPr>
          <w:rFonts w:ascii="Times New Roman" w:hAnsi="Times New Roman"/>
          <w:sz w:val="28"/>
          <w:szCs w:val="28"/>
        </w:rPr>
      </w:pPr>
      <w:r w:rsidRPr="00265A38">
        <w:rPr>
          <w:rFonts w:ascii="Times New Roman" w:hAnsi="Times New Roman"/>
          <w:sz w:val="28"/>
          <w:szCs w:val="28"/>
        </w:rPr>
        <w:t>замінити словами та цифрами:</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gridCol w:w="1701"/>
        <w:gridCol w:w="1223"/>
      </w:tblGrid>
      <w:tr w:rsidR="00E5507E" w:rsidRPr="00265A38" w:rsidTr="00F10DAF">
        <w:tc>
          <w:tcPr>
            <w:tcW w:w="1951" w:type="dxa"/>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«Код товару (продукції) згідно з УКТ ЗЕД</w:t>
            </w:r>
          </w:p>
        </w:tc>
        <w:tc>
          <w:tcPr>
            <w:tcW w:w="4961" w:type="dxa"/>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rPr>
              <w:t>Опис товару (продукції) згідно з УКТ ЗЕД</w:t>
            </w:r>
          </w:p>
        </w:tc>
        <w:tc>
          <w:tcPr>
            <w:tcW w:w="1701" w:type="dxa"/>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Одиниця виміру</w:t>
            </w:r>
          </w:p>
        </w:tc>
        <w:tc>
          <w:tcPr>
            <w:tcW w:w="1223" w:type="dxa"/>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Ставка податку</w:t>
            </w:r>
          </w:p>
        </w:tc>
      </w:tr>
      <w:tr w:rsidR="00E5507E" w:rsidRPr="00265A38" w:rsidTr="00F10DAF">
        <w:tc>
          <w:tcPr>
            <w:tcW w:w="1951" w:type="dxa"/>
            <w:shd w:val="clear" w:color="auto" w:fill="auto"/>
          </w:tcPr>
          <w:p w:rsidR="00E5507E" w:rsidRPr="00265A38" w:rsidRDefault="00E5507E" w:rsidP="00265A38">
            <w:pPr>
              <w:jc w:val="center"/>
              <w:rPr>
                <w:rFonts w:ascii="Times New Roman" w:hAnsi="Times New Roman"/>
                <w:sz w:val="28"/>
                <w:szCs w:val="28"/>
                <w:lang w:val="ru-RU" w:eastAsia="uk-UA"/>
              </w:rPr>
            </w:pPr>
            <w:r w:rsidRPr="00265A38">
              <w:rPr>
                <w:rFonts w:ascii="Times New Roman" w:hAnsi="Times New Roman"/>
                <w:sz w:val="28"/>
                <w:szCs w:val="28"/>
                <w:lang w:eastAsia="uk-UA"/>
              </w:rPr>
              <w:t>2404 12 00 10</w:t>
            </w:r>
            <w:r w:rsidRPr="00265A38">
              <w:rPr>
                <w:rFonts w:ascii="Times New Roman" w:hAnsi="Times New Roman"/>
                <w:sz w:val="28"/>
                <w:szCs w:val="28"/>
                <w:lang w:val="ru-RU" w:eastAsia="uk-UA"/>
              </w:rPr>
              <w:t>,</w:t>
            </w:r>
          </w:p>
          <w:p w:rsidR="00E5507E" w:rsidRPr="00265A38" w:rsidRDefault="00E5507E" w:rsidP="00265A38">
            <w:pPr>
              <w:jc w:val="center"/>
              <w:rPr>
                <w:rFonts w:ascii="Times New Roman" w:hAnsi="Times New Roman"/>
                <w:sz w:val="28"/>
                <w:szCs w:val="28"/>
                <w:lang w:val="ru-RU" w:eastAsia="uk-UA"/>
              </w:rPr>
            </w:pPr>
            <w:r w:rsidRPr="00265A38">
              <w:rPr>
                <w:rFonts w:ascii="Times New Roman" w:hAnsi="Times New Roman"/>
                <w:sz w:val="28"/>
                <w:szCs w:val="28"/>
                <w:lang w:eastAsia="uk-UA"/>
              </w:rPr>
              <w:t>2404 19 90 10</w:t>
            </w:r>
          </w:p>
          <w:p w:rsidR="00E5507E" w:rsidRPr="00265A38" w:rsidRDefault="00E5507E" w:rsidP="00265A38">
            <w:pPr>
              <w:ind w:firstLine="176"/>
              <w:jc w:val="center"/>
              <w:rPr>
                <w:rFonts w:ascii="Times New Roman" w:hAnsi="Times New Roman"/>
                <w:sz w:val="28"/>
                <w:szCs w:val="28"/>
                <w:lang w:val="ru-RU" w:eastAsia="uk-UA"/>
              </w:rPr>
            </w:pPr>
          </w:p>
        </w:tc>
        <w:tc>
          <w:tcPr>
            <w:tcW w:w="4961" w:type="dxa"/>
            <w:shd w:val="clear" w:color="auto" w:fill="auto"/>
          </w:tcPr>
          <w:p w:rsidR="00E5507E" w:rsidRPr="00265A38" w:rsidRDefault="00E5507E" w:rsidP="00265A38">
            <w:pPr>
              <w:rPr>
                <w:rFonts w:ascii="Times New Roman" w:hAnsi="Times New Roman"/>
                <w:sz w:val="28"/>
                <w:szCs w:val="28"/>
                <w:lang w:eastAsia="uk-UA"/>
              </w:rPr>
            </w:pPr>
            <w:r w:rsidRPr="00265A38">
              <w:rPr>
                <w:rFonts w:ascii="Times New Roman" w:hAnsi="Times New Roman"/>
                <w:sz w:val="28"/>
                <w:szCs w:val="28"/>
                <w:lang w:val="ru-RU" w:eastAsia="uk-UA"/>
              </w:rPr>
              <w:t>Р</w:t>
            </w:r>
            <w:r w:rsidRPr="00265A38">
              <w:rPr>
                <w:rFonts w:ascii="Times New Roman" w:hAnsi="Times New Roman"/>
                <w:sz w:val="28"/>
                <w:szCs w:val="28"/>
                <w:lang w:eastAsia="uk-UA"/>
              </w:rPr>
              <w:t xml:space="preserve">ідини, що використовуються в </w:t>
            </w:r>
            <w:r w:rsidRPr="00CB4AC7">
              <w:rPr>
                <w:rFonts w:ascii="Times New Roman" w:hAnsi="Times New Roman"/>
                <w:sz w:val="28"/>
                <w:szCs w:val="28"/>
                <w:lang w:eastAsia="uk-UA"/>
              </w:rPr>
              <w:t>електронних сигаретах, що містяться, зокрема</w:t>
            </w:r>
            <w:r w:rsidR="00565A96" w:rsidRPr="00CB4AC7">
              <w:rPr>
                <w:rFonts w:ascii="Times New Roman" w:hAnsi="Times New Roman"/>
                <w:sz w:val="28"/>
                <w:szCs w:val="28"/>
                <w:lang w:eastAsia="uk-UA"/>
              </w:rPr>
              <w:t>,</w:t>
            </w:r>
            <w:r w:rsidRPr="00CB4AC7">
              <w:rPr>
                <w:rFonts w:ascii="Times New Roman" w:hAnsi="Times New Roman"/>
                <w:sz w:val="28"/>
                <w:szCs w:val="28"/>
                <w:lang w:eastAsia="uk-UA"/>
              </w:rPr>
              <w:t xml:space="preserve"> в картриджах</w:t>
            </w:r>
            <w:r w:rsidRPr="00265A38">
              <w:rPr>
                <w:rFonts w:ascii="Times New Roman" w:hAnsi="Times New Roman"/>
                <w:sz w:val="28"/>
                <w:szCs w:val="28"/>
                <w:lang w:eastAsia="uk-UA"/>
              </w:rPr>
              <w:t>, заправних контейнерах та інших ємностях</w:t>
            </w:r>
          </w:p>
        </w:tc>
        <w:tc>
          <w:tcPr>
            <w:tcW w:w="1701" w:type="dxa"/>
            <w:shd w:val="clear" w:color="auto" w:fill="auto"/>
          </w:tcPr>
          <w:p w:rsidR="00E5507E" w:rsidRPr="00265A38" w:rsidRDefault="00E5507E" w:rsidP="00265A38">
            <w:pPr>
              <w:jc w:val="center"/>
              <w:rPr>
                <w:rFonts w:ascii="Times New Roman" w:hAnsi="Times New Roman"/>
                <w:sz w:val="28"/>
                <w:szCs w:val="28"/>
                <w:lang w:val="en-US" w:eastAsia="uk-UA"/>
              </w:rPr>
            </w:pPr>
            <w:r w:rsidRPr="00265A38">
              <w:rPr>
                <w:rFonts w:ascii="Times New Roman" w:hAnsi="Times New Roman"/>
                <w:sz w:val="28"/>
                <w:szCs w:val="28"/>
                <w:lang w:eastAsia="uk-UA"/>
              </w:rPr>
              <w:t>гривень за</w:t>
            </w:r>
          </w:p>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1 літр</w:t>
            </w:r>
          </w:p>
        </w:tc>
        <w:tc>
          <w:tcPr>
            <w:tcW w:w="1223" w:type="dxa"/>
            <w:shd w:val="clear" w:color="auto" w:fill="auto"/>
          </w:tcPr>
          <w:p w:rsidR="00E5507E" w:rsidRPr="00265A38" w:rsidRDefault="00E5507E" w:rsidP="00265A38">
            <w:pPr>
              <w:jc w:val="center"/>
              <w:rPr>
                <w:rFonts w:ascii="Times New Roman" w:hAnsi="Times New Roman"/>
                <w:sz w:val="28"/>
                <w:szCs w:val="28"/>
                <w:lang w:eastAsia="uk-UA"/>
              </w:rPr>
            </w:pPr>
            <w:r w:rsidRPr="00265A38">
              <w:rPr>
                <w:rFonts w:ascii="Times New Roman" w:hAnsi="Times New Roman"/>
                <w:sz w:val="28"/>
                <w:szCs w:val="28"/>
                <w:lang w:eastAsia="uk-UA"/>
              </w:rPr>
              <w:t>3000</w:t>
            </w:r>
            <w:r w:rsidRPr="00265A38">
              <w:rPr>
                <w:rFonts w:ascii="Times New Roman" w:hAnsi="Times New Roman"/>
                <w:sz w:val="28"/>
                <w:szCs w:val="28"/>
                <w:lang w:val="ru-RU" w:eastAsia="uk-UA"/>
              </w:rPr>
              <w:t>»</w:t>
            </w:r>
            <w:r w:rsidRPr="00265A38">
              <w:rPr>
                <w:rFonts w:ascii="Times New Roman" w:hAnsi="Times New Roman"/>
                <w:sz w:val="28"/>
                <w:szCs w:val="28"/>
                <w:lang w:eastAsia="uk-UA"/>
              </w:rPr>
              <w:t>;</w:t>
            </w:r>
          </w:p>
        </w:tc>
      </w:tr>
    </w:tbl>
    <w:p w:rsidR="00E5507E" w:rsidRPr="00265A38" w:rsidRDefault="00E5507E" w:rsidP="00265A38">
      <w:pPr>
        <w:spacing w:before="120" w:after="120"/>
        <w:ind w:firstLine="567"/>
        <w:jc w:val="both"/>
        <w:rPr>
          <w:rFonts w:ascii="Times New Roman" w:hAnsi="Times New Roman"/>
          <w:sz w:val="28"/>
          <w:szCs w:val="28"/>
        </w:rPr>
      </w:pPr>
      <w:r w:rsidRPr="00265A38">
        <w:rPr>
          <w:rFonts w:ascii="Times New Roman" w:hAnsi="Times New Roman"/>
          <w:sz w:val="28"/>
          <w:szCs w:val="28"/>
        </w:rPr>
        <w:t>у підпункті 215.3.4 цифри і слова:</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819"/>
        <w:gridCol w:w="76"/>
        <w:gridCol w:w="1625"/>
        <w:gridCol w:w="1304"/>
      </w:tblGrid>
      <w:tr w:rsidR="00E5507E" w:rsidRPr="00265A38" w:rsidTr="00F10DAF">
        <w:trPr>
          <w:trHeight w:val="286"/>
        </w:trPr>
        <w:tc>
          <w:tcPr>
            <w:tcW w:w="9917" w:type="dxa"/>
            <w:gridSpan w:val="5"/>
            <w:shd w:val="clear" w:color="auto" w:fill="auto"/>
          </w:tcPr>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lastRenderedPageBreak/>
              <w:t>…</w:t>
            </w:r>
          </w:p>
        </w:tc>
      </w:tr>
      <w:tr w:rsidR="00E5507E" w:rsidRPr="00265A38" w:rsidTr="00F10DAF">
        <w:trPr>
          <w:trHeight w:val="1149"/>
        </w:trPr>
        <w:tc>
          <w:tcPr>
            <w:tcW w:w="2093" w:type="dxa"/>
            <w:shd w:val="clear" w:color="auto" w:fill="auto"/>
          </w:tcPr>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t>«2710 12 51 10</w:t>
            </w:r>
          </w:p>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t>2710 12 51 20</w:t>
            </w:r>
          </w:p>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t>2710 12 51 90</w:t>
            </w:r>
          </w:p>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t>2710 12 59 10</w:t>
            </w:r>
          </w:p>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t>2710 12 59 20</w:t>
            </w:r>
          </w:p>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t>2710 12 59 90</w:t>
            </w:r>
          </w:p>
        </w:tc>
        <w:tc>
          <w:tcPr>
            <w:tcW w:w="4819" w:type="dxa"/>
            <w:shd w:val="clear" w:color="auto" w:fill="auto"/>
          </w:tcPr>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t>із вмістом свинцю більш як 0,013 г/л</w:t>
            </w:r>
          </w:p>
        </w:tc>
        <w:tc>
          <w:tcPr>
            <w:tcW w:w="1701" w:type="dxa"/>
            <w:gridSpan w:val="2"/>
            <w:shd w:val="clear" w:color="auto" w:fill="auto"/>
          </w:tcPr>
          <w:p w:rsidR="00E5507E" w:rsidRPr="00265A38" w:rsidRDefault="00E5507E" w:rsidP="00265A38">
            <w:pPr>
              <w:spacing w:line="276" w:lineRule="auto"/>
              <w:jc w:val="center"/>
              <w:rPr>
                <w:rFonts w:ascii="Times New Roman" w:hAnsi="Times New Roman" w:cs="Arial"/>
                <w:sz w:val="28"/>
                <w:szCs w:val="28"/>
                <w:lang w:val="en-US"/>
              </w:rPr>
            </w:pPr>
            <w:r w:rsidRPr="00265A38">
              <w:rPr>
                <w:rFonts w:ascii="Times New Roman" w:hAnsi="Times New Roman" w:cs="Arial"/>
                <w:sz w:val="28"/>
                <w:szCs w:val="28"/>
              </w:rPr>
              <w:t xml:space="preserve">євро за </w:t>
            </w:r>
          </w:p>
          <w:p w:rsidR="00E5507E" w:rsidRPr="00265A38" w:rsidRDefault="00E5507E" w:rsidP="00265A38">
            <w:pPr>
              <w:spacing w:line="276" w:lineRule="auto"/>
              <w:jc w:val="center"/>
              <w:rPr>
                <w:rFonts w:ascii="Times New Roman" w:hAnsi="Times New Roman" w:cs="Arial"/>
                <w:sz w:val="28"/>
                <w:szCs w:val="28"/>
              </w:rPr>
            </w:pPr>
            <w:r w:rsidRPr="00265A38">
              <w:rPr>
                <w:rFonts w:ascii="Times New Roman" w:hAnsi="Times New Roman" w:cs="Arial"/>
                <w:sz w:val="28"/>
                <w:szCs w:val="28"/>
              </w:rPr>
              <w:t>1000 літрів</w:t>
            </w:r>
          </w:p>
          <w:p w:rsidR="00E5507E" w:rsidRPr="00265A38" w:rsidRDefault="00E5507E" w:rsidP="00265A38">
            <w:pPr>
              <w:spacing w:line="276" w:lineRule="auto"/>
              <w:jc w:val="both"/>
              <w:rPr>
                <w:rFonts w:ascii="Times New Roman" w:hAnsi="Times New Roman" w:cs="Arial"/>
                <w:sz w:val="28"/>
                <w:szCs w:val="28"/>
              </w:rPr>
            </w:pPr>
          </w:p>
        </w:tc>
        <w:tc>
          <w:tcPr>
            <w:tcW w:w="1304" w:type="dxa"/>
            <w:shd w:val="clear" w:color="auto" w:fill="auto"/>
          </w:tcPr>
          <w:p w:rsidR="00E5507E" w:rsidRPr="00265A38" w:rsidRDefault="00E5507E" w:rsidP="00265A38">
            <w:pPr>
              <w:spacing w:line="276" w:lineRule="auto"/>
              <w:jc w:val="center"/>
              <w:rPr>
                <w:rFonts w:ascii="Times New Roman" w:hAnsi="Times New Roman" w:cs="Arial"/>
                <w:sz w:val="28"/>
                <w:szCs w:val="28"/>
              </w:rPr>
            </w:pPr>
            <w:r w:rsidRPr="00265A38">
              <w:rPr>
                <w:rFonts w:ascii="Times New Roman" w:hAnsi="Times New Roman" w:cs="Arial"/>
                <w:sz w:val="28"/>
                <w:szCs w:val="28"/>
              </w:rPr>
              <w:t>213,50</w:t>
            </w:r>
          </w:p>
          <w:p w:rsidR="00E5507E" w:rsidRPr="00265A38" w:rsidRDefault="00E5507E" w:rsidP="00265A38">
            <w:pPr>
              <w:spacing w:line="276" w:lineRule="auto"/>
              <w:jc w:val="center"/>
              <w:rPr>
                <w:rFonts w:ascii="Times New Roman" w:hAnsi="Times New Roman" w:cs="Arial"/>
                <w:sz w:val="28"/>
                <w:szCs w:val="28"/>
              </w:rPr>
            </w:pPr>
          </w:p>
        </w:tc>
      </w:tr>
      <w:tr w:rsidR="00E5507E" w:rsidRPr="00265A38" w:rsidTr="00F10DAF">
        <w:trPr>
          <w:trHeight w:val="237"/>
        </w:trPr>
        <w:tc>
          <w:tcPr>
            <w:tcW w:w="9917" w:type="dxa"/>
            <w:gridSpan w:val="5"/>
            <w:shd w:val="clear" w:color="auto" w:fill="auto"/>
          </w:tcPr>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t>…</w:t>
            </w:r>
          </w:p>
        </w:tc>
      </w:tr>
      <w:tr w:rsidR="00E5507E" w:rsidRPr="00265A38" w:rsidTr="00F10DAF">
        <w:trPr>
          <w:trHeight w:val="237"/>
        </w:trPr>
        <w:tc>
          <w:tcPr>
            <w:tcW w:w="2093" w:type="dxa"/>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2710 19 31 01</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2710 19 31 10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2710 19 31 20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2710 19 31 30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2710 19 31 40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2710 19 35 01</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2710 19 35 10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2710 19 35 20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2710 19 35 30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2710 19 35 40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2710 19 43 00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2710 19 46 00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2710 19 47 10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2710 19 47 90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2710 19 48 00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2710 20 11 00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2710 20 15 00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2710 20 17 00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2710 20 19 00</w:t>
            </w:r>
          </w:p>
        </w:tc>
        <w:tc>
          <w:tcPr>
            <w:tcW w:w="4895" w:type="dxa"/>
            <w:gridSpan w:val="2"/>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Важкі дистиляти (газойль)</w:t>
            </w:r>
          </w:p>
        </w:tc>
        <w:tc>
          <w:tcPr>
            <w:tcW w:w="1625"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євро за 1000 літрів</w:t>
            </w:r>
          </w:p>
        </w:tc>
        <w:tc>
          <w:tcPr>
            <w:tcW w:w="1304"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139,50</w:t>
            </w:r>
          </w:p>
        </w:tc>
      </w:tr>
      <w:tr w:rsidR="00E5507E" w:rsidRPr="00265A38" w:rsidTr="00F10DAF">
        <w:trPr>
          <w:trHeight w:val="237"/>
        </w:trPr>
        <w:tc>
          <w:tcPr>
            <w:tcW w:w="9917" w:type="dxa"/>
            <w:gridSpan w:val="5"/>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w:t>
            </w:r>
          </w:p>
        </w:tc>
      </w:tr>
      <w:tr w:rsidR="00E5507E" w:rsidRPr="00265A38" w:rsidTr="00F10DAF">
        <w:trPr>
          <w:trHeight w:val="237"/>
        </w:trPr>
        <w:tc>
          <w:tcPr>
            <w:tcW w:w="2093" w:type="dxa"/>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2710 19 62 00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2710 19 64 00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2710 19 68 10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2710 19 68 20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2710 19 68 90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2710 20 31 00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2710 20 35 00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2710 20 39 00</w:t>
            </w:r>
          </w:p>
        </w:tc>
        <w:tc>
          <w:tcPr>
            <w:tcW w:w="4895" w:type="dxa"/>
            <w:gridSpan w:val="2"/>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Тільки паливо пічне побутове</w:t>
            </w:r>
          </w:p>
        </w:tc>
        <w:tc>
          <w:tcPr>
            <w:tcW w:w="1625"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 « -</w:t>
            </w:r>
          </w:p>
        </w:tc>
        <w:tc>
          <w:tcPr>
            <w:tcW w:w="1304"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139,50</w:t>
            </w:r>
          </w:p>
        </w:tc>
      </w:tr>
      <w:tr w:rsidR="00E5507E" w:rsidRPr="00265A38" w:rsidTr="00F10DAF">
        <w:trPr>
          <w:trHeight w:val="237"/>
        </w:trPr>
        <w:tc>
          <w:tcPr>
            <w:tcW w:w="9917" w:type="dxa"/>
            <w:gridSpan w:val="5"/>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w:t>
            </w:r>
          </w:p>
        </w:tc>
      </w:tr>
      <w:tr w:rsidR="00E5507E" w:rsidRPr="00265A38" w:rsidTr="00F10DAF">
        <w:trPr>
          <w:trHeight w:val="237"/>
        </w:trPr>
        <w:tc>
          <w:tcPr>
            <w:tcW w:w="2093" w:type="dxa"/>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3824 99 96 10</w:t>
            </w:r>
          </w:p>
        </w:tc>
        <w:tc>
          <w:tcPr>
            <w:tcW w:w="4895" w:type="dxa"/>
            <w:gridSpan w:val="2"/>
            <w:shd w:val="clear" w:color="auto" w:fill="auto"/>
          </w:tcPr>
          <w:p w:rsidR="00E5507E" w:rsidRPr="00265A38" w:rsidRDefault="00E5507E" w:rsidP="00265A38">
            <w:pPr>
              <w:tabs>
                <w:tab w:val="left" w:pos="1080"/>
              </w:tabs>
              <w:jc w:val="both"/>
              <w:rPr>
                <w:rFonts w:ascii="Times New Roman" w:hAnsi="Times New Roman"/>
                <w:sz w:val="28"/>
                <w:szCs w:val="28"/>
              </w:rPr>
            </w:pPr>
            <w:r w:rsidRPr="00265A38">
              <w:rPr>
                <w:rFonts w:ascii="Times New Roman" w:hAnsi="Times New Roman"/>
                <w:sz w:val="28"/>
                <w:szCs w:val="28"/>
              </w:rPr>
              <w:t>Паливо моторне альтернативне</w:t>
            </w:r>
          </w:p>
        </w:tc>
        <w:tc>
          <w:tcPr>
            <w:tcW w:w="1625"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 « -</w:t>
            </w:r>
          </w:p>
        </w:tc>
        <w:tc>
          <w:tcPr>
            <w:tcW w:w="1304"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162</w:t>
            </w:r>
          </w:p>
        </w:tc>
      </w:tr>
      <w:tr w:rsidR="00E5507E" w:rsidRPr="00265A38" w:rsidTr="00F10DAF">
        <w:trPr>
          <w:trHeight w:val="237"/>
        </w:trPr>
        <w:tc>
          <w:tcPr>
            <w:tcW w:w="9917" w:type="dxa"/>
            <w:gridSpan w:val="5"/>
            <w:shd w:val="clear" w:color="auto" w:fill="auto"/>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w:t>
            </w:r>
          </w:p>
        </w:tc>
      </w:tr>
      <w:tr w:rsidR="00E5507E" w:rsidRPr="00265A38" w:rsidTr="00F10DAF">
        <w:trPr>
          <w:trHeight w:val="237"/>
        </w:trPr>
        <w:tc>
          <w:tcPr>
            <w:tcW w:w="2093" w:type="dxa"/>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19 62 00 - </w:t>
            </w:r>
          </w:p>
          <w:p w:rsidR="00E5507E" w:rsidRPr="00265A38" w:rsidRDefault="00E5507E" w:rsidP="00265A38">
            <w:pPr>
              <w:jc w:val="both"/>
              <w:rPr>
                <w:rFonts w:ascii="Times New Roman" w:hAnsi="Times New Roman"/>
                <w:sz w:val="28"/>
                <w:szCs w:val="28"/>
                <w:lang w:val="en-US"/>
              </w:rPr>
            </w:pPr>
            <w:r w:rsidRPr="00265A38">
              <w:rPr>
                <w:rFonts w:ascii="Times New Roman" w:hAnsi="Times New Roman"/>
                <w:sz w:val="28"/>
                <w:szCs w:val="28"/>
              </w:rPr>
              <w:t>2710 19 68,</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2710 19 71 00,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lastRenderedPageBreak/>
              <w:t xml:space="preserve">2710 19 75 00,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2710 19 99 00,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2710 20 31 00,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2710 20 35 00,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2710 20 39 00</w:t>
            </w:r>
          </w:p>
        </w:tc>
        <w:tc>
          <w:tcPr>
            <w:tcW w:w="4895" w:type="dxa"/>
            <w:gridSpan w:val="2"/>
            <w:shd w:val="clear" w:color="auto" w:fill="auto"/>
          </w:tcPr>
          <w:p w:rsidR="00E5507E" w:rsidRPr="00265A38" w:rsidRDefault="00E5507E" w:rsidP="00265A38">
            <w:pPr>
              <w:tabs>
                <w:tab w:val="left" w:pos="1080"/>
              </w:tabs>
              <w:jc w:val="both"/>
              <w:rPr>
                <w:rFonts w:ascii="Times New Roman" w:hAnsi="Times New Roman"/>
                <w:sz w:val="28"/>
                <w:szCs w:val="28"/>
              </w:rPr>
            </w:pPr>
            <w:r w:rsidRPr="00265A38">
              <w:rPr>
                <w:rFonts w:ascii="Times New Roman" w:hAnsi="Times New Roman"/>
                <w:sz w:val="28"/>
                <w:szCs w:val="28"/>
              </w:rPr>
              <w:lastRenderedPageBreak/>
              <w:t xml:space="preserve">Палива рідкі, на основі газойлів (дизпаливо), менш як 85 об. % яких, включаючи витрати, переганяється при </w:t>
            </w:r>
            <w:r w:rsidRPr="00265A38">
              <w:rPr>
                <w:rFonts w:ascii="Times New Roman" w:hAnsi="Times New Roman"/>
                <w:sz w:val="28"/>
                <w:szCs w:val="28"/>
              </w:rPr>
              <w:lastRenderedPageBreak/>
              <w:t>температурі 350°С (за методом ISO 3405, еквівалентним методу ASTM D 86), крім палива пічного побутового, базових олив та інших мастильних матеріалів, та інших дистилятів, які під час фракційної розгонки за методом ISO 3405 (або аналогічним методом ASTM D 86) при температурі 350° С та атмосферному тиску переганяються не більше 35 об. %.</w:t>
            </w:r>
          </w:p>
          <w:p w:rsidR="00E5507E" w:rsidRPr="00265A38" w:rsidRDefault="00E5507E" w:rsidP="00265A38">
            <w:pPr>
              <w:ind w:firstLine="708"/>
              <w:jc w:val="both"/>
              <w:rPr>
                <w:rFonts w:ascii="Times New Roman" w:hAnsi="Times New Roman"/>
                <w:sz w:val="28"/>
                <w:szCs w:val="28"/>
              </w:rPr>
            </w:pPr>
          </w:p>
        </w:tc>
        <w:tc>
          <w:tcPr>
            <w:tcW w:w="1625"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lastRenderedPageBreak/>
              <w:t>євро за 1000 літрів</w:t>
            </w:r>
          </w:p>
        </w:tc>
        <w:tc>
          <w:tcPr>
            <w:tcW w:w="1304" w:type="dxa"/>
            <w:shd w:val="clear" w:color="auto" w:fill="auto"/>
          </w:tcPr>
          <w:p w:rsidR="00E5507E" w:rsidRPr="00265A38" w:rsidRDefault="00E5507E" w:rsidP="00265A38">
            <w:pPr>
              <w:jc w:val="center"/>
              <w:rPr>
                <w:rFonts w:ascii="Times New Roman" w:hAnsi="Times New Roman"/>
                <w:sz w:val="28"/>
                <w:szCs w:val="28"/>
                <w:lang w:val="ru-RU"/>
              </w:rPr>
            </w:pPr>
            <w:r w:rsidRPr="00265A38">
              <w:rPr>
                <w:rFonts w:ascii="Times New Roman" w:hAnsi="Times New Roman"/>
                <w:sz w:val="28"/>
                <w:szCs w:val="28"/>
              </w:rPr>
              <w:t>213,50</w:t>
            </w:r>
            <w:r w:rsidRPr="00265A38">
              <w:rPr>
                <w:rFonts w:ascii="Times New Roman" w:hAnsi="Times New Roman"/>
                <w:sz w:val="28"/>
                <w:szCs w:val="28"/>
                <w:lang w:val="ru-RU"/>
              </w:rPr>
              <w:t>»</w:t>
            </w:r>
          </w:p>
        </w:tc>
      </w:tr>
    </w:tbl>
    <w:p w:rsidR="00E5507E" w:rsidRPr="00265A38" w:rsidRDefault="00E5507E" w:rsidP="00265A38">
      <w:pPr>
        <w:spacing w:before="120" w:after="120"/>
        <w:jc w:val="both"/>
        <w:rPr>
          <w:rFonts w:ascii="Times New Roman" w:hAnsi="Times New Roman"/>
          <w:sz w:val="28"/>
          <w:szCs w:val="28"/>
        </w:rPr>
      </w:pPr>
      <w:r w:rsidRPr="00265A38">
        <w:rPr>
          <w:rFonts w:ascii="Times New Roman" w:hAnsi="Times New Roman"/>
          <w:sz w:val="28"/>
          <w:szCs w:val="28"/>
        </w:rPr>
        <w:t>замінити цифрами і словами: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961"/>
        <w:gridCol w:w="76"/>
        <w:gridCol w:w="1455"/>
        <w:gridCol w:w="1304"/>
      </w:tblGrid>
      <w:tr w:rsidR="00E5507E" w:rsidRPr="00265A38" w:rsidTr="00F10DAF">
        <w:trPr>
          <w:trHeight w:val="286"/>
        </w:trPr>
        <w:tc>
          <w:tcPr>
            <w:tcW w:w="9889" w:type="dxa"/>
            <w:gridSpan w:val="5"/>
            <w:shd w:val="clear" w:color="auto" w:fill="auto"/>
          </w:tcPr>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t>…</w:t>
            </w:r>
          </w:p>
        </w:tc>
      </w:tr>
      <w:tr w:rsidR="00E5507E" w:rsidRPr="00265A38" w:rsidTr="00F10DAF">
        <w:trPr>
          <w:trHeight w:val="1149"/>
        </w:trPr>
        <w:tc>
          <w:tcPr>
            <w:tcW w:w="2093" w:type="dxa"/>
            <w:shd w:val="clear" w:color="auto" w:fill="auto"/>
          </w:tcPr>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t>«2710 12 50 10</w:t>
            </w:r>
          </w:p>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t>2710 12 50 90</w:t>
            </w:r>
          </w:p>
        </w:tc>
        <w:tc>
          <w:tcPr>
            <w:tcW w:w="4961" w:type="dxa"/>
            <w:shd w:val="clear" w:color="auto" w:fill="auto"/>
          </w:tcPr>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t xml:space="preserve">із вмістом свинцю більш як </w:t>
            </w:r>
            <w:r w:rsidRPr="00265A38">
              <w:rPr>
                <w:rFonts w:ascii="Times New Roman" w:hAnsi="Times New Roman" w:cs="Arial"/>
                <w:sz w:val="28"/>
                <w:szCs w:val="28"/>
              </w:rPr>
              <w:br/>
              <w:t>0,013 г/л</w:t>
            </w:r>
          </w:p>
        </w:tc>
        <w:tc>
          <w:tcPr>
            <w:tcW w:w="1531" w:type="dxa"/>
            <w:gridSpan w:val="2"/>
            <w:shd w:val="clear" w:color="auto" w:fill="auto"/>
          </w:tcPr>
          <w:p w:rsidR="00E5507E" w:rsidRPr="00265A38" w:rsidRDefault="00E5507E" w:rsidP="00265A38">
            <w:pPr>
              <w:spacing w:line="276" w:lineRule="auto"/>
              <w:jc w:val="center"/>
              <w:rPr>
                <w:rFonts w:ascii="Times New Roman" w:hAnsi="Times New Roman" w:cs="Arial"/>
                <w:sz w:val="28"/>
                <w:szCs w:val="28"/>
              </w:rPr>
            </w:pPr>
            <w:r w:rsidRPr="00265A38">
              <w:rPr>
                <w:rFonts w:ascii="Times New Roman" w:hAnsi="Times New Roman" w:cs="Arial"/>
                <w:sz w:val="28"/>
                <w:szCs w:val="28"/>
              </w:rPr>
              <w:t>євро за 1000 літрів</w:t>
            </w:r>
          </w:p>
          <w:p w:rsidR="00E5507E" w:rsidRPr="00265A38" w:rsidRDefault="00E5507E" w:rsidP="00265A38">
            <w:pPr>
              <w:spacing w:line="276" w:lineRule="auto"/>
              <w:jc w:val="both"/>
              <w:rPr>
                <w:rFonts w:ascii="Times New Roman" w:hAnsi="Times New Roman" w:cs="Arial"/>
                <w:sz w:val="28"/>
                <w:szCs w:val="28"/>
              </w:rPr>
            </w:pPr>
          </w:p>
        </w:tc>
        <w:tc>
          <w:tcPr>
            <w:tcW w:w="1304" w:type="dxa"/>
            <w:shd w:val="clear" w:color="auto" w:fill="auto"/>
          </w:tcPr>
          <w:p w:rsidR="00E5507E" w:rsidRPr="00265A38" w:rsidRDefault="00E5507E" w:rsidP="00265A38">
            <w:pPr>
              <w:spacing w:line="276" w:lineRule="auto"/>
              <w:jc w:val="center"/>
              <w:rPr>
                <w:rFonts w:ascii="Times New Roman" w:hAnsi="Times New Roman" w:cs="Arial"/>
                <w:sz w:val="28"/>
                <w:szCs w:val="28"/>
              </w:rPr>
            </w:pPr>
            <w:r w:rsidRPr="00265A38">
              <w:rPr>
                <w:rFonts w:ascii="Times New Roman" w:hAnsi="Times New Roman" w:cs="Arial"/>
                <w:sz w:val="28"/>
                <w:szCs w:val="28"/>
              </w:rPr>
              <w:t>213,50</w:t>
            </w:r>
          </w:p>
          <w:p w:rsidR="00E5507E" w:rsidRPr="00265A38" w:rsidRDefault="00E5507E" w:rsidP="00265A38">
            <w:pPr>
              <w:spacing w:line="276" w:lineRule="auto"/>
              <w:jc w:val="both"/>
              <w:rPr>
                <w:rFonts w:ascii="Times New Roman" w:hAnsi="Times New Roman" w:cs="Arial"/>
                <w:sz w:val="28"/>
                <w:szCs w:val="28"/>
              </w:rPr>
            </w:pPr>
          </w:p>
        </w:tc>
      </w:tr>
      <w:tr w:rsidR="00E5507E" w:rsidRPr="00265A38" w:rsidTr="00F10DAF">
        <w:trPr>
          <w:trHeight w:val="237"/>
        </w:trPr>
        <w:tc>
          <w:tcPr>
            <w:tcW w:w="9889" w:type="dxa"/>
            <w:gridSpan w:val="5"/>
            <w:shd w:val="clear" w:color="auto" w:fill="auto"/>
          </w:tcPr>
          <w:p w:rsidR="00E5507E" w:rsidRPr="00265A38" w:rsidRDefault="00E5507E" w:rsidP="00265A38">
            <w:pPr>
              <w:spacing w:line="276" w:lineRule="auto"/>
              <w:jc w:val="both"/>
              <w:rPr>
                <w:rFonts w:ascii="Times New Roman" w:hAnsi="Times New Roman" w:cs="Arial"/>
                <w:sz w:val="28"/>
                <w:szCs w:val="28"/>
              </w:rPr>
            </w:pPr>
            <w:r w:rsidRPr="00265A38">
              <w:rPr>
                <w:rFonts w:ascii="Times New Roman" w:hAnsi="Times New Roman" w:cs="Arial"/>
                <w:sz w:val="28"/>
                <w:szCs w:val="28"/>
              </w:rPr>
              <w:t>…</w:t>
            </w:r>
          </w:p>
        </w:tc>
      </w:tr>
      <w:tr w:rsidR="00E5507E" w:rsidRPr="00265A38" w:rsidTr="00F10DAF">
        <w:trPr>
          <w:trHeight w:val="237"/>
        </w:trPr>
        <w:tc>
          <w:tcPr>
            <w:tcW w:w="2093" w:type="dxa"/>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2710 19 31 01</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2710 19 31 10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2710 19 31 20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2710 19 31 30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2710 19 31 40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2710 19 35 01</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2710 19 35 10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2710 19 35 20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2710 19 35 30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2710 19 35 40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2710 19 43 00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2710 19 46 00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2710 19 47 10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2710 19 47 90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2710 19 48 00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2710 20 11 00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2710 20 16 10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2710 20 16 90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2710 20 19 00</w:t>
            </w:r>
          </w:p>
        </w:tc>
        <w:tc>
          <w:tcPr>
            <w:tcW w:w="5037" w:type="dxa"/>
            <w:gridSpan w:val="2"/>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Важкі дистиляти (газойль)</w:t>
            </w:r>
          </w:p>
        </w:tc>
        <w:tc>
          <w:tcPr>
            <w:tcW w:w="1455"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євро за 1000 літрів</w:t>
            </w:r>
          </w:p>
        </w:tc>
        <w:tc>
          <w:tcPr>
            <w:tcW w:w="1304"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139,50</w:t>
            </w:r>
          </w:p>
        </w:tc>
      </w:tr>
      <w:tr w:rsidR="00E5507E" w:rsidRPr="00265A38" w:rsidTr="00F10DAF">
        <w:trPr>
          <w:trHeight w:val="237"/>
        </w:trPr>
        <w:tc>
          <w:tcPr>
            <w:tcW w:w="9889" w:type="dxa"/>
            <w:gridSpan w:val="5"/>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w:t>
            </w:r>
          </w:p>
        </w:tc>
      </w:tr>
      <w:tr w:rsidR="00E5507E" w:rsidRPr="00265A38" w:rsidTr="00F10DAF">
        <w:trPr>
          <w:trHeight w:val="237"/>
        </w:trPr>
        <w:tc>
          <w:tcPr>
            <w:tcW w:w="2093" w:type="dxa"/>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2710 19 62 00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2710 19 66 00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2710 19 67 00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lastRenderedPageBreak/>
              <w:t>2710 20 32 00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2710 20 38 00</w:t>
            </w:r>
          </w:p>
        </w:tc>
        <w:tc>
          <w:tcPr>
            <w:tcW w:w="5037" w:type="dxa"/>
            <w:gridSpan w:val="2"/>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lastRenderedPageBreak/>
              <w:t>Тільки паливо пічне побутове</w:t>
            </w:r>
          </w:p>
        </w:tc>
        <w:tc>
          <w:tcPr>
            <w:tcW w:w="1455"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 « -</w:t>
            </w:r>
          </w:p>
        </w:tc>
        <w:tc>
          <w:tcPr>
            <w:tcW w:w="1304"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139,50</w:t>
            </w:r>
          </w:p>
        </w:tc>
      </w:tr>
      <w:tr w:rsidR="00E5507E" w:rsidRPr="00265A38" w:rsidTr="00F10DAF">
        <w:trPr>
          <w:trHeight w:val="237"/>
        </w:trPr>
        <w:tc>
          <w:tcPr>
            <w:tcW w:w="9889" w:type="dxa"/>
            <w:gridSpan w:val="5"/>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w:t>
            </w:r>
          </w:p>
        </w:tc>
      </w:tr>
      <w:tr w:rsidR="00E5507E" w:rsidRPr="00265A38" w:rsidTr="00F10DAF">
        <w:trPr>
          <w:trHeight w:val="237"/>
        </w:trPr>
        <w:tc>
          <w:tcPr>
            <w:tcW w:w="2093" w:type="dxa"/>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3824 99 92 20</w:t>
            </w:r>
          </w:p>
        </w:tc>
        <w:tc>
          <w:tcPr>
            <w:tcW w:w="5037" w:type="dxa"/>
            <w:gridSpan w:val="2"/>
            <w:shd w:val="clear" w:color="auto" w:fill="auto"/>
          </w:tcPr>
          <w:p w:rsidR="00E5507E" w:rsidRPr="00265A38" w:rsidRDefault="00E5507E" w:rsidP="00265A38">
            <w:pPr>
              <w:tabs>
                <w:tab w:val="left" w:pos="1080"/>
              </w:tabs>
              <w:jc w:val="both"/>
              <w:rPr>
                <w:rFonts w:ascii="Times New Roman" w:hAnsi="Times New Roman"/>
                <w:sz w:val="28"/>
                <w:szCs w:val="28"/>
              </w:rPr>
            </w:pPr>
            <w:r w:rsidRPr="00265A38">
              <w:rPr>
                <w:rFonts w:ascii="Times New Roman" w:hAnsi="Times New Roman"/>
                <w:sz w:val="28"/>
                <w:szCs w:val="28"/>
              </w:rPr>
              <w:t>Паливо моторне альтернативне</w:t>
            </w:r>
          </w:p>
        </w:tc>
        <w:tc>
          <w:tcPr>
            <w:tcW w:w="1455"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 « -</w:t>
            </w:r>
          </w:p>
        </w:tc>
        <w:tc>
          <w:tcPr>
            <w:tcW w:w="1304"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162</w:t>
            </w:r>
          </w:p>
        </w:tc>
      </w:tr>
      <w:tr w:rsidR="00E5507E" w:rsidRPr="00265A38" w:rsidTr="00F10DAF">
        <w:trPr>
          <w:trHeight w:val="237"/>
        </w:trPr>
        <w:tc>
          <w:tcPr>
            <w:tcW w:w="9889" w:type="dxa"/>
            <w:gridSpan w:val="5"/>
            <w:shd w:val="clear" w:color="auto" w:fill="auto"/>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w:t>
            </w:r>
          </w:p>
        </w:tc>
      </w:tr>
      <w:tr w:rsidR="00E5507E" w:rsidRPr="00265A38" w:rsidTr="00F10DAF">
        <w:trPr>
          <w:trHeight w:val="237"/>
        </w:trPr>
        <w:tc>
          <w:tcPr>
            <w:tcW w:w="2093" w:type="dxa"/>
            <w:shd w:val="clear" w:color="auto" w:fill="auto"/>
          </w:tcPr>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19 62 00 -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2710 19 66 00,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2710 19 67 00,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2710 19 71 00,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2710 19 75 00,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 xml:space="preserve">2710 19 99 00, </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2710 20 32 00,</w:t>
            </w:r>
          </w:p>
          <w:p w:rsidR="00E5507E" w:rsidRPr="00265A38" w:rsidRDefault="00E5507E" w:rsidP="00265A38">
            <w:pPr>
              <w:jc w:val="both"/>
              <w:rPr>
                <w:rFonts w:ascii="Times New Roman" w:hAnsi="Times New Roman"/>
                <w:sz w:val="28"/>
                <w:szCs w:val="28"/>
              </w:rPr>
            </w:pPr>
            <w:r w:rsidRPr="00265A38">
              <w:rPr>
                <w:rFonts w:ascii="Times New Roman" w:hAnsi="Times New Roman"/>
                <w:sz w:val="28"/>
                <w:szCs w:val="28"/>
              </w:rPr>
              <w:t>2710 20 38 00</w:t>
            </w:r>
          </w:p>
        </w:tc>
        <w:tc>
          <w:tcPr>
            <w:tcW w:w="5037" w:type="dxa"/>
            <w:gridSpan w:val="2"/>
            <w:shd w:val="clear" w:color="auto" w:fill="auto"/>
          </w:tcPr>
          <w:p w:rsidR="00E5507E" w:rsidRPr="00265A38" w:rsidRDefault="00E5507E" w:rsidP="00CB4AC7">
            <w:pPr>
              <w:tabs>
                <w:tab w:val="left" w:pos="1080"/>
              </w:tabs>
              <w:jc w:val="both"/>
              <w:rPr>
                <w:rFonts w:ascii="Times New Roman" w:hAnsi="Times New Roman"/>
                <w:sz w:val="28"/>
                <w:szCs w:val="28"/>
              </w:rPr>
            </w:pPr>
            <w:r w:rsidRPr="00265A38">
              <w:rPr>
                <w:rFonts w:ascii="Times New Roman" w:hAnsi="Times New Roman"/>
                <w:sz w:val="28"/>
                <w:szCs w:val="28"/>
              </w:rPr>
              <w:t xml:space="preserve">Палива рідкі, на основі газойлів (дизпаливо), менш як </w:t>
            </w:r>
            <w:r w:rsidRPr="00CB4AC7">
              <w:rPr>
                <w:rFonts w:ascii="Times New Roman" w:hAnsi="Times New Roman"/>
                <w:sz w:val="28"/>
                <w:szCs w:val="28"/>
              </w:rPr>
              <w:t>85 об. % яких, включаючи витрати, переганя</w:t>
            </w:r>
            <w:r w:rsidR="00CB4AC7" w:rsidRPr="00CB4AC7">
              <w:rPr>
                <w:rFonts w:ascii="Times New Roman" w:hAnsi="Times New Roman"/>
                <w:sz w:val="28"/>
                <w:szCs w:val="28"/>
              </w:rPr>
              <w:t>є</w:t>
            </w:r>
            <w:r w:rsidRPr="00CB4AC7">
              <w:rPr>
                <w:rFonts w:ascii="Times New Roman" w:hAnsi="Times New Roman"/>
                <w:sz w:val="28"/>
                <w:szCs w:val="28"/>
              </w:rPr>
              <w:t>ться при температурі 350°</w:t>
            </w:r>
            <w:r w:rsidR="00BC69CC" w:rsidRPr="00CB4AC7">
              <w:rPr>
                <w:rFonts w:ascii="Times New Roman" w:hAnsi="Times New Roman"/>
                <w:sz w:val="28"/>
                <w:szCs w:val="28"/>
              </w:rPr>
              <w:t> </w:t>
            </w:r>
            <w:r w:rsidRPr="00CB4AC7">
              <w:rPr>
                <w:rFonts w:ascii="Times New Roman" w:hAnsi="Times New Roman"/>
                <w:sz w:val="28"/>
                <w:szCs w:val="28"/>
              </w:rPr>
              <w:t xml:space="preserve">С (за методом ISO 3405, еквівалентним методу ASTM </w:t>
            </w:r>
            <w:r w:rsidRPr="00265A38">
              <w:rPr>
                <w:rFonts w:ascii="Times New Roman" w:hAnsi="Times New Roman"/>
                <w:sz w:val="28"/>
                <w:szCs w:val="28"/>
              </w:rPr>
              <w:t xml:space="preserve">D 86), крім палива пічного побутового, базових олив та інших мастильних матеріалів, та інших дистилятів, які під час фракційної розгонки за методом ISO 3405 (або аналогічним методом </w:t>
            </w:r>
            <w:r w:rsidR="00BC69CC">
              <w:rPr>
                <w:rFonts w:ascii="Times New Roman" w:hAnsi="Times New Roman"/>
                <w:sz w:val="28"/>
                <w:szCs w:val="28"/>
              </w:rPr>
              <w:t>ASTM D 86) при температурі 350° </w:t>
            </w:r>
            <w:r w:rsidRPr="00265A38">
              <w:rPr>
                <w:rFonts w:ascii="Times New Roman" w:hAnsi="Times New Roman"/>
                <w:sz w:val="28"/>
                <w:szCs w:val="28"/>
              </w:rPr>
              <w:t>С та атмосферному тиску переганяються не більше 35 об. %.</w:t>
            </w:r>
          </w:p>
        </w:tc>
        <w:tc>
          <w:tcPr>
            <w:tcW w:w="1455"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євро за 1000 літрів</w:t>
            </w:r>
          </w:p>
        </w:tc>
        <w:tc>
          <w:tcPr>
            <w:tcW w:w="1304" w:type="dxa"/>
            <w:shd w:val="clear" w:color="auto" w:fill="auto"/>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213,50</w:t>
            </w:r>
            <w:r w:rsidRPr="00265A38">
              <w:rPr>
                <w:rFonts w:ascii="Times New Roman" w:hAnsi="Times New Roman"/>
                <w:sz w:val="28"/>
                <w:szCs w:val="28"/>
                <w:lang w:val="ru-RU"/>
              </w:rPr>
              <w:t>»</w:t>
            </w:r>
            <w:r w:rsidRPr="00265A38">
              <w:rPr>
                <w:rFonts w:ascii="Times New Roman" w:hAnsi="Times New Roman"/>
                <w:sz w:val="28"/>
                <w:szCs w:val="28"/>
              </w:rPr>
              <w:t>;</w:t>
            </w:r>
          </w:p>
        </w:tc>
      </w:tr>
    </w:tbl>
    <w:p w:rsidR="00E5507E" w:rsidRPr="00265A38" w:rsidRDefault="00E5507E" w:rsidP="00265A38">
      <w:pPr>
        <w:ind w:firstLine="567"/>
        <w:jc w:val="both"/>
        <w:rPr>
          <w:rFonts w:ascii="Times New Roman" w:hAnsi="Times New Roman"/>
          <w:sz w:val="10"/>
          <w:szCs w:val="10"/>
        </w:rPr>
      </w:pPr>
    </w:p>
    <w:p w:rsidR="00E5507E" w:rsidRPr="00265A38" w:rsidRDefault="00E5507E" w:rsidP="00265A38">
      <w:pPr>
        <w:ind w:firstLine="567"/>
        <w:jc w:val="both"/>
        <w:rPr>
          <w:rFonts w:ascii="Times New Roman" w:hAnsi="Times New Roman"/>
          <w:bCs/>
          <w:sz w:val="28"/>
          <w:szCs w:val="28"/>
        </w:rPr>
      </w:pPr>
      <w:r w:rsidRPr="00265A38">
        <w:rPr>
          <w:rFonts w:ascii="Times New Roman" w:hAnsi="Times New Roman"/>
          <w:sz w:val="28"/>
          <w:szCs w:val="28"/>
        </w:rPr>
        <w:t xml:space="preserve">у підпункті 215.3.5 </w:t>
      </w:r>
      <w:r w:rsidRPr="00265A38">
        <w:rPr>
          <w:rFonts w:ascii="Times New Roman" w:hAnsi="Times New Roman"/>
          <w:bCs/>
          <w:sz w:val="28"/>
          <w:szCs w:val="28"/>
        </w:rPr>
        <w:t>слова та цифри:</w:t>
      </w:r>
    </w:p>
    <w:p w:rsidR="00E5507E" w:rsidRPr="00265A38" w:rsidRDefault="00E5507E" w:rsidP="00265A38">
      <w:pPr>
        <w:ind w:firstLine="567"/>
        <w:jc w:val="both"/>
        <w:rPr>
          <w:rFonts w:ascii="Times New Roman" w:hAnsi="Times New Roman"/>
          <w:bCs/>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4881"/>
        <w:gridCol w:w="1459"/>
        <w:gridCol w:w="1311"/>
      </w:tblGrid>
      <w:tr w:rsidR="00E5507E" w:rsidRPr="00265A38" w:rsidTr="00F10DAF">
        <w:tc>
          <w:tcPr>
            <w:tcW w:w="1049"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«Код товару (продукції) згідно з УКТ ЗЕД</w:t>
            </w:r>
          </w:p>
        </w:tc>
        <w:tc>
          <w:tcPr>
            <w:tcW w:w="2557"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Опис товару (продукції) згідно з УКТ ЗЕД</w:t>
            </w:r>
          </w:p>
        </w:tc>
        <w:tc>
          <w:tcPr>
            <w:tcW w:w="780" w:type="pct"/>
          </w:tcPr>
          <w:p w:rsidR="00E5507E" w:rsidRPr="00265A38" w:rsidRDefault="00E5507E" w:rsidP="00265A38">
            <w:pPr>
              <w:spacing w:line="276" w:lineRule="auto"/>
              <w:jc w:val="center"/>
              <w:rPr>
                <w:rFonts w:ascii="Times New Roman" w:hAnsi="Times New Roman"/>
                <w:sz w:val="28"/>
                <w:szCs w:val="28"/>
              </w:rPr>
            </w:pPr>
            <w:r w:rsidRPr="00265A38">
              <w:rPr>
                <w:rFonts w:ascii="Times New Roman" w:hAnsi="Times New Roman"/>
                <w:sz w:val="28"/>
                <w:szCs w:val="28"/>
              </w:rPr>
              <w:t>Одиниця виміру</w:t>
            </w:r>
          </w:p>
        </w:tc>
        <w:tc>
          <w:tcPr>
            <w:tcW w:w="614" w:type="pct"/>
          </w:tcPr>
          <w:p w:rsidR="00E5507E" w:rsidRPr="00265A38" w:rsidRDefault="00E5507E" w:rsidP="00265A38">
            <w:pPr>
              <w:spacing w:line="276" w:lineRule="auto"/>
              <w:jc w:val="center"/>
              <w:rPr>
                <w:rFonts w:ascii="Times New Roman" w:hAnsi="Times New Roman"/>
                <w:sz w:val="28"/>
                <w:szCs w:val="28"/>
                <w:lang w:val="ru-RU"/>
              </w:rPr>
            </w:pPr>
            <w:r w:rsidRPr="00265A38">
              <w:rPr>
                <w:rFonts w:ascii="Times New Roman" w:hAnsi="Times New Roman"/>
                <w:sz w:val="28"/>
                <w:szCs w:val="28"/>
              </w:rPr>
              <w:t>Ставки податку</w:t>
            </w:r>
            <w:r w:rsidRPr="00265A38">
              <w:rPr>
                <w:rFonts w:ascii="Times New Roman" w:hAnsi="Times New Roman"/>
                <w:sz w:val="28"/>
                <w:szCs w:val="28"/>
                <w:lang w:val="ru-RU"/>
              </w:rPr>
              <w:t>»</w:t>
            </w:r>
          </w:p>
        </w:tc>
      </w:tr>
      <w:tr w:rsidR="00E5507E" w:rsidRPr="00265A38" w:rsidTr="00F10DAF">
        <w:tc>
          <w:tcPr>
            <w:tcW w:w="5000" w:type="pct"/>
            <w:gridSpan w:val="4"/>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w:t>
            </w:r>
          </w:p>
        </w:tc>
      </w:tr>
      <w:tr w:rsidR="00E5507E" w:rsidRPr="00265A38" w:rsidTr="00F10DAF">
        <w:tc>
          <w:tcPr>
            <w:tcW w:w="1049"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8702 30</w:t>
            </w:r>
          </w:p>
        </w:tc>
        <w:tc>
          <w:tcPr>
            <w:tcW w:w="2557"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з поршневим двигуном внутрішнього згоряння з іскровим запалюванням із зворотно-поступальним рухом поршня та електродвигуном в якості двигунів для пересування:</w:t>
            </w:r>
          </w:p>
        </w:tc>
        <w:tc>
          <w:tcPr>
            <w:tcW w:w="780" w:type="pct"/>
          </w:tcPr>
          <w:p w:rsidR="00E5507E" w:rsidRPr="00265A38" w:rsidRDefault="00E5507E" w:rsidP="00265A38">
            <w:pPr>
              <w:spacing w:line="276" w:lineRule="auto"/>
              <w:rPr>
                <w:rFonts w:ascii="Times New Roman" w:hAnsi="Times New Roman"/>
                <w:sz w:val="28"/>
                <w:szCs w:val="28"/>
              </w:rPr>
            </w:pPr>
          </w:p>
        </w:tc>
        <w:tc>
          <w:tcPr>
            <w:tcW w:w="614" w:type="pct"/>
          </w:tcPr>
          <w:p w:rsidR="00E5507E" w:rsidRPr="00265A38" w:rsidRDefault="00E5507E" w:rsidP="00265A38">
            <w:pPr>
              <w:spacing w:line="276" w:lineRule="auto"/>
              <w:rPr>
                <w:rFonts w:ascii="Times New Roman" w:hAnsi="Times New Roman"/>
                <w:sz w:val="28"/>
                <w:szCs w:val="28"/>
              </w:rPr>
            </w:pPr>
          </w:p>
        </w:tc>
      </w:tr>
      <w:tr w:rsidR="00E5507E" w:rsidRPr="00265A38" w:rsidTr="00F10DAF">
        <w:tc>
          <w:tcPr>
            <w:tcW w:w="5000" w:type="pct"/>
            <w:gridSpan w:val="4"/>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w:t>
            </w:r>
          </w:p>
        </w:tc>
      </w:tr>
    </w:tbl>
    <w:p w:rsidR="00E5507E" w:rsidRPr="00265A38" w:rsidRDefault="00E5507E" w:rsidP="00265A38">
      <w:pPr>
        <w:jc w:val="both"/>
        <w:rPr>
          <w:rFonts w:ascii="Times New Roman" w:hAnsi="Times New Roman"/>
          <w:bCs/>
          <w:sz w:val="22"/>
          <w:szCs w:val="22"/>
        </w:rPr>
      </w:pPr>
    </w:p>
    <w:p w:rsidR="00E5507E" w:rsidRPr="00265A38" w:rsidRDefault="00E5507E" w:rsidP="00265A38">
      <w:pPr>
        <w:keepNext/>
        <w:spacing w:before="120" w:after="120"/>
        <w:jc w:val="both"/>
        <w:rPr>
          <w:rFonts w:ascii="Times New Roman" w:hAnsi="Times New Roman"/>
          <w:bCs/>
          <w:sz w:val="28"/>
          <w:szCs w:val="28"/>
        </w:rPr>
      </w:pPr>
      <w:r w:rsidRPr="00265A38">
        <w:rPr>
          <w:rFonts w:ascii="Times New Roman" w:hAnsi="Times New Roman"/>
          <w:bCs/>
          <w:sz w:val="28"/>
          <w:szCs w:val="28"/>
        </w:rPr>
        <w:t>замінити словами та цифрами:</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4784"/>
        <w:gridCol w:w="1457"/>
        <w:gridCol w:w="1389"/>
      </w:tblGrid>
      <w:tr w:rsidR="00E5507E" w:rsidRPr="00265A38" w:rsidTr="00F10DAF">
        <w:tc>
          <w:tcPr>
            <w:tcW w:w="1064" w:type="pct"/>
          </w:tcPr>
          <w:p w:rsidR="00E5507E" w:rsidRPr="00265A38" w:rsidRDefault="00E5507E" w:rsidP="00265A38">
            <w:pPr>
              <w:keepNext/>
              <w:spacing w:line="276" w:lineRule="auto"/>
              <w:jc w:val="center"/>
              <w:rPr>
                <w:rFonts w:ascii="Times New Roman" w:hAnsi="Times New Roman"/>
                <w:sz w:val="28"/>
                <w:szCs w:val="28"/>
              </w:rPr>
            </w:pPr>
            <w:r w:rsidRPr="00265A38">
              <w:rPr>
                <w:rFonts w:ascii="Times New Roman" w:hAnsi="Times New Roman"/>
                <w:sz w:val="28"/>
                <w:szCs w:val="28"/>
              </w:rPr>
              <w:t>«Код товару (продукції) згідно з УКТ ЗЕД</w:t>
            </w:r>
          </w:p>
        </w:tc>
        <w:tc>
          <w:tcPr>
            <w:tcW w:w="2522" w:type="pct"/>
          </w:tcPr>
          <w:p w:rsidR="00E5507E" w:rsidRPr="00265A38" w:rsidRDefault="00E5507E" w:rsidP="00265A38">
            <w:pPr>
              <w:keepNext/>
              <w:spacing w:line="276" w:lineRule="auto"/>
              <w:jc w:val="center"/>
              <w:rPr>
                <w:rFonts w:ascii="Times New Roman" w:hAnsi="Times New Roman"/>
                <w:sz w:val="28"/>
                <w:szCs w:val="28"/>
              </w:rPr>
            </w:pPr>
            <w:r w:rsidRPr="00265A38">
              <w:rPr>
                <w:rFonts w:ascii="Times New Roman" w:hAnsi="Times New Roman"/>
                <w:sz w:val="28"/>
                <w:szCs w:val="28"/>
              </w:rPr>
              <w:t>Опис товару (продукції) згідно з УКТ ЗЕД</w:t>
            </w:r>
          </w:p>
        </w:tc>
        <w:tc>
          <w:tcPr>
            <w:tcW w:w="791" w:type="pct"/>
          </w:tcPr>
          <w:p w:rsidR="00E5507E" w:rsidRPr="00265A38" w:rsidRDefault="00E5507E" w:rsidP="00265A38">
            <w:pPr>
              <w:keepNext/>
              <w:spacing w:line="276" w:lineRule="auto"/>
              <w:jc w:val="center"/>
              <w:rPr>
                <w:rFonts w:ascii="Times New Roman" w:hAnsi="Times New Roman"/>
                <w:sz w:val="28"/>
                <w:szCs w:val="28"/>
              </w:rPr>
            </w:pPr>
            <w:r w:rsidRPr="00265A38">
              <w:rPr>
                <w:rFonts w:ascii="Times New Roman" w:hAnsi="Times New Roman"/>
                <w:sz w:val="28"/>
                <w:szCs w:val="28"/>
              </w:rPr>
              <w:t>Одиниця виміру</w:t>
            </w:r>
          </w:p>
        </w:tc>
        <w:tc>
          <w:tcPr>
            <w:tcW w:w="623" w:type="pct"/>
          </w:tcPr>
          <w:p w:rsidR="00E5507E" w:rsidRPr="00265A38" w:rsidRDefault="00E5507E" w:rsidP="00265A38">
            <w:pPr>
              <w:keepNext/>
              <w:spacing w:line="276" w:lineRule="auto"/>
              <w:jc w:val="center"/>
              <w:rPr>
                <w:rFonts w:ascii="Times New Roman" w:hAnsi="Times New Roman"/>
                <w:sz w:val="28"/>
                <w:szCs w:val="28"/>
              </w:rPr>
            </w:pPr>
            <w:r w:rsidRPr="00265A38">
              <w:rPr>
                <w:rFonts w:ascii="Times New Roman" w:hAnsi="Times New Roman"/>
                <w:sz w:val="28"/>
                <w:szCs w:val="28"/>
              </w:rPr>
              <w:t>Ставки податку</w:t>
            </w:r>
            <w:r w:rsidRPr="00265A38">
              <w:rPr>
                <w:rFonts w:ascii="Times New Roman" w:hAnsi="Times New Roman"/>
                <w:sz w:val="28"/>
                <w:szCs w:val="28"/>
                <w:lang w:val="ru-RU"/>
              </w:rPr>
              <w:t>»</w:t>
            </w:r>
            <w:r w:rsidRPr="00265A38">
              <w:rPr>
                <w:rFonts w:ascii="Times New Roman" w:hAnsi="Times New Roman"/>
                <w:sz w:val="28"/>
                <w:szCs w:val="28"/>
              </w:rPr>
              <w:t>;</w:t>
            </w:r>
          </w:p>
        </w:tc>
      </w:tr>
      <w:tr w:rsidR="00E5507E" w:rsidRPr="00265A38" w:rsidTr="00F10DAF">
        <w:tc>
          <w:tcPr>
            <w:tcW w:w="5000" w:type="pct"/>
            <w:gridSpan w:val="4"/>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w:t>
            </w:r>
          </w:p>
        </w:tc>
      </w:tr>
      <w:tr w:rsidR="00E5507E" w:rsidRPr="00265A38" w:rsidTr="00F10DAF">
        <w:tc>
          <w:tcPr>
            <w:tcW w:w="1064"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8702 30</w:t>
            </w:r>
          </w:p>
        </w:tc>
        <w:tc>
          <w:tcPr>
            <w:tcW w:w="2522" w:type="pct"/>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xml:space="preserve">- з поршневим двигуном внутрішнього згоряння з іскровим </w:t>
            </w:r>
            <w:r w:rsidRPr="00265A38">
              <w:rPr>
                <w:rFonts w:ascii="Times New Roman" w:hAnsi="Times New Roman"/>
                <w:sz w:val="28"/>
                <w:szCs w:val="28"/>
              </w:rPr>
              <w:lastRenderedPageBreak/>
              <w:t>запалюванням та електродвигуном в якості двигунів для пересування:</w:t>
            </w:r>
          </w:p>
        </w:tc>
        <w:tc>
          <w:tcPr>
            <w:tcW w:w="791" w:type="pct"/>
          </w:tcPr>
          <w:p w:rsidR="00E5507E" w:rsidRPr="00265A38" w:rsidRDefault="00E5507E" w:rsidP="00265A38">
            <w:pPr>
              <w:spacing w:line="276" w:lineRule="auto"/>
              <w:rPr>
                <w:rFonts w:ascii="Times New Roman" w:hAnsi="Times New Roman"/>
                <w:sz w:val="28"/>
                <w:szCs w:val="28"/>
              </w:rPr>
            </w:pPr>
          </w:p>
        </w:tc>
        <w:tc>
          <w:tcPr>
            <w:tcW w:w="623" w:type="pct"/>
          </w:tcPr>
          <w:p w:rsidR="00E5507E" w:rsidRPr="00265A38" w:rsidRDefault="00E5507E" w:rsidP="00265A38">
            <w:pPr>
              <w:spacing w:line="276" w:lineRule="auto"/>
              <w:rPr>
                <w:rFonts w:ascii="Times New Roman" w:hAnsi="Times New Roman"/>
                <w:sz w:val="28"/>
                <w:szCs w:val="28"/>
              </w:rPr>
            </w:pPr>
          </w:p>
        </w:tc>
      </w:tr>
      <w:tr w:rsidR="00E5507E" w:rsidRPr="00265A38" w:rsidTr="00F10DAF">
        <w:tc>
          <w:tcPr>
            <w:tcW w:w="5000" w:type="pct"/>
            <w:gridSpan w:val="4"/>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w:t>
            </w:r>
          </w:p>
        </w:tc>
      </w:tr>
    </w:tbl>
    <w:p w:rsidR="00E5507E" w:rsidRPr="00265A38" w:rsidRDefault="00E5507E" w:rsidP="00265A38">
      <w:pPr>
        <w:spacing w:before="120" w:after="120"/>
        <w:ind w:firstLine="567"/>
        <w:jc w:val="both"/>
        <w:rPr>
          <w:rFonts w:ascii="Times New Roman" w:hAnsi="Times New Roman"/>
          <w:sz w:val="28"/>
          <w:szCs w:val="28"/>
        </w:rPr>
      </w:pPr>
      <w:r w:rsidRPr="00265A38">
        <w:rPr>
          <w:rFonts w:ascii="Times New Roman" w:hAnsi="Times New Roman"/>
          <w:sz w:val="28"/>
          <w:szCs w:val="28"/>
        </w:rPr>
        <w:t>підпункт 215.3.5</w:t>
      </w:r>
      <w:r w:rsidRPr="00265A38">
        <w:rPr>
          <w:rFonts w:ascii="Times New Roman" w:hAnsi="Times New Roman"/>
          <w:sz w:val="28"/>
          <w:szCs w:val="28"/>
          <w:vertAlign w:val="superscript"/>
        </w:rPr>
        <w:t xml:space="preserve">2 </w:t>
      </w:r>
      <w:r w:rsidRPr="00265A38">
        <w:rPr>
          <w:rFonts w:ascii="Times New Roman" w:hAnsi="Times New Roman"/>
          <w:sz w:val="28"/>
          <w:szCs w:val="28"/>
        </w:rPr>
        <w:t xml:space="preserve"> викласти в такій редакції:</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4689"/>
        <w:gridCol w:w="2250"/>
      </w:tblGrid>
      <w:tr w:rsidR="00E5507E" w:rsidRPr="00265A38" w:rsidTr="00265A38">
        <w:trPr>
          <w:trHeight w:val="1273"/>
          <w:jc w:val="center"/>
        </w:trPr>
        <w:tc>
          <w:tcPr>
            <w:tcW w:w="2536" w:type="dxa"/>
            <w:shd w:val="clear" w:color="auto" w:fill="auto"/>
          </w:tcPr>
          <w:p w:rsidR="00E5507E" w:rsidRPr="00265A38" w:rsidRDefault="00E5507E" w:rsidP="00265A38">
            <w:pPr>
              <w:spacing w:line="276" w:lineRule="auto"/>
              <w:jc w:val="center"/>
              <w:rPr>
                <w:rFonts w:ascii="Times New Roman" w:hAnsi="Times New Roman" w:cs="Arial"/>
                <w:sz w:val="28"/>
                <w:szCs w:val="28"/>
              </w:rPr>
            </w:pPr>
            <w:r w:rsidRPr="00265A38">
              <w:rPr>
                <w:rFonts w:ascii="Times New Roman" w:hAnsi="Times New Roman" w:cs="Arial"/>
                <w:sz w:val="28"/>
                <w:szCs w:val="28"/>
              </w:rPr>
              <w:t>«Код товару (продукції) згідно з УКТ ЗЕД</w:t>
            </w:r>
          </w:p>
        </w:tc>
        <w:tc>
          <w:tcPr>
            <w:tcW w:w="4689" w:type="dxa"/>
            <w:shd w:val="clear" w:color="auto" w:fill="auto"/>
          </w:tcPr>
          <w:p w:rsidR="00E5507E" w:rsidRPr="00265A38" w:rsidRDefault="00E5507E" w:rsidP="00265A38">
            <w:pPr>
              <w:tabs>
                <w:tab w:val="left" w:pos="1080"/>
              </w:tabs>
              <w:spacing w:before="120" w:after="120" w:line="276" w:lineRule="auto"/>
              <w:jc w:val="center"/>
              <w:rPr>
                <w:rFonts w:ascii="Times New Roman" w:hAnsi="Times New Roman" w:cs="Arial"/>
                <w:sz w:val="28"/>
                <w:szCs w:val="28"/>
              </w:rPr>
            </w:pPr>
            <w:r w:rsidRPr="00265A38">
              <w:rPr>
                <w:rFonts w:ascii="Times New Roman" w:hAnsi="Times New Roman"/>
                <w:sz w:val="28"/>
                <w:szCs w:val="28"/>
              </w:rPr>
              <w:t>Опис товару (продукції) згідно з УКТ ЗЕД</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Ставка податку у твердій сумі з одиниці реалізованого товару (продукції) (специфічні)</w:t>
            </w:r>
          </w:p>
        </w:tc>
      </w:tr>
      <w:tr w:rsidR="00E5507E" w:rsidRPr="00265A38" w:rsidTr="00265A38">
        <w:trPr>
          <w:trHeight w:val="19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Моторні транспортні засоби для перевезення вантажів:</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150"/>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8704 10</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автомобілі-самоскиди, призначені для використання на бездоріжжі: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19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8704 10 10</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з двигуном внутрішнього згоряння із запалюванням від стиснення (дизелем або напівдизелем) або з двигуном внутрішнього згоряння з іскровим запалюванням:</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186"/>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8704 10 10 10</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вантажопідйомністю понад 75 т</w:t>
            </w:r>
          </w:p>
        </w:tc>
        <w:tc>
          <w:tcPr>
            <w:tcW w:w="2250" w:type="dxa"/>
            <w:shd w:val="clear" w:color="auto" w:fill="auto"/>
          </w:tcPr>
          <w:p w:rsidR="00E5507E" w:rsidRPr="00265A38" w:rsidRDefault="00E5507E" w:rsidP="00265A38">
            <w:pPr>
              <w:jc w:val="center"/>
              <w:rPr>
                <w:rFonts w:ascii="Times New Roman" w:hAnsi="Times New Roman" w:cs="Arial"/>
                <w:sz w:val="28"/>
                <w:szCs w:val="28"/>
                <w:lang w:val="ru-RU"/>
              </w:rPr>
            </w:pPr>
            <w:r w:rsidRPr="00265A38">
              <w:rPr>
                <w:rFonts w:ascii="Times New Roman" w:hAnsi="Times New Roman" w:cs="Arial"/>
                <w:sz w:val="28"/>
                <w:szCs w:val="28"/>
              </w:rPr>
              <w:t>0,016 євро за</w:t>
            </w:r>
          </w:p>
          <w:p w:rsidR="00E5507E" w:rsidRPr="00265A38" w:rsidRDefault="00E5507E" w:rsidP="00265A38">
            <w:pPr>
              <w:jc w:val="center"/>
            </w:pPr>
            <w:r w:rsidRPr="00265A38">
              <w:rPr>
                <w:rFonts w:ascii="Times New Roman" w:hAnsi="Times New Roman" w:cs="Arial"/>
                <w:sz w:val="28"/>
                <w:szCs w:val="28"/>
              </w:rPr>
              <w:t>1 куб. см об</w:t>
            </w:r>
            <w:r w:rsidRPr="00265A38">
              <w:rPr>
                <w:rFonts w:ascii="Times New Roman" w:hAnsi="Times New Roman" w:cs="Arial"/>
                <w:sz w:val="28"/>
                <w:szCs w:val="28"/>
                <w:lang w:val="ru-RU"/>
              </w:rPr>
              <w:t>’</w:t>
            </w:r>
            <w:r w:rsidRPr="00265A38">
              <w:rPr>
                <w:rFonts w:ascii="Times New Roman" w:hAnsi="Times New Roman" w:cs="Arial"/>
                <w:sz w:val="28"/>
                <w:szCs w:val="28"/>
              </w:rPr>
              <w:t>єму циліндрів двигуна</w:t>
            </w:r>
          </w:p>
        </w:tc>
      </w:tr>
      <w:tr w:rsidR="00E5507E" w:rsidRPr="00265A38" w:rsidTr="00265A38">
        <w:trPr>
          <w:trHeight w:val="360"/>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8704 10 10 90</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інші</w:t>
            </w:r>
          </w:p>
        </w:tc>
        <w:tc>
          <w:tcPr>
            <w:tcW w:w="2250" w:type="dxa"/>
            <w:shd w:val="clear" w:color="auto" w:fill="auto"/>
          </w:tcPr>
          <w:p w:rsidR="00E5507E" w:rsidRPr="00265A38" w:rsidRDefault="00E5507E" w:rsidP="00265A38">
            <w:pPr>
              <w:jc w:val="center"/>
              <w:rPr>
                <w:rFonts w:ascii="Times New Roman" w:hAnsi="Times New Roman" w:cs="Arial"/>
                <w:sz w:val="28"/>
                <w:szCs w:val="28"/>
                <w:lang w:val="ru-RU"/>
              </w:rPr>
            </w:pPr>
            <w:r w:rsidRPr="00265A38">
              <w:rPr>
                <w:rFonts w:ascii="Times New Roman" w:hAnsi="Times New Roman" w:cs="Arial"/>
                <w:sz w:val="28"/>
                <w:szCs w:val="28"/>
              </w:rPr>
              <w:t>0,016 євро за</w:t>
            </w:r>
          </w:p>
          <w:p w:rsidR="00E5507E" w:rsidRPr="00265A38" w:rsidRDefault="00E5507E" w:rsidP="00265A38">
            <w:pPr>
              <w:jc w:val="center"/>
              <w:rPr>
                <w:rFonts w:ascii="Calibri" w:hAnsi="Calibri"/>
              </w:rPr>
            </w:pPr>
            <w:r w:rsidRPr="00265A38">
              <w:rPr>
                <w:rFonts w:ascii="Times New Roman" w:hAnsi="Times New Roman" w:cs="Arial"/>
                <w:sz w:val="28"/>
                <w:szCs w:val="28"/>
              </w:rPr>
              <w:t>1 куб. см об</w:t>
            </w:r>
            <w:r w:rsidRPr="00265A38">
              <w:rPr>
                <w:rFonts w:ascii="Times New Roman" w:hAnsi="Times New Roman" w:cs="Arial"/>
                <w:sz w:val="28"/>
                <w:szCs w:val="28"/>
                <w:lang w:val="ru-RU"/>
              </w:rPr>
              <w:t>’</w:t>
            </w:r>
            <w:r w:rsidRPr="00265A38">
              <w:rPr>
                <w:rFonts w:ascii="Times New Roman" w:hAnsi="Times New Roman" w:cs="Arial"/>
                <w:sz w:val="28"/>
                <w:szCs w:val="28"/>
              </w:rPr>
              <w:t>єму циліндрів двигуна</w:t>
            </w:r>
          </w:p>
        </w:tc>
      </w:tr>
      <w:tr w:rsidR="00E5507E" w:rsidRPr="00265A38" w:rsidTr="00265A38">
        <w:trPr>
          <w:trHeight w:val="260"/>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8704 10 90</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інші: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301"/>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8704 10 90 10</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автомобілі-самоскиди масою до 5 т</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 євро за </w:t>
            </w:r>
            <w:r w:rsidRPr="00265A38">
              <w:rPr>
                <w:rFonts w:ascii="Times New Roman" w:hAnsi="Times New Roman" w:cs="Arial"/>
                <w:sz w:val="28"/>
                <w:szCs w:val="28"/>
              </w:rPr>
              <w:br/>
              <w:t>1 куб. см об</w:t>
            </w:r>
            <w:r w:rsidRPr="00265A38">
              <w:rPr>
                <w:rFonts w:ascii="Times New Roman" w:hAnsi="Times New Roman" w:cs="Arial"/>
                <w:sz w:val="28"/>
                <w:szCs w:val="28"/>
                <w:lang w:val="ru-RU"/>
              </w:rPr>
              <w:t>’</w:t>
            </w:r>
            <w:r w:rsidRPr="00265A38">
              <w:rPr>
                <w:rFonts w:ascii="Times New Roman" w:hAnsi="Times New Roman" w:cs="Arial"/>
                <w:sz w:val="28"/>
                <w:szCs w:val="28"/>
              </w:rPr>
              <w:t>єму циліндрів двигуна</w:t>
            </w:r>
          </w:p>
        </w:tc>
      </w:tr>
      <w:tr w:rsidR="00E5507E" w:rsidRPr="00265A38" w:rsidTr="00265A38">
        <w:trPr>
          <w:trHeight w:val="480"/>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lastRenderedPageBreak/>
              <w:t>8704 10 90 90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інші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480"/>
          <w:jc w:val="center"/>
        </w:trPr>
        <w:tc>
          <w:tcPr>
            <w:tcW w:w="2536" w:type="dxa"/>
            <w:shd w:val="clear" w:color="auto" w:fill="auto"/>
          </w:tcPr>
          <w:p w:rsidR="00E5507E" w:rsidRPr="00265A38" w:rsidRDefault="00E5507E" w:rsidP="00265A38">
            <w:pPr>
              <w:spacing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інші, тільки з поршневим двигуном внутрішнього згоряння із запалюванням від стиснення (дизелем або напівдизелем):</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19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8704 21</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з повною масою транспортного засобу не більш як 5 т:</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19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sz w:val="28"/>
                <w:szCs w:val="28"/>
              </w:rPr>
            </w:pPr>
            <w:r w:rsidRPr="00265A38">
              <w:rPr>
                <w:rFonts w:ascii="Times New Roman" w:hAnsi="Times New Roman"/>
                <w:sz w:val="28"/>
                <w:szCs w:val="28"/>
              </w:rPr>
              <w:t>- - - - з робочим об’ємом циліндрів двигуна понад 2 500 куб. см:</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sz w:val="28"/>
                <w:szCs w:val="28"/>
              </w:rPr>
            </w:pPr>
          </w:p>
        </w:tc>
      </w:tr>
      <w:tr w:rsidR="00E5507E" w:rsidRPr="00265A38" w:rsidTr="00265A38">
        <w:trPr>
          <w:trHeight w:val="40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xml:space="preserve">8704 21 31 00 </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450"/>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8704 21 39 00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0,02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450"/>
          <w:jc w:val="center"/>
        </w:trPr>
        <w:tc>
          <w:tcPr>
            <w:tcW w:w="2536" w:type="dxa"/>
            <w:shd w:val="clear" w:color="auto" w:fill="auto"/>
          </w:tcPr>
          <w:p w:rsidR="00E5507E" w:rsidRPr="00265A38" w:rsidRDefault="00E5507E" w:rsidP="00265A38">
            <w:pPr>
              <w:spacing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з робочим об’ємом циліндрів двигуна не більш як 2500 куб. см:</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588"/>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8704 21 91 00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37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8704 21 99 00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0,02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34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lastRenderedPageBreak/>
              <w:t>8704 22</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xml:space="preserve">- - </w:t>
            </w:r>
            <w:r w:rsidRPr="00CB4AC7">
              <w:rPr>
                <w:rFonts w:ascii="Times New Roman" w:hAnsi="Times New Roman" w:cs="Arial"/>
                <w:sz w:val="28"/>
                <w:szCs w:val="28"/>
              </w:rPr>
              <w:t>з повною масою транспортного засоб</w:t>
            </w:r>
            <w:r w:rsidR="00DA4408" w:rsidRPr="00CB4AC7">
              <w:rPr>
                <w:rFonts w:ascii="Times New Roman" w:hAnsi="Times New Roman" w:cs="Arial"/>
                <w:sz w:val="28"/>
                <w:szCs w:val="28"/>
              </w:rPr>
              <w:t>у понад 5 т, але не більш як 20 </w:t>
            </w:r>
            <w:r w:rsidRPr="00CB4AC7">
              <w:rPr>
                <w:rFonts w:ascii="Times New Roman" w:hAnsi="Times New Roman" w:cs="Arial"/>
                <w:sz w:val="28"/>
                <w:szCs w:val="28"/>
              </w:rPr>
              <w:t>т:</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16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8704 22 91 00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0,013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34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8704 22 99 00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0,026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31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8704 23</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з повною масою транспортного засобу понад 20 т:</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240"/>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8704 23 91 00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0,016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390"/>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8704 23 99 00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0,033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390"/>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інші, тільки з поршневим двигуном внутрішнього згоряння з іскровим запалюванням:</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549"/>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8704 31</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з повною масою транспортного засобу не більш як 5 т:</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353"/>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pStyle w:val="rvps14"/>
              <w:spacing w:before="150" w:after="150"/>
              <w:rPr>
                <w:rFonts w:cs="Arial"/>
                <w:sz w:val="28"/>
                <w:szCs w:val="28"/>
                <w:lang w:eastAsia="ru-RU"/>
              </w:rPr>
            </w:pPr>
            <w:r w:rsidRPr="00265A38">
              <w:rPr>
                <w:rFonts w:cs="Arial"/>
                <w:sz w:val="28"/>
                <w:szCs w:val="28"/>
                <w:lang w:eastAsia="ru-RU"/>
              </w:rPr>
              <w:t xml:space="preserve">- - - - з робочим об’ємом циліндрів двигуна понад 2 800 </w:t>
            </w:r>
            <w:r w:rsidRPr="00265A38">
              <w:rPr>
                <w:rFonts w:cs="Arial"/>
                <w:sz w:val="28"/>
                <w:szCs w:val="28"/>
              </w:rPr>
              <w:t>куб. см</w:t>
            </w:r>
            <w:r w:rsidRPr="00265A38">
              <w:rPr>
                <w:rFonts w:cs="Arial"/>
                <w:sz w:val="28"/>
                <w:szCs w:val="28"/>
                <w:lang w:eastAsia="ru-RU"/>
              </w:rPr>
              <w:t>:</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353"/>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8704 31 31 00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 євро за </w:t>
            </w:r>
            <w:r w:rsidRPr="00265A38">
              <w:rPr>
                <w:rFonts w:ascii="Times New Roman" w:hAnsi="Times New Roman" w:cs="Arial"/>
                <w:sz w:val="28"/>
                <w:szCs w:val="28"/>
              </w:rPr>
              <w:br/>
              <w:t xml:space="preserve">1 куб. см об’єму </w:t>
            </w:r>
            <w:r w:rsidRPr="00265A38">
              <w:rPr>
                <w:rFonts w:ascii="Times New Roman" w:hAnsi="Times New Roman" w:cs="Arial"/>
                <w:sz w:val="28"/>
                <w:szCs w:val="28"/>
              </w:rPr>
              <w:lastRenderedPageBreak/>
              <w:t>циліндрів двигуна</w:t>
            </w:r>
          </w:p>
        </w:tc>
      </w:tr>
      <w:tr w:rsidR="00E5507E" w:rsidRPr="00265A38" w:rsidTr="00265A38">
        <w:trPr>
          <w:trHeight w:val="680"/>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lastRenderedPageBreak/>
              <w:t>8704 31 39 00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0,02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80"/>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з робочим об’ємом циліндрів двигуна не більш як 2800 куб. см:</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38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8704 31 91 00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360"/>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8704 31 99 00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0,020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597"/>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8704 32</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з повною масою транспортного засобу понад 5 т:</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421"/>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8704 32 91 00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0,013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8704 32 99 00</w:t>
            </w:r>
          </w:p>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sz w:val="28"/>
                <w:szCs w:val="28"/>
              </w:rPr>
            </w:pPr>
            <w:r w:rsidRPr="00265A38">
              <w:rPr>
                <w:rFonts w:ascii="Times New Roman" w:hAnsi="Times New Roman"/>
                <w:sz w:val="28"/>
                <w:szCs w:val="28"/>
              </w:rPr>
              <w:t>-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0,026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sz w:val="28"/>
                <w:szCs w:val="28"/>
              </w:rPr>
            </w:pPr>
            <w:r w:rsidRPr="00265A38">
              <w:rPr>
                <w:rFonts w:ascii="Times New Roman" w:hAnsi="Times New Roman"/>
                <w:sz w:val="28"/>
                <w:szCs w:val="28"/>
              </w:rPr>
              <w:t>- інші, з поршневим двигуном внутрішнього згоряння із запалюванням від стиснення (дизелем або напівдизелем) і електродвигуном в якості двигунів для пересування: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lastRenderedPageBreak/>
              <w:t>8704 41</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sz w:val="28"/>
                <w:szCs w:val="28"/>
              </w:rPr>
            </w:pPr>
            <w:r w:rsidRPr="00265A38">
              <w:rPr>
                <w:rFonts w:ascii="Times New Roman" w:hAnsi="Times New Roman"/>
                <w:sz w:val="28"/>
                <w:szCs w:val="28"/>
              </w:rPr>
              <w:t>- - з повною масою транспортного засобу не більш як 5 т:</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655"/>
          <w:jc w:val="center"/>
        </w:trPr>
        <w:tc>
          <w:tcPr>
            <w:tcW w:w="2536" w:type="dxa"/>
            <w:shd w:val="clear" w:color="auto" w:fill="auto"/>
          </w:tcPr>
          <w:p w:rsidR="00E5507E" w:rsidRPr="00265A38" w:rsidRDefault="00E5507E" w:rsidP="00265A38">
            <w:pPr>
              <w:spacing w:line="276" w:lineRule="auto"/>
              <w:rPr>
                <w:rFonts w:ascii="Times New Roman" w:hAnsi="Times New Roman"/>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sz w:val="28"/>
                <w:szCs w:val="28"/>
              </w:rPr>
            </w:pPr>
            <w:r w:rsidRPr="00265A38">
              <w:rPr>
                <w:rFonts w:ascii="Times New Roman" w:hAnsi="Times New Roman"/>
                <w:sz w:val="28"/>
                <w:szCs w:val="28"/>
              </w:rPr>
              <w:t xml:space="preserve">- - - - з робочим об’ємом циліндрів двигуна понад 2 500 </w:t>
            </w:r>
            <w:r w:rsidRPr="00265A38">
              <w:rPr>
                <w:rFonts w:ascii="Times New Roman" w:hAnsi="Times New Roman" w:cs="Arial"/>
                <w:sz w:val="28"/>
                <w:szCs w:val="28"/>
              </w:rPr>
              <w:t>куб. см</w:t>
            </w:r>
            <w:r w:rsidRPr="00265A38">
              <w:rPr>
                <w:rFonts w:ascii="Times New Roman" w:hAnsi="Times New Roman"/>
                <w:sz w:val="28"/>
                <w:szCs w:val="28"/>
              </w:rPr>
              <w:t>:</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8704 41 31 00</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sz w:val="28"/>
                <w:szCs w:val="28"/>
              </w:rPr>
            </w:pPr>
            <w:r w:rsidRPr="00265A38">
              <w:rPr>
                <w:rFonts w:ascii="Times New Roman" w:hAnsi="Times New Roman"/>
                <w:sz w:val="28"/>
                <w:szCs w:val="28"/>
              </w:rPr>
              <w:t>- -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8704 41 39 00</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sz w:val="28"/>
                <w:szCs w:val="28"/>
              </w:rPr>
            </w:pPr>
            <w:r w:rsidRPr="00265A38">
              <w:rPr>
                <w:rFonts w:ascii="Times New Roman" w:hAnsi="Times New Roman"/>
                <w:sz w:val="28"/>
                <w:szCs w:val="28"/>
              </w:rPr>
              <w:t>- -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0,02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spacing w:line="276" w:lineRule="auto"/>
              <w:rPr>
                <w:rFonts w:ascii="Times New Roman" w:hAnsi="Times New Roman"/>
                <w:sz w:val="28"/>
                <w:szCs w:val="28"/>
              </w:rPr>
            </w:pP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sz w:val="28"/>
                <w:szCs w:val="28"/>
              </w:rPr>
            </w:pPr>
            <w:r w:rsidRPr="00265A38">
              <w:rPr>
                <w:rFonts w:ascii="Times New Roman" w:hAnsi="Times New Roman"/>
                <w:sz w:val="28"/>
                <w:szCs w:val="28"/>
              </w:rPr>
              <w:t>- - - - з робочим об’ємом циліндрів двигуна не більш як 2 500 </w:t>
            </w:r>
            <w:r w:rsidRPr="00265A38">
              <w:rPr>
                <w:rFonts w:ascii="Times New Roman" w:hAnsi="Times New Roman" w:cs="Arial"/>
                <w:sz w:val="28"/>
                <w:szCs w:val="28"/>
              </w:rPr>
              <w:t>куб. см</w:t>
            </w:r>
            <w:r w:rsidRPr="00265A38">
              <w:rPr>
                <w:rFonts w:ascii="Times New Roman" w:hAnsi="Times New Roman"/>
                <w:sz w:val="28"/>
                <w:szCs w:val="28"/>
              </w:rPr>
              <w:t>:</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679"/>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8704 41 91 00</w:t>
            </w:r>
          </w:p>
        </w:tc>
        <w:tc>
          <w:tcPr>
            <w:tcW w:w="4689" w:type="dxa"/>
            <w:shd w:val="clear" w:color="auto" w:fill="auto"/>
          </w:tcPr>
          <w:p w:rsidR="00E5507E" w:rsidRPr="00265A38" w:rsidRDefault="00E5507E" w:rsidP="00265A38">
            <w:pPr>
              <w:tabs>
                <w:tab w:val="left" w:pos="1080"/>
              </w:tabs>
              <w:spacing w:before="120" w:after="120" w:line="276" w:lineRule="auto"/>
              <w:rPr>
                <w:rFonts w:ascii="Times New Roman" w:hAnsi="Times New Roman"/>
                <w:sz w:val="28"/>
                <w:szCs w:val="28"/>
              </w:rPr>
            </w:pPr>
            <w:r w:rsidRPr="00265A38">
              <w:rPr>
                <w:rFonts w:ascii="Times New Roman" w:hAnsi="Times New Roman"/>
                <w:sz w:val="28"/>
                <w:szCs w:val="28"/>
              </w:rPr>
              <w:t>- -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8704 41 99 00</w:t>
            </w:r>
          </w:p>
        </w:tc>
        <w:tc>
          <w:tcPr>
            <w:tcW w:w="4689" w:type="dxa"/>
            <w:shd w:val="clear" w:color="auto" w:fill="auto"/>
          </w:tcPr>
          <w:p w:rsidR="00E5507E" w:rsidRPr="00265A38" w:rsidRDefault="00E5507E" w:rsidP="00265A38">
            <w:pPr>
              <w:tabs>
                <w:tab w:val="left" w:pos="1035"/>
              </w:tabs>
              <w:spacing w:before="120" w:after="120" w:line="276" w:lineRule="auto"/>
              <w:rPr>
                <w:rFonts w:ascii="Times New Roman" w:hAnsi="Times New Roman"/>
                <w:sz w:val="28"/>
                <w:szCs w:val="28"/>
              </w:rPr>
            </w:pPr>
            <w:r w:rsidRPr="00265A38">
              <w:rPr>
                <w:rFonts w:ascii="Times New Roman" w:hAnsi="Times New Roman"/>
                <w:sz w:val="28"/>
                <w:szCs w:val="28"/>
              </w:rPr>
              <w:t>- -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0,02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8704 42</w:t>
            </w:r>
          </w:p>
        </w:tc>
        <w:tc>
          <w:tcPr>
            <w:tcW w:w="4689" w:type="dxa"/>
            <w:shd w:val="clear" w:color="auto" w:fill="auto"/>
          </w:tcPr>
          <w:p w:rsidR="00E5507E" w:rsidRPr="00265A38" w:rsidRDefault="00E5507E" w:rsidP="00265A38">
            <w:pPr>
              <w:tabs>
                <w:tab w:val="left" w:pos="1035"/>
              </w:tabs>
              <w:spacing w:before="120" w:after="120" w:line="276" w:lineRule="auto"/>
              <w:rPr>
                <w:rFonts w:ascii="Times New Roman" w:hAnsi="Times New Roman"/>
                <w:sz w:val="28"/>
                <w:szCs w:val="28"/>
              </w:rPr>
            </w:pPr>
            <w:r w:rsidRPr="00265A38">
              <w:rPr>
                <w:rFonts w:ascii="Times New Roman" w:hAnsi="Times New Roman"/>
                <w:sz w:val="28"/>
                <w:szCs w:val="28"/>
              </w:rPr>
              <w:t xml:space="preserve">- - з повною масою транспортного </w:t>
            </w:r>
            <w:r w:rsidRPr="00CB4AC7">
              <w:rPr>
                <w:rFonts w:ascii="Times New Roman" w:hAnsi="Times New Roman"/>
                <w:sz w:val="28"/>
                <w:szCs w:val="28"/>
              </w:rPr>
              <w:t>засоб</w:t>
            </w:r>
            <w:r w:rsidR="00DA4408" w:rsidRPr="00CB4AC7">
              <w:rPr>
                <w:rFonts w:ascii="Times New Roman" w:hAnsi="Times New Roman"/>
                <w:sz w:val="28"/>
                <w:szCs w:val="28"/>
              </w:rPr>
              <w:t>у понад 5 т, але не більш як 20 </w:t>
            </w:r>
            <w:r w:rsidRPr="00CB4AC7">
              <w:rPr>
                <w:rFonts w:ascii="Times New Roman" w:hAnsi="Times New Roman"/>
                <w:sz w:val="28"/>
                <w:szCs w:val="28"/>
              </w:rPr>
              <w:t>т:</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8704 42 91 00</w:t>
            </w:r>
          </w:p>
        </w:tc>
        <w:tc>
          <w:tcPr>
            <w:tcW w:w="4689" w:type="dxa"/>
            <w:shd w:val="clear" w:color="auto" w:fill="auto"/>
          </w:tcPr>
          <w:p w:rsidR="00E5507E" w:rsidRPr="00265A38" w:rsidRDefault="00E5507E" w:rsidP="00265A38">
            <w:pPr>
              <w:tabs>
                <w:tab w:val="left" w:pos="1035"/>
              </w:tabs>
              <w:spacing w:before="120" w:after="120" w:line="276" w:lineRule="auto"/>
              <w:rPr>
                <w:rFonts w:ascii="Times New Roman" w:hAnsi="Times New Roman"/>
                <w:sz w:val="28"/>
                <w:szCs w:val="28"/>
              </w:rPr>
            </w:pPr>
            <w:r w:rsidRPr="00265A38">
              <w:rPr>
                <w:rFonts w:ascii="Times New Roman" w:hAnsi="Times New Roman"/>
                <w:sz w:val="28"/>
                <w:szCs w:val="28"/>
              </w:rPr>
              <w:t>-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0,013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8704 42 99 00</w:t>
            </w:r>
          </w:p>
        </w:tc>
        <w:tc>
          <w:tcPr>
            <w:tcW w:w="4689" w:type="dxa"/>
            <w:shd w:val="clear" w:color="auto" w:fill="auto"/>
          </w:tcPr>
          <w:p w:rsidR="00E5507E" w:rsidRPr="00265A38" w:rsidRDefault="00E5507E" w:rsidP="00265A38">
            <w:pPr>
              <w:tabs>
                <w:tab w:val="left" w:pos="975"/>
              </w:tabs>
              <w:spacing w:before="120" w:after="120" w:line="276" w:lineRule="auto"/>
              <w:rPr>
                <w:rFonts w:ascii="Times New Roman" w:hAnsi="Times New Roman"/>
                <w:sz w:val="28"/>
                <w:szCs w:val="28"/>
              </w:rPr>
            </w:pPr>
            <w:r w:rsidRPr="00265A38">
              <w:rPr>
                <w:rFonts w:ascii="Times New Roman" w:hAnsi="Times New Roman"/>
                <w:sz w:val="28"/>
                <w:szCs w:val="28"/>
              </w:rPr>
              <w:t>-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0,026 євро за </w:t>
            </w:r>
            <w:r w:rsidRPr="00265A38">
              <w:rPr>
                <w:rFonts w:ascii="Times New Roman" w:hAnsi="Times New Roman" w:cs="Arial"/>
                <w:sz w:val="28"/>
                <w:szCs w:val="28"/>
              </w:rPr>
              <w:br/>
              <w:t xml:space="preserve">1 куб. см об’єму </w:t>
            </w:r>
            <w:r w:rsidRPr="00265A38">
              <w:rPr>
                <w:rFonts w:ascii="Times New Roman" w:hAnsi="Times New Roman" w:cs="Arial"/>
                <w:sz w:val="28"/>
                <w:szCs w:val="28"/>
              </w:rPr>
              <w:lastRenderedPageBreak/>
              <w:t>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lastRenderedPageBreak/>
              <w:t>8704 43</w:t>
            </w:r>
          </w:p>
        </w:tc>
        <w:tc>
          <w:tcPr>
            <w:tcW w:w="4689" w:type="dxa"/>
            <w:shd w:val="clear" w:color="auto" w:fill="auto"/>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 з повною масою транспортного засобу понад 20 т:</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8704 43 91 00</w:t>
            </w:r>
          </w:p>
        </w:tc>
        <w:tc>
          <w:tcPr>
            <w:tcW w:w="4689" w:type="dxa"/>
            <w:shd w:val="clear" w:color="auto" w:fill="auto"/>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0,016 євро за </w:t>
            </w:r>
            <w:r w:rsidRPr="00265A38">
              <w:rPr>
                <w:rFonts w:ascii="Times New Roman" w:hAnsi="Times New Roman" w:cs="Arial"/>
                <w:sz w:val="28"/>
                <w:szCs w:val="28"/>
              </w:rPr>
              <w:br/>
              <w:t>1 куб. см</w:t>
            </w: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8704 43 99 00</w:t>
            </w:r>
          </w:p>
        </w:tc>
        <w:tc>
          <w:tcPr>
            <w:tcW w:w="4689" w:type="dxa"/>
            <w:shd w:val="clear" w:color="auto" w:fill="auto"/>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0,033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spacing w:line="276" w:lineRule="auto"/>
              <w:rPr>
                <w:rFonts w:ascii="Times New Roman" w:hAnsi="Times New Roman"/>
                <w:sz w:val="28"/>
                <w:szCs w:val="28"/>
              </w:rPr>
            </w:pPr>
          </w:p>
        </w:tc>
        <w:tc>
          <w:tcPr>
            <w:tcW w:w="4689" w:type="dxa"/>
            <w:shd w:val="clear" w:color="auto" w:fill="auto"/>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xml:space="preserve">- інші, </w:t>
            </w:r>
            <w:r w:rsidRPr="00CB4AC7">
              <w:rPr>
                <w:rFonts w:ascii="Times New Roman" w:hAnsi="Times New Roman"/>
                <w:sz w:val="28"/>
                <w:szCs w:val="28"/>
              </w:rPr>
              <w:t>з поршневим двигуном внутрішнього згоряння з іскровим запалюванням та з</w:t>
            </w:r>
            <w:r w:rsidR="008D0C35" w:rsidRPr="00CB4AC7">
              <w:rPr>
                <w:rFonts w:ascii="Times New Roman" w:hAnsi="Times New Roman"/>
                <w:sz w:val="28"/>
                <w:szCs w:val="28"/>
              </w:rPr>
              <w:t>і</w:t>
            </w:r>
            <w:r w:rsidRPr="00CB4AC7">
              <w:rPr>
                <w:rFonts w:ascii="Times New Roman" w:hAnsi="Times New Roman"/>
                <w:sz w:val="28"/>
                <w:szCs w:val="28"/>
              </w:rPr>
              <w:t xml:space="preserve"> зворотно-поступальним рухом поршня і електродвигуном в якості двигунів </w:t>
            </w:r>
            <w:r w:rsidRPr="00265A38">
              <w:rPr>
                <w:rFonts w:ascii="Times New Roman" w:hAnsi="Times New Roman"/>
                <w:sz w:val="28"/>
                <w:szCs w:val="28"/>
              </w:rPr>
              <w:t>для пересування:</w:t>
            </w:r>
          </w:p>
        </w:tc>
        <w:tc>
          <w:tcPr>
            <w:tcW w:w="2250" w:type="dxa"/>
            <w:shd w:val="clear" w:color="auto" w:fill="auto"/>
          </w:tcPr>
          <w:p w:rsidR="00E5507E" w:rsidRPr="00265A38" w:rsidRDefault="00E5507E" w:rsidP="00265A38">
            <w:pPr>
              <w:spacing w:before="120" w:after="120" w:line="276" w:lineRule="auto"/>
              <w:rPr>
                <w:rFonts w:ascii="Times New Roman" w:hAnsi="Times New Roman" w:cs="Arial"/>
                <w:sz w:val="28"/>
                <w:szCs w:val="28"/>
              </w:rPr>
            </w:pP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8704 51</w:t>
            </w:r>
          </w:p>
        </w:tc>
        <w:tc>
          <w:tcPr>
            <w:tcW w:w="4689" w:type="dxa"/>
            <w:shd w:val="clear" w:color="auto" w:fill="auto"/>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 з повною масою транспортного засобу не більш як 5 т:</w:t>
            </w:r>
          </w:p>
        </w:tc>
        <w:tc>
          <w:tcPr>
            <w:tcW w:w="2250" w:type="dxa"/>
            <w:shd w:val="clear" w:color="auto" w:fill="auto"/>
          </w:tcPr>
          <w:p w:rsidR="00E5507E" w:rsidRPr="00265A38" w:rsidRDefault="00E5507E" w:rsidP="00265A38">
            <w:pPr>
              <w:spacing w:before="120" w:after="120" w:line="276" w:lineRule="auto"/>
              <w:rPr>
                <w:rFonts w:ascii="Times New Roman" w:hAnsi="Times New Roman" w:cs="Arial"/>
                <w:sz w:val="28"/>
                <w:szCs w:val="28"/>
              </w:rPr>
            </w:pP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xml:space="preserve">- - - - з робочим об’ємом циліндрів двигуна понад 2800 </w:t>
            </w:r>
            <w:r w:rsidRPr="00265A38">
              <w:rPr>
                <w:rFonts w:ascii="Times New Roman" w:hAnsi="Times New Roman" w:cs="Arial"/>
                <w:sz w:val="28"/>
                <w:szCs w:val="28"/>
              </w:rPr>
              <w:t>куб. см</w:t>
            </w:r>
            <w:r w:rsidRPr="00265A38">
              <w:rPr>
                <w:rFonts w:ascii="Times New Roman" w:hAnsi="Times New Roman"/>
                <w:sz w:val="28"/>
                <w:szCs w:val="28"/>
              </w:rPr>
              <w:t>:</w:t>
            </w:r>
          </w:p>
        </w:tc>
        <w:tc>
          <w:tcPr>
            <w:tcW w:w="2250" w:type="dxa"/>
            <w:shd w:val="clear" w:color="auto" w:fill="auto"/>
          </w:tcPr>
          <w:p w:rsidR="00E5507E" w:rsidRPr="00265A38" w:rsidRDefault="00E5507E" w:rsidP="00265A38">
            <w:pPr>
              <w:spacing w:before="120" w:after="120" w:line="276" w:lineRule="auto"/>
              <w:rPr>
                <w:rFonts w:ascii="Times New Roman" w:hAnsi="Times New Roman" w:cs="Arial"/>
                <w:sz w:val="28"/>
                <w:szCs w:val="28"/>
              </w:rPr>
            </w:pP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8704 51 31 00</w:t>
            </w:r>
          </w:p>
        </w:tc>
        <w:tc>
          <w:tcPr>
            <w:tcW w:w="4689" w:type="dxa"/>
            <w:shd w:val="clear" w:color="auto" w:fill="auto"/>
          </w:tcPr>
          <w:p w:rsidR="00E5507E" w:rsidRPr="00265A38" w:rsidRDefault="00E5507E" w:rsidP="00265A38">
            <w:pPr>
              <w:spacing w:line="276" w:lineRule="auto"/>
              <w:rPr>
                <w:rFonts w:ascii="Times New Roman" w:hAnsi="Times New Roman"/>
                <w:sz w:val="28"/>
                <w:szCs w:val="28"/>
              </w:rPr>
            </w:pPr>
            <w:r w:rsidRPr="00265A38">
              <w:rPr>
                <w:rFonts w:ascii="Times New Roman" w:hAnsi="Times New Roman"/>
                <w:sz w:val="28"/>
                <w:szCs w:val="28"/>
              </w:rPr>
              <w:t>- -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8704 51 39 00</w:t>
            </w:r>
          </w:p>
        </w:tc>
        <w:tc>
          <w:tcPr>
            <w:tcW w:w="4689" w:type="dxa"/>
            <w:shd w:val="clear" w:color="auto" w:fill="auto"/>
          </w:tcPr>
          <w:p w:rsidR="00E5507E" w:rsidRPr="00265A38" w:rsidRDefault="00E5507E" w:rsidP="00265A38">
            <w:pPr>
              <w:tabs>
                <w:tab w:val="left" w:pos="1080"/>
              </w:tabs>
              <w:spacing w:line="276" w:lineRule="auto"/>
              <w:rPr>
                <w:rFonts w:ascii="Times New Roman" w:hAnsi="Times New Roman"/>
                <w:sz w:val="28"/>
                <w:szCs w:val="28"/>
              </w:rPr>
            </w:pPr>
            <w:r w:rsidRPr="00265A38">
              <w:rPr>
                <w:rFonts w:ascii="Times New Roman" w:hAnsi="Times New Roman"/>
                <w:sz w:val="28"/>
                <w:szCs w:val="28"/>
              </w:rPr>
              <w:t>- -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0,02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p>
        </w:tc>
        <w:tc>
          <w:tcPr>
            <w:tcW w:w="4689" w:type="dxa"/>
            <w:shd w:val="clear" w:color="auto" w:fill="auto"/>
          </w:tcPr>
          <w:p w:rsidR="00E5507E" w:rsidRPr="00265A38" w:rsidRDefault="00E5507E" w:rsidP="00265A38">
            <w:pPr>
              <w:tabs>
                <w:tab w:val="left" w:pos="1080"/>
              </w:tabs>
              <w:spacing w:line="276" w:lineRule="auto"/>
              <w:rPr>
                <w:rFonts w:ascii="Times New Roman" w:hAnsi="Times New Roman"/>
                <w:sz w:val="28"/>
                <w:szCs w:val="28"/>
              </w:rPr>
            </w:pPr>
            <w:r w:rsidRPr="00265A38">
              <w:rPr>
                <w:rFonts w:ascii="Times New Roman" w:hAnsi="Times New Roman"/>
                <w:sz w:val="28"/>
                <w:szCs w:val="28"/>
              </w:rPr>
              <w:t xml:space="preserve">- - - - з робочим об’ємом циліндрів двигуна не більш як 2 800 </w:t>
            </w:r>
            <w:r w:rsidRPr="00265A38">
              <w:rPr>
                <w:rFonts w:ascii="Times New Roman" w:hAnsi="Times New Roman" w:cs="Arial"/>
                <w:sz w:val="28"/>
                <w:szCs w:val="28"/>
              </w:rPr>
              <w:t>куб. см</w:t>
            </w:r>
            <w:r w:rsidRPr="00265A38">
              <w:rPr>
                <w:rFonts w:ascii="Times New Roman" w:hAnsi="Times New Roman"/>
                <w:sz w:val="28"/>
                <w:szCs w:val="28"/>
              </w:rPr>
              <w:t>:</w:t>
            </w:r>
          </w:p>
        </w:tc>
        <w:tc>
          <w:tcPr>
            <w:tcW w:w="2250" w:type="dxa"/>
            <w:shd w:val="clear" w:color="auto" w:fill="auto"/>
          </w:tcPr>
          <w:p w:rsidR="00E5507E" w:rsidRPr="00265A38" w:rsidRDefault="00E5507E" w:rsidP="00265A38">
            <w:pPr>
              <w:spacing w:before="120" w:after="120" w:line="276" w:lineRule="auto"/>
              <w:rPr>
                <w:rFonts w:ascii="Times New Roman" w:hAnsi="Times New Roman" w:cs="Arial"/>
                <w:sz w:val="28"/>
                <w:szCs w:val="28"/>
              </w:rPr>
            </w:pP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8704 51 91 00</w:t>
            </w:r>
          </w:p>
        </w:tc>
        <w:tc>
          <w:tcPr>
            <w:tcW w:w="4689" w:type="dxa"/>
            <w:shd w:val="clear" w:color="auto" w:fill="auto"/>
          </w:tcPr>
          <w:p w:rsidR="00E5507E" w:rsidRPr="00265A38" w:rsidRDefault="00E5507E" w:rsidP="00265A38">
            <w:pPr>
              <w:tabs>
                <w:tab w:val="left" w:pos="1080"/>
              </w:tabs>
              <w:spacing w:line="276" w:lineRule="auto"/>
              <w:rPr>
                <w:rFonts w:ascii="Times New Roman" w:hAnsi="Times New Roman"/>
                <w:sz w:val="28"/>
                <w:szCs w:val="28"/>
              </w:rPr>
            </w:pPr>
            <w:r w:rsidRPr="00265A38">
              <w:rPr>
                <w:rFonts w:ascii="Times New Roman" w:hAnsi="Times New Roman"/>
                <w:sz w:val="28"/>
                <w:szCs w:val="28"/>
              </w:rPr>
              <w:t>- -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lastRenderedPageBreak/>
              <w:t>8704 51 99 00</w:t>
            </w:r>
          </w:p>
        </w:tc>
        <w:tc>
          <w:tcPr>
            <w:tcW w:w="4689" w:type="dxa"/>
            <w:shd w:val="clear" w:color="auto" w:fill="auto"/>
          </w:tcPr>
          <w:p w:rsidR="00E5507E" w:rsidRPr="00265A38" w:rsidRDefault="00E5507E" w:rsidP="00265A38">
            <w:pPr>
              <w:tabs>
                <w:tab w:val="left" w:pos="1080"/>
              </w:tabs>
              <w:spacing w:line="276" w:lineRule="auto"/>
              <w:rPr>
                <w:rFonts w:ascii="Times New Roman" w:hAnsi="Times New Roman"/>
                <w:sz w:val="28"/>
                <w:szCs w:val="28"/>
              </w:rPr>
            </w:pPr>
            <w:r w:rsidRPr="00265A38">
              <w:rPr>
                <w:rFonts w:ascii="Times New Roman" w:hAnsi="Times New Roman"/>
                <w:sz w:val="28"/>
                <w:szCs w:val="28"/>
              </w:rPr>
              <w:t>- -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0,020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8704 52</w:t>
            </w:r>
          </w:p>
        </w:tc>
        <w:tc>
          <w:tcPr>
            <w:tcW w:w="4689" w:type="dxa"/>
            <w:shd w:val="clear" w:color="auto" w:fill="auto"/>
          </w:tcPr>
          <w:p w:rsidR="00E5507E" w:rsidRPr="00265A38" w:rsidRDefault="00E5507E" w:rsidP="00265A38">
            <w:pPr>
              <w:tabs>
                <w:tab w:val="left" w:pos="1080"/>
              </w:tabs>
              <w:spacing w:line="276" w:lineRule="auto"/>
              <w:rPr>
                <w:rFonts w:ascii="Times New Roman" w:hAnsi="Times New Roman"/>
                <w:sz w:val="28"/>
                <w:szCs w:val="28"/>
              </w:rPr>
            </w:pPr>
            <w:r w:rsidRPr="00265A38">
              <w:rPr>
                <w:rFonts w:ascii="Times New Roman" w:hAnsi="Times New Roman"/>
                <w:sz w:val="28"/>
                <w:szCs w:val="28"/>
              </w:rPr>
              <w:t>- - з повною масою транспортного засобу понад 5 т:</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8704 52 91 00</w:t>
            </w:r>
          </w:p>
        </w:tc>
        <w:tc>
          <w:tcPr>
            <w:tcW w:w="4689" w:type="dxa"/>
            <w:shd w:val="clear" w:color="auto" w:fill="auto"/>
          </w:tcPr>
          <w:p w:rsidR="00E5507E" w:rsidRPr="00265A38" w:rsidRDefault="00E5507E" w:rsidP="00265A38">
            <w:pPr>
              <w:tabs>
                <w:tab w:val="left" w:pos="1080"/>
              </w:tabs>
              <w:spacing w:line="276" w:lineRule="auto"/>
              <w:rPr>
                <w:rFonts w:ascii="Times New Roman" w:hAnsi="Times New Roman"/>
                <w:sz w:val="28"/>
                <w:szCs w:val="28"/>
              </w:rPr>
            </w:pPr>
            <w:r w:rsidRPr="00265A38">
              <w:rPr>
                <w:rFonts w:ascii="Times New Roman" w:hAnsi="Times New Roman"/>
                <w:sz w:val="28"/>
                <w:szCs w:val="28"/>
              </w:rPr>
              <w:t>- - - - нові</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0,013 євро за </w:t>
            </w:r>
            <w:r w:rsidRPr="00265A38">
              <w:rPr>
                <w:rFonts w:ascii="Times New Roman" w:hAnsi="Times New Roman" w:cs="Arial"/>
                <w:sz w:val="28"/>
                <w:szCs w:val="28"/>
              </w:rPr>
              <w:br/>
              <w:t>1 куб. см об’єму циліндрів двигуна</w:t>
            </w:r>
          </w:p>
        </w:tc>
      </w:tr>
      <w:tr w:rsidR="00E5507E" w:rsidRPr="00265A38" w:rsidTr="00265A38">
        <w:trPr>
          <w:trHeight w:val="655"/>
          <w:jc w:val="center"/>
        </w:trPr>
        <w:tc>
          <w:tcPr>
            <w:tcW w:w="2536" w:type="dxa"/>
            <w:shd w:val="clear" w:color="auto" w:fill="auto"/>
          </w:tcPr>
          <w:p w:rsidR="00E5507E" w:rsidRPr="00265A38" w:rsidRDefault="00E5507E" w:rsidP="00265A38">
            <w:pPr>
              <w:tabs>
                <w:tab w:val="left" w:pos="1080"/>
              </w:tabs>
              <w:spacing w:before="120" w:after="120" w:line="276" w:lineRule="auto"/>
              <w:rPr>
                <w:rFonts w:ascii="Times New Roman" w:hAnsi="Times New Roman" w:cs="Arial"/>
                <w:sz w:val="28"/>
                <w:szCs w:val="28"/>
              </w:rPr>
            </w:pPr>
            <w:r w:rsidRPr="00265A38">
              <w:rPr>
                <w:rFonts w:ascii="Times New Roman" w:hAnsi="Times New Roman" w:cs="Arial"/>
                <w:sz w:val="28"/>
                <w:szCs w:val="28"/>
              </w:rPr>
              <w:t>8704 52 99 00</w:t>
            </w:r>
          </w:p>
        </w:tc>
        <w:tc>
          <w:tcPr>
            <w:tcW w:w="4689" w:type="dxa"/>
            <w:shd w:val="clear" w:color="auto" w:fill="auto"/>
          </w:tcPr>
          <w:p w:rsidR="00E5507E" w:rsidRPr="00265A38" w:rsidRDefault="00E5507E" w:rsidP="00265A38">
            <w:pPr>
              <w:tabs>
                <w:tab w:val="left" w:pos="1080"/>
              </w:tabs>
              <w:spacing w:line="276" w:lineRule="auto"/>
              <w:rPr>
                <w:rFonts w:ascii="Times New Roman" w:hAnsi="Times New Roman"/>
                <w:sz w:val="28"/>
                <w:szCs w:val="28"/>
              </w:rPr>
            </w:pPr>
            <w:r w:rsidRPr="00265A38">
              <w:rPr>
                <w:rFonts w:ascii="Times New Roman" w:hAnsi="Times New Roman"/>
                <w:sz w:val="28"/>
                <w:szCs w:val="28"/>
              </w:rPr>
              <w:t>- - - - що використовувалися</w:t>
            </w:r>
          </w:p>
        </w:tc>
        <w:tc>
          <w:tcPr>
            <w:tcW w:w="2250" w:type="dxa"/>
            <w:shd w:val="clear" w:color="auto" w:fill="auto"/>
          </w:tcPr>
          <w:p w:rsidR="00E5507E" w:rsidRPr="00265A38" w:rsidRDefault="00E5507E" w:rsidP="00265A38">
            <w:pPr>
              <w:spacing w:before="120" w:after="120" w:line="276" w:lineRule="auto"/>
              <w:jc w:val="center"/>
              <w:rPr>
                <w:rFonts w:ascii="Times New Roman" w:hAnsi="Times New Roman" w:cs="Arial"/>
                <w:sz w:val="28"/>
                <w:szCs w:val="28"/>
              </w:rPr>
            </w:pPr>
            <w:r w:rsidRPr="00265A38">
              <w:rPr>
                <w:rFonts w:ascii="Times New Roman" w:hAnsi="Times New Roman" w:cs="Arial"/>
                <w:sz w:val="28"/>
                <w:szCs w:val="28"/>
              </w:rPr>
              <w:t xml:space="preserve">0,026 євро за </w:t>
            </w:r>
            <w:r w:rsidRPr="00265A38">
              <w:rPr>
                <w:rFonts w:ascii="Times New Roman" w:hAnsi="Times New Roman" w:cs="Arial"/>
                <w:sz w:val="28"/>
                <w:szCs w:val="28"/>
              </w:rPr>
              <w:br/>
              <w:t>1 куб. см об’єму циліндрів двигуна.</w:t>
            </w:r>
            <w:r w:rsidRPr="00265A38">
              <w:rPr>
                <w:rFonts w:ascii="Times New Roman" w:hAnsi="Times New Roman" w:cs="Arial"/>
                <w:sz w:val="28"/>
                <w:szCs w:val="28"/>
                <w:lang w:val="ru-RU"/>
              </w:rPr>
              <w:t>»</w:t>
            </w:r>
            <w:r w:rsidRPr="00265A38">
              <w:rPr>
                <w:rFonts w:ascii="Times New Roman" w:hAnsi="Times New Roman" w:cs="Arial"/>
                <w:sz w:val="28"/>
                <w:szCs w:val="28"/>
              </w:rPr>
              <w:t>;</w:t>
            </w:r>
          </w:p>
        </w:tc>
      </w:tr>
    </w:tbl>
    <w:p w:rsidR="00E5507E" w:rsidRDefault="00E5507E" w:rsidP="007771D6">
      <w:pPr>
        <w:spacing w:before="120" w:after="120"/>
        <w:ind w:firstLine="567"/>
        <w:jc w:val="both"/>
        <w:rPr>
          <w:rFonts w:ascii="Times New Roman" w:hAnsi="Times New Roman"/>
          <w:sz w:val="28"/>
          <w:szCs w:val="28"/>
        </w:rPr>
      </w:pPr>
      <w:r w:rsidRPr="00CD2F87">
        <w:rPr>
          <w:rFonts w:ascii="Times New Roman" w:hAnsi="Times New Roman"/>
          <w:sz w:val="28"/>
          <w:szCs w:val="28"/>
        </w:rPr>
        <w:t>у підпункті</w:t>
      </w:r>
      <w:r w:rsidRPr="00265A38">
        <w:rPr>
          <w:rFonts w:ascii="Times New Roman" w:hAnsi="Times New Roman"/>
          <w:sz w:val="28"/>
          <w:szCs w:val="28"/>
        </w:rPr>
        <w:t xml:space="preserve"> 215.3.7 слова «, з</w:t>
      </w:r>
      <w:r w:rsidRPr="00265A38">
        <w:t xml:space="preserve"> </w:t>
      </w:r>
      <w:r w:rsidRPr="00265A38">
        <w:rPr>
          <w:rFonts w:ascii="Times New Roman" w:hAnsi="Times New Roman"/>
          <w:sz w:val="28"/>
          <w:szCs w:val="28"/>
        </w:rPr>
        <w:t>кривошипно-шатунним механізмом і» замінити словом «та</w:t>
      </w:r>
      <w:r w:rsidRPr="00265A38">
        <w:rPr>
          <w:rFonts w:ascii="Times New Roman" w:hAnsi="Times New Roman"/>
          <w:sz w:val="28"/>
          <w:szCs w:val="28"/>
          <w:lang w:val="ru-RU"/>
        </w:rPr>
        <w:t>»</w:t>
      </w:r>
      <w:r w:rsidRPr="00265A38">
        <w:rPr>
          <w:rFonts w:ascii="Times New Roman" w:hAnsi="Times New Roman"/>
          <w:sz w:val="28"/>
          <w:szCs w:val="28"/>
        </w:rPr>
        <w:t>.</w:t>
      </w:r>
    </w:p>
    <w:p w:rsidR="00843D1F" w:rsidRPr="00265A38" w:rsidRDefault="00843D1F" w:rsidP="00843D1F">
      <w:pPr>
        <w:ind w:firstLine="567"/>
        <w:jc w:val="both"/>
        <w:rPr>
          <w:rFonts w:ascii="Times New Roman" w:hAnsi="Times New Roman"/>
          <w:sz w:val="28"/>
          <w:szCs w:val="28"/>
        </w:rPr>
      </w:pPr>
    </w:p>
    <w:p w:rsidR="00E5507E" w:rsidRDefault="00E5507E" w:rsidP="007771D6">
      <w:pPr>
        <w:keepNext/>
        <w:ind w:firstLine="567"/>
        <w:jc w:val="both"/>
        <w:rPr>
          <w:rFonts w:ascii="Times New Roman" w:hAnsi="Times New Roman"/>
          <w:sz w:val="28"/>
          <w:szCs w:val="28"/>
        </w:rPr>
      </w:pPr>
      <w:r w:rsidRPr="00265A38">
        <w:rPr>
          <w:rFonts w:ascii="Times New Roman" w:hAnsi="Times New Roman"/>
          <w:sz w:val="28"/>
          <w:szCs w:val="28"/>
        </w:rPr>
        <w:t>1</w:t>
      </w:r>
      <w:r w:rsidR="005A5D7C" w:rsidRPr="00265A38">
        <w:rPr>
          <w:rFonts w:ascii="Times New Roman" w:hAnsi="Times New Roman"/>
          <w:sz w:val="28"/>
          <w:szCs w:val="28"/>
        </w:rPr>
        <w:t>2</w:t>
      </w:r>
      <w:r w:rsidRPr="00265A38">
        <w:rPr>
          <w:rFonts w:ascii="Times New Roman" w:hAnsi="Times New Roman"/>
          <w:sz w:val="28"/>
          <w:szCs w:val="28"/>
        </w:rPr>
        <w:t xml:space="preserve">. </w:t>
      </w:r>
      <w:r w:rsidRPr="00843D1F">
        <w:rPr>
          <w:rFonts w:ascii="Times New Roman" w:hAnsi="Times New Roman"/>
          <w:sz w:val="28"/>
          <w:szCs w:val="28"/>
        </w:rPr>
        <w:t>У підрозділі</w:t>
      </w:r>
      <w:r w:rsidRPr="00265A38">
        <w:rPr>
          <w:rFonts w:ascii="Times New Roman" w:hAnsi="Times New Roman"/>
          <w:sz w:val="28"/>
          <w:szCs w:val="28"/>
        </w:rPr>
        <w:t xml:space="preserve"> 2 розділу ХХ «Перехідні положення»:</w:t>
      </w:r>
    </w:p>
    <w:p w:rsidR="00E5507E" w:rsidRDefault="00E5507E" w:rsidP="007771D6">
      <w:pPr>
        <w:keepNext/>
        <w:spacing w:before="120" w:after="120"/>
        <w:ind w:firstLine="567"/>
        <w:jc w:val="both"/>
        <w:rPr>
          <w:rFonts w:ascii="Times New Roman" w:hAnsi="Times New Roman"/>
          <w:sz w:val="28"/>
          <w:szCs w:val="28"/>
        </w:rPr>
      </w:pPr>
      <w:r w:rsidRPr="00265A38">
        <w:rPr>
          <w:rFonts w:ascii="Times New Roman" w:hAnsi="Times New Roman"/>
          <w:sz w:val="28"/>
          <w:szCs w:val="28"/>
        </w:rPr>
        <w:t xml:space="preserve">1) </w:t>
      </w:r>
      <w:r w:rsidRPr="00C014D1">
        <w:rPr>
          <w:rFonts w:ascii="Times New Roman" w:hAnsi="Times New Roman"/>
          <w:sz w:val="28"/>
          <w:szCs w:val="28"/>
        </w:rPr>
        <w:t>в абзаці</w:t>
      </w:r>
      <w:r w:rsidRPr="00265A38">
        <w:rPr>
          <w:rFonts w:ascii="Times New Roman" w:hAnsi="Times New Roman"/>
          <w:sz w:val="28"/>
          <w:szCs w:val="28"/>
        </w:rPr>
        <w:t xml:space="preserve"> першому пункту 58 слова та цифри «товарній підкатегорії 8419 32 00 00» замінити словами та цифрами «товарних підкатегоріях 8419</w:t>
      </w:r>
      <w:r w:rsidRPr="00265A38">
        <w:rPr>
          <w:rFonts w:ascii="Times New Roman" w:hAnsi="Times New Roman"/>
          <w:sz w:val="28"/>
          <w:szCs w:val="28"/>
          <w:lang w:val="ru-RU"/>
        </w:rPr>
        <w:t> </w:t>
      </w:r>
      <w:r w:rsidRPr="00265A38">
        <w:rPr>
          <w:rFonts w:ascii="Times New Roman" w:hAnsi="Times New Roman"/>
          <w:sz w:val="28"/>
          <w:szCs w:val="28"/>
        </w:rPr>
        <w:t>33</w:t>
      </w:r>
      <w:r w:rsidRPr="00265A38">
        <w:rPr>
          <w:rFonts w:ascii="Times New Roman" w:hAnsi="Times New Roman"/>
          <w:sz w:val="28"/>
          <w:szCs w:val="28"/>
          <w:lang w:val="ru-RU"/>
        </w:rPr>
        <w:t> </w:t>
      </w:r>
      <w:r w:rsidRPr="00265A38">
        <w:rPr>
          <w:rFonts w:ascii="Times New Roman" w:hAnsi="Times New Roman"/>
          <w:sz w:val="28"/>
          <w:szCs w:val="28"/>
        </w:rPr>
        <w:t>00</w:t>
      </w:r>
      <w:r w:rsidRPr="00265A38">
        <w:rPr>
          <w:rFonts w:ascii="Times New Roman" w:hAnsi="Times New Roman"/>
          <w:sz w:val="28"/>
          <w:szCs w:val="28"/>
          <w:lang w:val="ru-RU"/>
        </w:rPr>
        <w:t> </w:t>
      </w:r>
      <w:r w:rsidRPr="00265A38">
        <w:rPr>
          <w:rFonts w:ascii="Times New Roman" w:hAnsi="Times New Roman"/>
          <w:sz w:val="28"/>
          <w:szCs w:val="28"/>
        </w:rPr>
        <w:t>00, 8419</w:t>
      </w:r>
      <w:r w:rsidRPr="00265A38">
        <w:rPr>
          <w:rFonts w:ascii="Times New Roman" w:hAnsi="Times New Roman"/>
          <w:sz w:val="28"/>
          <w:szCs w:val="28"/>
          <w:lang w:val="ru-RU"/>
        </w:rPr>
        <w:t> </w:t>
      </w:r>
      <w:r w:rsidRPr="00265A38">
        <w:rPr>
          <w:rFonts w:ascii="Times New Roman" w:hAnsi="Times New Roman"/>
          <w:sz w:val="28"/>
          <w:szCs w:val="28"/>
        </w:rPr>
        <w:t>35</w:t>
      </w:r>
      <w:r w:rsidRPr="00265A38">
        <w:rPr>
          <w:rFonts w:ascii="Times New Roman" w:hAnsi="Times New Roman"/>
          <w:sz w:val="28"/>
          <w:szCs w:val="28"/>
          <w:lang w:val="ru-RU"/>
        </w:rPr>
        <w:t> </w:t>
      </w:r>
      <w:r w:rsidRPr="00265A38">
        <w:rPr>
          <w:rFonts w:ascii="Times New Roman" w:hAnsi="Times New Roman"/>
          <w:sz w:val="28"/>
          <w:szCs w:val="28"/>
        </w:rPr>
        <w:t>00</w:t>
      </w:r>
      <w:r w:rsidRPr="00265A38">
        <w:rPr>
          <w:rFonts w:ascii="Times New Roman" w:hAnsi="Times New Roman"/>
          <w:sz w:val="28"/>
          <w:szCs w:val="28"/>
          <w:lang w:val="ru-RU"/>
        </w:rPr>
        <w:t> </w:t>
      </w:r>
      <w:r w:rsidRPr="00265A38">
        <w:rPr>
          <w:rFonts w:ascii="Times New Roman" w:hAnsi="Times New Roman"/>
          <w:sz w:val="28"/>
          <w:szCs w:val="28"/>
        </w:rPr>
        <w:t>00 (тільки апарати та установки ліофільного висушування холодом деревини, целюлози, паперу або картону)»;</w:t>
      </w:r>
    </w:p>
    <w:p w:rsidR="00E5507E"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2) у пункті 59 цифри «8477 90 80 00» замінити цифрами та словами «8477</w:t>
      </w:r>
      <w:r w:rsidRPr="00265A38">
        <w:rPr>
          <w:rFonts w:ascii="Times New Roman" w:hAnsi="Times New Roman"/>
          <w:sz w:val="28"/>
          <w:szCs w:val="28"/>
          <w:lang w:val="ru-RU"/>
        </w:rPr>
        <w:t> </w:t>
      </w:r>
      <w:r w:rsidRPr="00265A38">
        <w:rPr>
          <w:rFonts w:ascii="Times New Roman" w:hAnsi="Times New Roman"/>
          <w:sz w:val="28"/>
          <w:szCs w:val="28"/>
        </w:rPr>
        <w:t>90</w:t>
      </w:r>
      <w:r w:rsidRPr="00265A38">
        <w:rPr>
          <w:rFonts w:ascii="Times New Roman" w:hAnsi="Times New Roman"/>
          <w:sz w:val="28"/>
          <w:szCs w:val="28"/>
          <w:lang w:val="ru-RU"/>
        </w:rPr>
        <w:t> </w:t>
      </w:r>
      <w:r w:rsidRPr="00265A38">
        <w:rPr>
          <w:rFonts w:ascii="Times New Roman" w:hAnsi="Times New Roman"/>
          <w:sz w:val="28"/>
          <w:szCs w:val="28"/>
        </w:rPr>
        <w:t>80</w:t>
      </w:r>
      <w:r w:rsidRPr="00265A38">
        <w:rPr>
          <w:rFonts w:ascii="Times New Roman" w:hAnsi="Times New Roman"/>
          <w:sz w:val="28"/>
          <w:szCs w:val="28"/>
          <w:lang w:val="ru-RU"/>
        </w:rPr>
        <w:t> </w:t>
      </w:r>
      <w:r w:rsidRPr="00265A38">
        <w:rPr>
          <w:rFonts w:ascii="Times New Roman" w:hAnsi="Times New Roman"/>
          <w:sz w:val="28"/>
          <w:szCs w:val="28"/>
        </w:rPr>
        <w:t>00, 8485 90 90 90 (</w:t>
      </w:r>
      <w:r w:rsidRPr="00265A38">
        <w:rPr>
          <w:rFonts w:ascii="Times New Roman" w:hAnsi="Times New Roman" w:hint="eastAsia"/>
          <w:sz w:val="28"/>
          <w:szCs w:val="28"/>
        </w:rPr>
        <w:t>тільки</w:t>
      </w:r>
      <w:r w:rsidRPr="00265A38">
        <w:rPr>
          <w:rFonts w:ascii="Times New Roman" w:hAnsi="Times New Roman"/>
          <w:sz w:val="28"/>
          <w:szCs w:val="28"/>
        </w:rPr>
        <w:t xml:space="preserve"> </w:t>
      </w:r>
      <w:r w:rsidRPr="00265A38">
        <w:rPr>
          <w:rFonts w:ascii="Times New Roman" w:hAnsi="Times New Roman" w:hint="eastAsia"/>
          <w:sz w:val="28"/>
          <w:szCs w:val="28"/>
        </w:rPr>
        <w:t>частини</w:t>
      </w:r>
      <w:r w:rsidRPr="00265A38">
        <w:rPr>
          <w:rFonts w:ascii="Times New Roman" w:hAnsi="Times New Roman"/>
          <w:sz w:val="28"/>
          <w:szCs w:val="28"/>
        </w:rPr>
        <w:t xml:space="preserve"> (</w:t>
      </w:r>
      <w:r w:rsidRPr="00265A38">
        <w:rPr>
          <w:rFonts w:ascii="Times New Roman" w:hAnsi="Times New Roman" w:hint="eastAsia"/>
          <w:sz w:val="28"/>
          <w:szCs w:val="28"/>
        </w:rPr>
        <w:t>крім</w:t>
      </w:r>
      <w:r w:rsidRPr="00265A38">
        <w:rPr>
          <w:rFonts w:ascii="Times New Roman" w:hAnsi="Times New Roman"/>
          <w:sz w:val="28"/>
          <w:szCs w:val="28"/>
        </w:rPr>
        <w:t xml:space="preserve"> </w:t>
      </w:r>
      <w:r w:rsidRPr="00265A38">
        <w:rPr>
          <w:rFonts w:ascii="Times New Roman" w:hAnsi="Times New Roman" w:hint="eastAsia"/>
          <w:sz w:val="28"/>
          <w:szCs w:val="28"/>
        </w:rPr>
        <w:t>частин</w:t>
      </w:r>
      <w:r w:rsidRPr="00265A38">
        <w:rPr>
          <w:rFonts w:ascii="Times New Roman" w:hAnsi="Times New Roman"/>
          <w:sz w:val="28"/>
          <w:szCs w:val="28"/>
        </w:rPr>
        <w:t xml:space="preserve"> </w:t>
      </w:r>
      <w:r w:rsidRPr="00265A38">
        <w:rPr>
          <w:rFonts w:ascii="Times New Roman" w:hAnsi="Times New Roman" w:hint="eastAsia"/>
          <w:sz w:val="28"/>
          <w:szCs w:val="28"/>
        </w:rPr>
        <w:t>з</w:t>
      </w:r>
      <w:r w:rsidRPr="00265A38">
        <w:rPr>
          <w:rFonts w:ascii="Times New Roman" w:hAnsi="Times New Roman"/>
          <w:sz w:val="28"/>
          <w:szCs w:val="28"/>
        </w:rPr>
        <w:t xml:space="preserve"> </w:t>
      </w:r>
      <w:r w:rsidRPr="00265A38">
        <w:rPr>
          <w:rFonts w:ascii="Times New Roman" w:hAnsi="Times New Roman" w:hint="eastAsia"/>
          <w:sz w:val="28"/>
          <w:szCs w:val="28"/>
        </w:rPr>
        <w:t>чавуну</w:t>
      </w:r>
      <w:r w:rsidRPr="00265A38">
        <w:rPr>
          <w:rFonts w:ascii="Times New Roman" w:hAnsi="Times New Roman"/>
          <w:sz w:val="28"/>
          <w:szCs w:val="28"/>
        </w:rPr>
        <w:t xml:space="preserve"> </w:t>
      </w:r>
      <w:r w:rsidRPr="00265A38">
        <w:rPr>
          <w:rFonts w:ascii="Times New Roman" w:hAnsi="Times New Roman" w:hint="eastAsia"/>
          <w:sz w:val="28"/>
          <w:szCs w:val="28"/>
        </w:rPr>
        <w:t>або</w:t>
      </w:r>
      <w:r w:rsidRPr="00265A38">
        <w:rPr>
          <w:rFonts w:ascii="Times New Roman" w:hAnsi="Times New Roman"/>
          <w:sz w:val="28"/>
          <w:szCs w:val="28"/>
        </w:rPr>
        <w:t xml:space="preserve"> </w:t>
      </w:r>
      <w:r w:rsidRPr="00265A38">
        <w:rPr>
          <w:rFonts w:ascii="Times New Roman" w:hAnsi="Times New Roman" w:hint="eastAsia"/>
          <w:sz w:val="28"/>
          <w:szCs w:val="28"/>
        </w:rPr>
        <w:t>сталі</w:t>
      </w:r>
      <w:r w:rsidRPr="00265A38">
        <w:rPr>
          <w:rFonts w:ascii="Times New Roman" w:hAnsi="Times New Roman"/>
          <w:sz w:val="28"/>
          <w:szCs w:val="28"/>
        </w:rPr>
        <w:t xml:space="preserve">) </w:t>
      </w:r>
      <w:r w:rsidRPr="00265A38">
        <w:rPr>
          <w:rFonts w:ascii="Times New Roman" w:hAnsi="Times New Roman" w:hint="eastAsia"/>
          <w:sz w:val="28"/>
          <w:szCs w:val="28"/>
        </w:rPr>
        <w:t>до</w:t>
      </w:r>
      <w:r w:rsidRPr="00265A38">
        <w:rPr>
          <w:rFonts w:ascii="Times New Roman" w:hAnsi="Times New Roman"/>
          <w:sz w:val="28"/>
          <w:szCs w:val="28"/>
        </w:rPr>
        <w:t xml:space="preserve"> </w:t>
      </w:r>
      <w:r w:rsidRPr="00265A38">
        <w:rPr>
          <w:rFonts w:ascii="Times New Roman" w:hAnsi="Times New Roman" w:hint="eastAsia"/>
          <w:sz w:val="28"/>
          <w:szCs w:val="28"/>
        </w:rPr>
        <w:t>машин</w:t>
      </w:r>
      <w:r w:rsidRPr="00265A38">
        <w:rPr>
          <w:rFonts w:ascii="Times New Roman" w:hAnsi="Times New Roman"/>
          <w:sz w:val="28"/>
          <w:szCs w:val="28"/>
        </w:rPr>
        <w:t xml:space="preserve"> </w:t>
      </w:r>
      <w:r w:rsidRPr="00265A38">
        <w:rPr>
          <w:rFonts w:ascii="Times New Roman" w:hAnsi="Times New Roman" w:hint="eastAsia"/>
          <w:sz w:val="28"/>
          <w:szCs w:val="28"/>
        </w:rPr>
        <w:t>для</w:t>
      </w:r>
      <w:r w:rsidRPr="00265A38">
        <w:rPr>
          <w:rFonts w:ascii="Times New Roman" w:hAnsi="Times New Roman"/>
          <w:sz w:val="28"/>
          <w:szCs w:val="28"/>
        </w:rPr>
        <w:t xml:space="preserve"> </w:t>
      </w:r>
      <w:r w:rsidRPr="00265A38">
        <w:rPr>
          <w:rFonts w:ascii="Times New Roman" w:hAnsi="Times New Roman" w:hint="eastAsia"/>
          <w:sz w:val="28"/>
          <w:szCs w:val="28"/>
        </w:rPr>
        <w:t>пошарового</w:t>
      </w:r>
      <w:r w:rsidRPr="00265A38">
        <w:rPr>
          <w:rFonts w:ascii="Times New Roman" w:hAnsi="Times New Roman"/>
          <w:sz w:val="28"/>
          <w:szCs w:val="28"/>
        </w:rPr>
        <w:t xml:space="preserve"> </w:t>
      </w:r>
      <w:r w:rsidRPr="00265A38">
        <w:rPr>
          <w:rFonts w:ascii="Times New Roman" w:hAnsi="Times New Roman" w:hint="eastAsia"/>
          <w:sz w:val="28"/>
          <w:szCs w:val="28"/>
        </w:rPr>
        <w:t>нарощування</w:t>
      </w:r>
      <w:r w:rsidRPr="00265A38">
        <w:rPr>
          <w:rFonts w:ascii="Times New Roman" w:hAnsi="Times New Roman"/>
          <w:sz w:val="28"/>
          <w:szCs w:val="28"/>
        </w:rPr>
        <w:t xml:space="preserve"> </w:t>
      </w:r>
      <w:r w:rsidRPr="00265A38">
        <w:rPr>
          <w:rFonts w:ascii="Times New Roman" w:hAnsi="Times New Roman" w:hint="eastAsia"/>
          <w:sz w:val="28"/>
          <w:szCs w:val="28"/>
        </w:rPr>
        <w:t>шляхом</w:t>
      </w:r>
      <w:r w:rsidRPr="00265A38">
        <w:rPr>
          <w:rFonts w:ascii="Times New Roman" w:hAnsi="Times New Roman"/>
          <w:sz w:val="28"/>
          <w:szCs w:val="28"/>
        </w:rPr>
        <w:t xml:space="preserve"> </w:t>
      </w:r>
      <w:r w:rsidRPr="00265A38">
        <w:rPr>
          <w:rFonts w:ascii="Times New Roman" w:hAnsi="Times New Roman" w:hint="eastAsia"/>
          <w:sz w:val="28"/>
          <w:szCs w:val="28"/>
        </w:rPr>
        <w:t>нанесення</w:t>
      </w:r>
      <w:r w:rsidRPr="00265A38">
        <w:rPr>
          <w:rFonts w:ascii="Times New Roman" w:hAnsi="Times New Roman"/>
          <w:sz w:val="28"/>
          <w:szCs w:val="28"/>
        </w:rPr>
        <w:t xml:space="preserve"> </w:t>
      </w:r>
      <w:r w:rsidRPr="00265A38">
        <w:rPr>
          <w:rFonts w:ascii="Times New Roman" w:hAnsi="Times New Roman" w:hint="eastAsia"/>
          <w:sz w:val="28"/>
          <w:szCs w:val="28"/>
        </w:rPr>
        <w:t>пластмас</w:t>
      </w:r>
      <w:r w:rsidRPr="00265A38">
        <w:rPr>
          <w:rFonts w:ascii="Times New Roman" w:hAnsi="Times New Roman"/>
          <w:sz w:val="28"/>
          <w:szCs w:val="28"/>
        </w:rPr>
        <w:t xml:space="preserve"> </w:t>
      </w:r>
      <w:r w:rsidRPr="00265A38">
        <w:rPr>
          <w:rFonts w:ascii="Times New Roman" w:hAnsi="Times New Roman" w:hint="eastAsia"/>
          <w:sz w:val="28"/>
          <w:szCs w:val="28"/>
        </w:rPr>
        <w:t>та</w:t>
      </w:r>
      <w:r w:rsidRPr="00265A38">
        <w:rPr>
          <w:rFonts w:ascii="Times New Roman" w:hAnsi="Times New Roman"/>
          <w:sz w:val="28"/>
          <w:szCs w:val="28"/>
        </w:rPr>
        <w:t xml:space="preserve"> </w:t>
      </w:r>
      <w:r w:rsidRPr="00265A38">
        <w:rPr>
          <w:rFonts w:ascii="Times New Roman" w:hAnsi="Times New Roman" w:hint="eastAsia"/>
          <w:sz w:val="28"/>
          <w:szCs w:val="28"/>
        </w:rPr>
        <w:t>гуми</w:t>
      </w:r>
      <w:r w:rsidRPr="00265A38">
        <w:rPr>
          <w:rFonts w:ascii="Times New Roman" w:hAnsi="Times New Roman"/>
          <w:sz w:val="28"/>
          <w:szCs w:val="28"/>
        </w:rPr>
        <w:t>)»;</w:t>
      </w:r>
    </w:p>
    <w:p w:rsidR="00E5507E"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3) у пункті 64 цифри «8701 20» замінити цифрами «8701 24», а цифри «8704 90 00 00» замінити цифрами «8704 60 00 00»;</w:t>
      </w:r>
    </w:p>
    <w:p w:rsidR="00E5507E"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4) у пункті 64</w:t>
      </w:r>
      <w:r w:rsidRPr="00265A38">
        <w:rPr>
          <w:rFonts w:ascii="Times New Roman" w:hAnsi="Times New Roman"/>
          <w:sz w:val="28"/>
          <w:szCs w:val="28"/>
          <w:vertAlign w:val="superscript"/>
        </w:rPr>
        <w:t xml:space="preserve">1 </w:t>
      </w:r>
      <w:r w:rsidRPr="00265A38">
        <w:rPr>
          <w:rFonts w:ascii="Times New Roman" w:hAnsi="Times New Roman"/>
          <w:sz w:val="28"/>
          <w:szCs w:val="28"/>
        </w:rPr>
        <w:t xml:space="preserve">цифри «8701 20» замінити </w:t>
      </w:r>
      <w:r w:rsidRPr="00265A38">
        <w:rPr>
          <w:rFonts w:ascii="Times New Roman" w:hAnsi="Times New Roman" w:hint="eastAsia"/>
          <w:sz w:val="28"/>
          <w:szCs w:val="28"/>
        </w:rPr>
        <w:t>цифрами</w:t>
      </w:r>
      <w:r w:rsidRPr="00265A38">
        <w:rPr>
          <w:rFonts w:ascii="Times New Roman" w:hAnsi="Times New Roman"/>
          <w:sz w:val="28"/>
          <w:szCs w:val="28"/>
        </w:rPr>
        <w:t xml:space="preserve"> та словами «8701</w:t>
      </w:r>
      <w:r w:rsidRPr="00265A38">
        <w:rPr>
          <w:rFonts w:ascii="Times New Roman" w:hAnsi="Times New Roman"/>
          <w:sz w:val="28"/>
          <w:szCs w:val="28"/>
          <w:lang w:val="ru-RU"/>
        </w:rPr>
        <w:t> </w:t>
      </w:r>
      <w:r w:rsidRPr="00265A38">
        <w:rPr>
          <w:rFonts w:ascii="Times New Roman" w:hAnsi="Times New Roman"/>
          <w:sz w:val="28"/>
          <w:szCs w:val="28"/>
        </w:rPr>
        <w:t xml:space="preserve">23, </w:t>
      </w:r>
      <w:r w:rsidRPr="00265A38">
        <w:rPr>
          <w:rFonts w:ascii="Times New Roman" w:hAnsi="Times New Roman" w:hint="eastAsia"/>
          <w:sz w:val="28"/>
          <w:szCs w:val="28"/>
        </w:rPr>
        <w:t>товарній</w:t>
      </w:r>
      <w:r w:rsidRPr="00265A38">
        <w:rPr>
          <w:rFonts w:ascii="Times New Roman" w:hAnsi="Times New Roman"/>
          <w:sz w:val="28"/>
          <w:szCs w:val="28"/>
        </w:rPr>
        <w:t xml:space="preserve"> </w:t>
      </w:r>
      <w:r w:rsidRPr="00265A38">
        <w:rPr>
          <w:rFonts w:ascii="Times New Roman" w:hAnsi="Times New Roman" w:hint="eastAsia"/>
          <w:sz w:val="28"/>
          <w:szCs w:val="28"/>
        </w:rPr>
        <w:t>категорії</w:t>
      </w:r>
      <w:r w:rsidRPr="00265A38">
        <w:rPr>
          <w:rFonts w:ascii="Times New Roman" w:hAnsi="Times New Roman"/>
          <w:sz w:val="28"/>
          <w:szCs w:val="28"/>
        </w:rPr>
        <w:t xml:space="preserve"> 8701 29 00»;</w:t>
      </w:r>
    </w:p>
    <w:p w:rsidR="00E5507E" w:rsidRPr="00265A38"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5) абзац перший пункту 65 викласти в такій редакції:</w:t>
      </w:r>
    </w:p>
    <w:p w:rsidR="00E5507E"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«65. Тимчасово</w:t>
      </w:r>
      <w:r w:rsidRPr="00431159">
        <w:rPr>
          <w:rFonts w:ascii="Times New Roman" w:hAnsi="Times New Roman"/>
          <w:sz w:val="28"/>
          <w:szCs w:val="28"/>
        </w:rPr>
        <w:t xml:space="preserve">, до </w:t>
      </w:r>
      <w:r w:rsidR="00C572BC" w:rsidRPr="00431159">
        <w:rPr>
          <w:rFonts w:ascii="Times New Roman" w:hAnsi="Times New Roman"/>
          <w:sz w:val="28"/>
          <w:szCs w:val="28"/>
        </w:rPr>
        <w:t>0</w:t>
      </w:r>
      <w:r w:rsidRPr="00431159">
        <w:rPr>
          <w:rFonts w:ascii="Times New Roman" w:hAnsi="Times New Roman"/>
          <w:sz w:val="28"/>
          <w:szCs w:val="28"/>
        </w:rPr>
        <w:t xml:space="preserve">1 січня 2025 року, контролюючий орган за заявою платника податку надає розстрочення </w:t>
      </w:r>
      <w:r w:rsidRPr="00265A38">
        <w:rPr>
          <w:rFonts w:ascii="Times New Roman" w:hAnsi="Times New Roman"/>
          <w:sz w:val="28"/>
          <w:szCs w:val="28"/>
        </w:rPr>
        <w:t xml:space="preserve">(рівними частинами) сплати податку на додану вартість на термін, зазначений у заяві платника податку, але </w:t>
      </w:r>
      <w:r w:rsidR="00C572BC">
        <w:rPr>
          <w:rFonts w:ascii="Times New Roman" w:hAnsi="Times New Roman"/>
          <w:sz w:val="28"/>
          <w:szCs w:val="28"/>
        </w:rPr>
        <w:br/>
      </w:r>
      <w:r w:rsidRPr="00265A38">
        <w:rPr>
          <w:rFonts w:ascii="Times New Roman" w:hAnsi="Times New Roman"/>
          <w:sz w:val="28"/>
          <w:szCs w:val="28"/>
        </w:rPr>
        <w:t xml:space="preserve">не більше 24 календарних місяців, без нарахування процентів, пені та штрафів, визначених цим Кодексом, при ввезенні на митну територію України з поміщенням у митний режим імпорту обладнання та комплектуючих, що </w:t>
      </w:r>
      <w:r w:rsidRPr="00265A38">
        <w:rPr>
          <w:rFonts w:ascii="Times New Roman" w:hAnsi="Times New Roman"/>
          <w:sz w:val="28"/>
          <w:szCs w:val="28"/>
        </w:rPr>
        <w:lastRenderedPageBreak/>
        <w:t xml:space="preserve">класифікуються за такими товарними підкатегоріями згідно з УКТ ЗЕД: 6902 10 00 00; 6902 20 99 00; 6903 90 90 00; 7309 00 59 00; 8402 11 00 00; 8402 12 00 00; 8402 19 10 00; 8402 19 90 00; 8402 20 00 00; 8405 10 00 00; 8416 20 80 00; 8417 10 00 00; 8417 20 10 00; 8417 20 90 00; 8417 80 30 00; 8417 80 50 00; 8417 80 70 00; 8418 69 00 90; 8419 33 00 00; 8419 34 00 00; 8419 35 00 00; 8419 39 00 10; 8419 39 00 90; 8419 40 00 00; 8419 60 00 00; 8419 89 10 00; 8419 89 30 00; 8419 89 98 00; 8420 10 10 00; 8420 10 30 00; 8420 10 81 00; 8420 10 89 10; 8420 10 89 90; 8421 11 00 00; 8421 19 70 90; 8421 21 00 00; 8421 32 00 19; 8421 32 00 90; 8421 39 15 20; 8421 39 15 59; 8421 39 15 91; 8421 39 15 99; 8421 39 25 00; 8421 39 35 90; 8421 39 85 10; 8421 39 85 90; 8422 20 00 00; 8422 30 00 10; 8422 30 00 91; 8422 30 00 99; 8422 40 00 10; 8422 40 00 90; 8423 20 10 00; 8423 20 90 00; 8423 30 10 00; 8423 30 90 00; 8423 81 21 00; 8423 81 23 00; 8423 81 29 00; 8423 81 80 00; 8423 82 20 10; 8423 82 20 90; 8423 82 81 00; 8423 82 89 10; 8423 82 89 90; 8423 89 20 00; 8423 89 80 00; 8424 49 10 00; 8424 49 90 00; 8424 82 10 00; 8424 82 90 10; 8424 82 90 90; 8424 89 40 00; 8424 89 70 00; 8426 20 00 00; 8426 30 00 00; 8428 20 20 00; 8428 20 80 00; 8428 31 00 00; 8428 32 00 00; 8428 33 00 00; 8428 39 20 00; 8428 39 90 00; 8428 70 00 00; 8428 90 71 00; 8428 90 79 00; 8428 90 90 00; 8430 10 00 00; 8430 31 00 00; 8430 39 00 00; 8430 41 00 00; 8430 49 00 00; 8430 50 00 00; 8430 61 00 00; 8430 69 00 00; 8434 10 00 00; 8434 20 00 00; 8435 10 00 00; 8436 10 00 00; 8436 21 00 00; 8436 29 00 10; 8436 29 00 90; 8436 80 10 00; 8436 80 90 00; 8437 10 00 00; 8437 80 00 00; 8438 10 10 00; 8438 10 90 00; 8438 20 00 00; 8438 30 00 00; 8438 40 00 00; 8438 50 00 00; 8438 60 00 00; 8438 80 10 00; 8438 80 91 00; 8438 80 99 00; 8439 10 00 00; 8439 20 00 00; 8439 30 00 00; 8440 10 10 00; 8440 10 20 00; 8440 10 30 00; 8440 10 40 00; 8440 10 90 00; 8441 10 10 00; 8441 10 20 00; 8441 10 30 00; 8441 10 70 00; 8441 20 00 00; 8441 30 00 00; 8441 40 00 00; 8441 80 00 00; 8485 80 00 90 (тільки машини для пошарового нарощування паперової маси); 8443 11 00 00; 8443 12 00 00; 8443 13 10 00; 8443 13 32 00; 8443 13 34 00; 8443 13 38 00; 8443 13 90 00; 8443 14 00 00; 8443 15 00 00; 8443 16 00 00; 8443 17 00 00; 8443 19 20 00; 8443 19 40 00; 8443 19 70 00; 8444 00 10 00; 8444 00 90 00; 8445 11 00 00; 8445 12 00 00; 8445 13 00 00; 8445 19 00 00; 8445 20 00 00; 8445 30 00 00; 8445 40 00 00; 8445 90 00 00; 8446 10 00 00; 8446 21 00 00; 8446 29 00 00; 8446 30 00 00; 8447 11 00 00; 8447 12 00 00; 8447 20 20 00; 8447 20 80 00; 8447 90 00 00; 8449 00 00 00; 8451 10 00 00; 8451 21 00 00; 8451 29 00 00; 8451 30 00 00; 8451 40 00 00; 8451 50 00 00; 8451 80 10 00; 8451 80 30 00; 8451 80 80 00; 8452 21 00 00; 8452 29 00 00; 8453 10 00 00; 8453 20 00 00; 8453 80 00 00; 8454 10 00 10; 8454 10 00 90; 8454 20 00 00; 8454 30 10 00; 8454 30 90 00; 8455 10 00 00; 8455 21 00 00; 8455 22 00 00; 8456 11 10 00; 8456 11 90 00; 8456 12 10 00; 8456 12 90 00; 8456 20 00 00; 8456 30 11 00; 8456 30 19 00; 8456 30 90 00; 8456 40 00 00; 8456 50 00 00; 8456 90 00 00; 8457 10 10 00; 8457 10 90 00; 8457 20 00 00; 8457 30 10 00; 8457 30 90 00; 8458 11 20 00; 8458 11 41 00; 8458 11 49 00; 8458 11 80 00; 8458 19 00 10; 8458 19 00 90; 8458 91 20 00; 8458 91 80 00; 8458 99 00 00; 8459 10 00 00; 8459 21 00 00; 8459 29 00 00; 8459 31 00 00; 8459 39 00 00; 8459 41 00 00; 8459 49 00 00; 8459 51 00 00; 8459 59 00 00; 8459 61 10 00; 8459 61 90 00; 8459 69 10 00; 8459 69 90 00; 8459 </w:t>
      </w:r>
      <w:r w:rsidRPr="00265A38">
        <w:rPr>
          <w:rFonts w:ascii="Times New Roman" w:hAnsi="Times New Roman"/>
          <w:sz w:val="28"/>
          <w:szCs w:val="28"/>
        </w:rPr>
        <w:lastRenderedPageBreak/>
        <w:t>70 00 00; 8460 12 00 10; 8460 12 00 90; 8460 19 00 00; 8460 22 00 00; 8460 23 00 00; 8460 24 00 00; 8460 29 10 00; 8460 29 90 00; 8460 31 00 00; 8460 39 00 00; 8460 40 10 10; 8460 40 10 90; 8460 40 90 00; 8460 90 00 10; 8460 90 00 90; 8461 20 00 00; 8461 30 10 00; 8461 30 90 00; 8461 40 11 00; 8461 40 19 00; 8461 40 31 00; 8461 40 39 00; 8461 40 71 00; 8461 40 79 00; 8461 40 90 00; 8461 50 11 00; 8461 50 19 00; 8461 50 90 00; 8461 90 00 00; 8462 11 10 00; 8462 11 90 00; 8462 19 10 00; 8462 19 90 00; 8462 22 10 00; 8462 22 90 00; 8462 23 00 00; 8462 24 00 00; 8462 25 00 00; 8462 26 00 00; 8462 29 10 00; 8462 29 90 00; 8462 32 10 00; 8462 32 90 00; 8462 33 00 00; 8462 39 00 00; 8462 42 00 00; 8462 49 00 00; 8462 51 00 00; 8462 59 00 10; 8462 59 00 20; 8462 59 00 90; 8462 61 10 00; 8462 61 90 10; 8462 61 90 20; 8462 61 90 30; 8462 61 90 90; 8462 62 10 00; 8462 62 90 10; 8462 62 90 20; 8462 62 90 90; 8462 63 10 00; 8462 63 90 10; 8462 63 90 20; 8462 63 90 90; 8462 69 10 00; 8462 69 90 10; 8462 69 90 20; 8462 69 90 90; 8462 90 10 00; 8462 90 90 10; 8462 90 90 90; 8463 10 10 00; 8463 10 90 00; 8463 20 00 00; 8463 30 00 00; 8463 90 00 00; 8464 10 00 00; 8464 20 11 00; 8464 20 19 00; 8464 20 80 00; 8464 90 00 00; 8465 10 10 00; 8465 10 90 00; 8465 20 00 10; 8465 20 00 20; 8465 20 00 30; 8465 20 00 40; 8465 20 00 51; 8465 20 00 59; 8465 20 00 70; 8465 20 00 90; 8465 91 10 00; 8465 91 20 00; 8465 91 90 00; 8465 92 00 00; 8465 93 00 00; 8465 94 00 00; 8465 95 00 10; 8465 95 00 90; 8465 96 00 00; 8465 99 00 10; 8465 99 00 90; 8468 20 00 00; 8468 80 00 00; 8471 41 00 00; 8471 49 00 00; 8471 70 50 00; 8474 10 00 00; 8474 20 00 00; 8474 31 00 00; 8474 32 00 00; 8474 39 00 00; 8474 80 10 00; 8474 80 90 00; 8475 10 00 00; 8475 21 00 00; 8475 29 00 00; 8477 10 00 00; 8477 20 00 00; 8477 30 00 00; 8477 40 00 00; 8477 51 00 00; 8477 59 10 10; 8477 59 10 90; 8477 59 80 00; 8477 80 11 00; 8477 80 19 00; 8477 80 91 00; 8477 80 93 00; 8477 80 95 00; 8477 80 99 00; 8478 10 00 00; 8479 20 00 00; 8479 30 10 00; 8479 30 90 00; 8479 40 00 00; 8479 50 00 00; 8479 60 00 00; 8479 81 00 00; 8479 82 00 10; 8479 82 00 90; 8479 83 00 10; 8479 89 30 00; 8479 89 60 00; 8479 89 70 00; 8479 89 97 10; 8479 89 97 20; 8479 89 97 30; 8479 89 97 50; 8480 10 00 00; 8480 20 00 00; 8480 30 10 00; 8480 30 90 00; 8480 41 00 00; 8480 49 00 00; 8480 50 00 00; 8480 60 00 00; 8480 71 00 10; 8480 71 00 90; 8480 79 00 00; 8485 10 00 00; 8485 20 00 00; 8485 30 10 00; 8485 30 90 10; 8485 80 00 10; 8486 10 00 00; 8486 20 00 10; 8486 20 00 90; 8486 30 00 10; 8486 30 00 30; 8486 30 00 50; 8486 30 00 91; 8486 30 00 99; 8486 40 00 00; 8502 12 00 90; 8502 13 20 90; 8502 13 40 90; 8502 13 80 90; 8502 20 40 90; 8502 20 60 90; 8502 20 80 90; 8502 31 00 00; 8502 39 20 90; 8502 39 80 90; 8502 40 00 90; 8504 21 00 00; 8504 22 10 00; 8504 22 90 00; 8504 23 00 00; 8504 34 00 00; 8504 40 30 00; 8504 50 00 10; 8504 50 00 90; 8507 20 80 90; 8514 11 00 00; 8514 19 10 00; 8514 19 80 00; 8514 20 10 00; 8514 20 80 00; 8514 31 10 00; 8514 31 90 00; 8514 32 10 00; 8514 32 90 00; 8514 39 10 00; 8514 39 90 10; 8514 39 90 90; 8514 40 00 00; 8515 11 00 00; 8515 19 10 00; 8515 19 90 00; 8515 21 00 00; 8515 29 00 00; 8515 31 00 00; 8515 39 13 00; 8515 39 18 00; 8515 39 90 00; 8515 80 10 00; 8515 80 90 00; 8517 61 00 00; 8517 62 00 00; 8517 71 00 19; 8517 79 00 00; 8524 (</w:t>
      </w:r>
      <w:r w:rsidRPr="00265A38">
        <w:rPr>
          <w:rFonts w:ascii="Times New Roman" w:hAnsi="Times New Roman" w:hint="eastAsia"/>
          <w:sz w:val="28"/>
          <w:szCs w:val="28"/>
        </w:rPr>
        <w:t>тільки</w:t>
      </w:r>
      <w:r w:rsidRPr="00265A38">
        <w:rPr>
          <w:rFonts w:ascii="Times New Roman" w:hAnsi="Times New Roman"/>
          <w:sz w:val="28"/>
          <w:szCs w:val="28"/>
        </w:rPr>
        <w:t xml:space="preserve"> </w:t>
      </w:r>
      <w:r w:rsidRPr="00265A38">
        <w:rPr>
          <w:rFonts w:ascii="Times New Roman" w:hAnsi="Times New Roman" w:hint="eastAsia"/>
          <w:sz w:val="28"/>
          <w:szCs w:val="28"/>
        </w:rPr>
        <w:t>плоскі</w:t>
      </w:r>
      <w:r w:rsidRPr="00265A38">
        <w:rPr>
          <w:rFonts w:ascii="Times New Roman" w:hAnsi="Times New Roman"/>
          <w:sz w:val="28"/>
          <w:szCs w:val="28"/>
        </w:rPr>
        <w:t xml:space="preserve"> </w:t>
      </w:r>
      <w:r w:rsidRPr="00265A38">
        <w:rPr>
          <w:rFonts w:ascii="Times New Roman" w:hAnsi="Times New Roman" w:hint="eastAsia"/>
          <w:sz w:val="28"/>
          <w:szCs w:val="28"/>
        </w:rPr>
        <w:t>дисплейні</w:t>
      </w:r>
      <w:r w:rsidRPr="00265A38">
        <w:rPr>
          <w:rFonts w:ascii="Times New Roman" w:hAnsi="Times New Roman"/>
          <w:sz w:val="28"/>
          <w:szCs w:val="28"/>
        </w:rPr>
        <w:t xml:space="preserve"> </w:t>
      </w:r>
      <w:r w:rsidRPr="00265A38">
        <w:rPr>
          <w:rFonts w:ascii="Times New Roman" w:hAnsi="Times New Roman" w:hint="eastAsia"/>
          <w:sz w:val="28"/>
          <w:szCs w:val="28"/>
        </w:rPr>
        <w:t>модулі</w:t>
      </w:r>
      <w:r w:rsidRPr="00265A38">
        <w:rPr>
          <w:rFonts w:ascii="Times New Roman" w:hAnsi="Times New Roman"/>
          <w:sz w:val="28"/>
          <w:szCs w:val="28"/>
        </w:rPr>
        <w:t xml:space="preserve">, </w:t>
      </w:r>
      <w:r w:rsidRPr="00265A38">
        <w:rPr>
          <w:rFonts w:ascii="Times New Roman" w:hAnsi="Times New Roman" w:hint="eastAsia"/>
          <w:sz w:val="28"/>
          <w:szCs w:val="28"/>
        </w:rPr>
        <w:t>які</w:t>
      </w:r>
      <w:r w:rsidRPr="00265A38">
        <w:rPr>
          <w:rFonts w:ascii="Times New Roman" w:hAnsi="Times New Roman"/>
          <w:sz w:val="28"/>
          <w:szCs w:val="28"/>
        </w:rPr>
        <w:t xml:space="preserve"> </w:t>
      </w:r>
      <w:r w:rsidRPr="00265A38">
        <w:rPr>
          <w:rFonts w:ascii="Times New Roman" w:hAnsi="Times New Roman" w:hint="eastAsia"/>
          <w:sz w:val="28"/>
          <w:szCs w:val="28"/>
        </w:rPr>
        <w:t>є</w:t>
      </w:r>
      <w:r w:rsidRPr="00265A38">
        <w:rPr>
          <w:rFonts w:ascii="Times New Roman" w:hAnsi="Times New Roman"/>
          <w:sz w:val="28"/>
          <w:szCs w:val="28"/>
        </w:rPr>
        <w:t xml:space="preserve"> </w:t>
      </w:r>
      <w:r w:rsidRPr="00265A38">
        <w:rPr>
          <w:rFonts w:ascii="Times New Roman" w:hAnsi="Times New Roman" w:hint="eastAsia"/>
          <w:sz w:val="28"/>
          <w:szCs w:val="28"/>
        </w:rPr>
        <w:t>частинами</w:t>
      </w:r>
      <w:r w:rsidRPr="00265A38">
        <w:rPr>
          <w:rFonts w:ascii="Times New Roman" w:hAnsi="Times New Roman"/>
          <w:sz w:val="28"/>
          <w:szCs w:val="28"/>
        </w:rPr>
        <w:t xml:space="preserve"> </w:t>
      </w:r>
      <w:r w:rsidRPr="00265A38">
        <w:rPr>
          <w:rFonts w:ascii="Times New Roman" w:hAnsi="Times New Roman" w:hint="eastAsia"/>
          <w:sz w:val="28"/>
          <w:szCs w:val="28"/>
        </w:rPr>
        <w:t>для</w:t>
      </w:r>
      <w:r w:rsidRPr="00265A38">
        <w:rPr>
          <w:rFonts w:ascii="Times New Roman" w:hAnsi="Times New Roman"/>
          <w:sz w:val="28"/>
          <w:szCs w:val="28"/>
        </w:rPr>
        <w:t xml:space="preserve"> </w:t>
      </w:r>
      <w:r w:rsidRPr="00265A38">
        <w:rPr>
          <w:rFonts w:ascii="Times New Roman" w:hAnsi="Times New Roman" w:hint="eastAsia"/>
          <w:sz w:val="28"/>
          <w:szCs w:val="28"/>
        </w:rPr>
        <w:t>товарів</w:t>
      </w:r>
      <w:r w:rsidRPr="00265A38">
        <w:rPr>
          <w:rFonts w:ascii="Times New Roman" w:hAnsi="Times New Roman"/>
          <w:sz w:val="28"/>
          <w:szCs w:val="28"/>
        </w:rPr>
        <w:t xml:space="preserve"> </w:t>
      </w:r>
      <w:r w:rsidRPr="00265A38">
        <w:rPr>
          <w:rFonts w:ascii="Times New Roman" w:hAnsi="Times New Roman" w:hint="eastAsia"/>
          <w:sz w:val="28"/>
          <w:szCs w:val="28"/>
        </w:rPr>
        <w:t>позиції</w:t>
      </w:r>
      <w:r w:rsidRPr="00265A38">
        <w:rPr>
          <w:rFonts w:ascii="Times New Roman" w:hAnsi="Times New Roman"/>
          <w:sz w:val="28"/>
          <w:szCs w:val="28"/>
        </w:rPr>
        <w:t xml:space="preserve"> 8517); 8537 10 10 00; 8537 10 91 00; 8537 10 95 00; 8537 10 98 90; 8537 20 91 00; 8537 20 99 00; 8543 10 00 00; 8543 20 00 00; 8543 </w:t>
      </w:r>
      <w:r w:rsidRPr="00265A38">
        <w:rPr>
          <w:rFonts w:ascii="Times New Roman" w:hAnsi="Times New Roman"/>
          <w:sz w:val="28"/>
          <w:szCs w:val="28"/>
        </w:rPr>
        <w:lastRenderedPageBreak/>
        <w:t>30 40 00; 8543 30 70 00; 9011 10 00 10; 9011 10 00 90; 9011 20 10 00; 9011 20 90 00; 9011 80 00 00; 9012 10 00 10; 9012 10 00 90; 9013 20 00 00; 9013 80 00 00; 8524 11 00 90 (крім плоских дисплейних модулів для приладів та апаратури таких кодів 8517, 8522, 8529, 8528 42 00 00, 8528 52 10 00 і 8528 62 00 00); 8524 91 00 90 (крім плоских дисплейних модулів для приладів та апаратури таких кодів 8517, 8522, 8529, 8528 42 00 00, 8528 52 10 00 і 8528 62 00 00); 9024 10 20 10; 9024 10 20 90; 9024 10 40 10; 9024 10 40 90; 9024 10 80 00; 9024 80 00 00; 9030 10 00 00; 9030 20 00 00; 9030 31 00 00; 9030 32 00 00; 9030 33 20 00; 9030 33 70 00; 9030 39 00 00; 9030 40 00 00; 9030 82 00 00; 9030 84 00 00; 9030 89 00 00; 9031 10 00 00; 9031 20 00 00; 9031 41 00 00; 9031 49 10 00; 9031 49 90 00; 9031 80 20 10; 9031 80 20 20; 9031 80 20 90; 9031 80 80 00; 9032 10 20 00; 9032 10 80 00; 9032 20 00 00; 9032 81 00 00; 9032 89 00 00.»;</w:t>
      </w:r>
    </w:p>
    <w:p w:rsidR="00E5507E" w:rsidRPr="00265A38" w:rsidRDefault="00E5507E" w:rsidP="00843D1F">
      <w:pPr>
        <w:ind w:firstLine="567"/>
        <w:jc w:val="both"/>
        <w:rPr>
          <w:rFonts w:ascii="Times New Roman" w:hAnsi="Times New Roman"/>
          <w:sz w:val="28"/>
          <w:szCs w:val="28"/>
        </w:rPr>
      </w:pPr>
      <w:r w:rsidRPr="00265A38">
        <w:rPr>
          <w:rFonts w:ascii="Times New Roman" w:hAnsi="Times New Roman"/>
          <w:sz w:val="28"/>
          <w:szCs w:val="28"/>
        </w:rPr>
        <w:t>6) у пункті 78:</w:t>
      </w:r>
    </w:p>
    <w:p w:rsidR="00E5507E" w:rsidRPr="00265A38" w:rsidRDefault="00E5507E" w:rsidP="00843D1F">
      <w:pPr>
        <w:ind w:firstLine="567"/>
        <w:jc w:val="both"/>
        <w:rPr>
          <w:rFonts w:ascii="Times New Roman" w:hAnsi="Times New Roman"/>
          <w:sz w:val="28"/>
          <w:szCs w:val="28"/>
        </w:rPr>
      </w:pPr>
      <w:r w:rsidRPr="00265A38">
        <w:rPr>
          <w:rFonts w:ascii="Times New Roman" w:hAnsi="Times New Roman"/>
          <w:sz w:val="28"/>
          <w:szCs w:val="28"/>
        </w:rPr>
        <w:t xml:space="preserve">в абзаці третьому цифри «8701 20» </w:t>
      </w:r>
      <w:r w:rsidRPr="00265A38">
        <w:rPr>
          <w:rFonts w:ascii="Times New Roman" w:hAnsi="Times New Roman" w:hint="eastAsia"/>
          <w:sz w:val="28"/>
          <w:szCs w:val="28"/>
        </w:rPr>
        <w:t>замінити</w:t>
      </w:r>
      <w:r w:rsidRPr="00265A38">
        <w:rPr>
          <w:rFonts w:ascii="Times New Roman" w:hAnsi="Times New Roman"/>
          <w:sz w:val="28"/>
          <w:szCs w:val="28"/>
        </w:rPr>
        <w:t xml:space="preserve"> </w:t>
      </w:r>
      <w:r w:rsidRPr="00265A38">
        <w:rPr>
          <w:rFonts w:ascii="Times New Roman" w:hAnsi="Times New Roman" w:hint="eastAsia"/>
          <w:sz w:val="28"/>
          <w:szCs w:val="28"/>
        </w:rPr>
        <w:t>цифрами</w:t>
      </w:r>
      <w:r w:rsidRPr="00265A38">
        <w:rPr>
          <w:rFonts w:ascii="Times New Roman" w:hAnsi="Times New Roman"/>
          <w:sz w:val="28"/>
          <w:szCs w:val="28"/>
        </w:rPr>
        <w:t xml:space="preserve"> «8701 24»;</w:t>
      </w:r>
    </w:p>
    <w:p w:rsidR="00E5507E" w:rsidRDefault="00E5507E" w:rsidP="00843D1F">
      <w:pPr>
        <w:ind w:firstLine="567"/>
        <w:jc w:val="both"/>
        <w:rPr>
          <w:rFonts w:ascii="Times New Roman" w:hAnsi="Times New Roman"/>
          <w:sz w:val="28"/>
          <w:szCs w:val="28"/>
        </w:rPr>
      </w:pPr>
      <w:r w:rsidRPr="00265A38">
        <w:rPr>
          <w:rFonts w:ascii="Times New Roman" w:hAnsi="Times New Roman"/>
          <w:sz w:val="28"/>
          <w:szCs w:val="28"/>
        </w:rPr>
        <w:t xml:space="preserve">в абзаці четвертому цифри «8701 20» </w:t>
      </w:r>
      <w:r w:rsidRPr="00265A38">
        <w:rPr>
          <w:rFonts w:ascii="Times New Roman" w:hAnsi="Times New Roman" w:hint="eastAsia"/>
          <w:sz w:val="28"/>
          <w:szCs w:val="28"/>
        </w:rPr>
        <w:t>замінити</w:t>
      </w:r>
      <w:r w:rsidRPr="00265A38">
        <w:rPr>
          <w:rFonts w:ascii="Times New Roman" w:hAnsi="Times New Roman"/>
          <w:sz w:val="28"/>
          <w:szCs w:val="28"/>
        </w:rPr>
        <w:t xml:space="preserve"> </w:t>
      </w:r>
      <w:r w:rsidRPr="00265A38">
        <w:rPr>
          <w:rFonts w:ascii="Times New Roman" w:hAnsi="Times New Roman" w:hint="eastAsia"/>
          <w:sz w:val="28"/>
          <w:szCs w:val="28"/>
        </w:rPr>
        <w:t>цифрами</w:t>
      </w:r>
      <w:r w:rsidRPr="00265A38">
        <w:rPr>
          <w:rFonts w:ascii="Times New Roman" w:hAnsi="Times New Roman"/>
          <w:sz w:val="28"/>
          <w:szCs w:val="28"/>
        </w:rPr>
        <w:t xml:space="preserve"> та словами «8701 23, </w:t>
      </w:r>
      <w:r w:rsidRPr="00265A38">
        <w:rPr>
          <w:rFonts w:ascii="Times New Roman" w:hAnsi="Times New Roman" w:hint="eastAsia"/>
          <w:sz w:val="28"/>
          <w:szCs w:val="28"/>
        </w:rPr>
        <w:t>товарній</w:t>
      </w:r>
      <w:r w:rsidRPr="00265A38">
        <w:rPr>
          <w:rFonts w:ascii="Times New Roman" w:hAnsi="Times New Roman"/>
          <w:sz w:val="28"/>
          <w:szCs w:val="28"/>
        </w:rPr>
        <w:t xml:space="preserve"> </w:t>
      </w:r>
      <w:r w:rsidRPr="00265A38">
        <w:rPr>
          <w:rFonts w:ascii="Times New Roman" w:hAnsi="Times New Roman" w:hint="eastAsia"/>
          <w:sz w:val="28"/>
          <w:szCs w:val="28"/>
        </w:rPr>
        <w:t>категорії</w:t>
      </w:r>
      <w:r w:rsidRPr="00265A38">
        <w:rPr>
          <w:rFonts w:ascii="Times New Roman" w:hAnsi="Times New Roman"/>
          <w:sz w:val="28"/>
          <w:szCs w:val="28"/>
        </w:rPr>
        <w:t xml:space="preserve"> 8701 29 00».</w:t>
      </w:r>
    </w:p>
    <w:p w:rsidR="00843D1F" w:rsidRPr="00265A38" w:rsidRDefault="00843D1F" w:rsidP="00843D1F">
      <w:pPr>
        <w:ind w:firstLine="567"/>
        <w:jc w:val="both"/>
        <w:rPr>
          <w:rFonts w:ascii="Times New Roman" w:hAnsi="Times New Roman"/>
          <w:sz w:val="28"/>
          <w:szCs w:val="28"/>
        </w:rPr>
      </w:pPr>
    </w:p>
    <w:p w:rsidR="00E5507E" w:rsidRPr="00265A38" w:rsidRDefault="00E5507E" w:rsidP="00843D1F">
      <w:pPr>
        <w:ind w:firstLine="567"/>
        <w:jc w:val="both"/>
        <w:rPr>
          <w:rFonts w:ascii="Times New Roman" w:hAnsi="Times New Roman"/>
          <w:sz w:val="28"/>
          <w:szCs w:val="28"/>
        </w:rPr>
      </w:pPr>
      <w:r w:rsidRPr="00265A38">
        <w:rPr>
          <w:rFonts w:ascii="Times New Roman" w:hAnsi="Times New Roman"/>
          <w:sz w:val="28"/>
          <w:szCs w:val="28"/>
        </w:rPr>
        <w:t>1</w:t>
      </w:r>
      <w:r w:rsidR="005A5D7C" w:rsidRPr="00265A38">
        <w:rPr>
          <w:rFonts w:ascii="Times New Roman" w:hAnsi="Times New Roman"/>
          <w:sz w:val="28"/>
          <w:szCs w:val="28"/>
        </w:rPr>
        <w:t>3</w:t>
      </w:r>
      <w:r w:rsidRPr="00265A38">
        <w:rPr>
          <w:rFonts w:ascii="Times New Roman" w:hAnsi="Times New Roman"/>
          <w:sz w:val="28"/>
          <w:szCs w:val="28"/>
        </w:rPr>
        <w:t>. У пункті 56 підрозділу 4 розділу ХХ «Перехідні положення»:</w:t>
      </w:r>
    </w:p>
    <w:p w:rsidR="00E5507E" w:rsidRPr="00265A38" w:rsidRDefault="00C572BC" w:rsidP="007771D6">
      <w:pPr>
        <w:spacing w:before="120" w:after="120"/>
        <w:ind w:firstLine="567"/>
        <w:jc w:val="both"/>
        <w:rPr>
          <w:rFonts w:ascii="Times New Roman" w:hAnsi="Times New Roman"/>
          <w:sz w:val="28"/>
          <w:szCs w:val="28"/>
        </w:rPr>
      </w:pPr>
      <w:r w:rsidRPr="00431159">
        <w:rPr>
          <w:rFonts w:ascii="Times New Roman" w:hAnsi="Times New Roman"/>
          <w:sz w:val="28"/>
          <w:szCs w:val="28"/>
        </w:rPr>
        <w:t>у підпунктах 1–</w:t>
      </w:r>
      <w:r w:rsidR="00E5507E" w:rsidRPr="00431159">
        <w:rPr>
          <w:rFonts w:ascii="Times New Roman" w:hAnsi="Times New Roman"/>
          <w:sz w:val="28"/>
          <w:szCs w:val="28"/>
        </w:rPr>
        <w:t xml:space="preserve">4 цифри «8701 </w:t>
      </w:r>
      <w:r w:rsidR="00E5507E" w:rsidRPr="00265A38">
        <w:rPr>
          <w:rFonts w:ascii="Times New Roman" w:hAnsi="Times New Roman"/>
          <w:sz w:val="28"/>
          <w:szCs w:val="28"/>
        </w:rPr>
        <w:t>20» замінити цифрами «8701 29 00 10»;</w:t>
      </w:r>
    </w:p>
    <w:p w:rsidR="00E5507E"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 xml:space="preserve">у підпункті 6 цифри «8701 20» замінити цифрами та словами «8701 23, </w:t>
      </w:r>
      <w:r w:rsidRPr="00265A38">
        <w:rPr>
          <w:rFonts w:ascii="Times New Roman" w:hAnsi="Times New Roman" w:hint="eastAsia"/>
          <w:sz w:val="28"/>
          <w:szCs w:val="28"/>
        </w:rPr>
        <w:t>товарній</w:t>
      </w:r>
      <w:r w:rsidRPr="00265A38">
        <w:rPr>
          <w:rFonts w:ascii="Times New Roman" w:hAnsi="Times New Roman"/>
          <w:sz w:val="28"/>
          <w:szCs w:val="28"/>
        </w:rPr>
        <w:t xml:space="preserve"> </w:t>
      </w:r>
      <w:r w:rsidRPr="00265A38">
        <w:rPr>
          <w:rFonts w:ascii="Times New Roman" w:hAnsi="Times New Roman" w:hint="eastAsia"/>
          <w:sz w:val="28"/>
          <w:szCs w:val="28"/>
        </w:rPr>
        <w:t>категорії</w:t>
      </w:r>
      <w:r w:rsidRPr="00265A38">
        <w:rPr>
          <w:rFonts w:ascii="Times New Roman" w:hAnsi="Times New Roman"/>
          <w:sz w:val="28"/>
          <w:szCs w:val="28"/>
        </w:rPr>
        <w:t xml:space="preserve"> 8701 29 00».</w:t>
      </w:r>
    </w:p>
    <w:p w:rsidR="00E5507E" w:rsidRPr="00265A38" w:rsidRDefault="00E5507E" w:rsidP="00843D1F">
      <w:pPr>
        <w:ind w:firstLine="567"/>
        <w:jc w:val="both"/>
        <w:rPr>
          <w:rFonts w:ascii="Times New Roman" w:hAnsi="Times New Roman"/>
          <w:sz w:val="28"/>
          <w:szCs w:val="28"/>
        </w:rPr>
      </w:pPr>
      <w:r w:rsidRPr="00265A38">
        <w:rPr>
          <w:rFonts w:ascii="Times New Roman" w:hAnsi="Times New Roman"/>
          <w:sz w:val="28"/>
          <w:szCs w:val="28"/>
        </w:rPr>
        <w:t>1</w:t>
      </w:r>
      <w:r w:rsidR="005A5D7C" w:rsidRPr="00265A38">
        <w:rPr>
          <w:rFonts w:ascii="Times New Roman" w:hAnsi="Times New Roman"/>
          <w:sz w:val="28"/>
          <w:szCs w:val="28"/>
        </w:rPr>
        <w:t>4</w:t>
      </w:r>
      <w:r w:rsidRPr="00265A38">
        <w:rPr>
          <w:rFonts w:ascii="Times New Roman" w:hAnsi="Times New Roman"/>
          <w:sz w:val="28"/>
          <w:szCs w:val="28"/>
        </w:rPr>
        <w:t>. У підрозділі 5 розділу ХХ «Перехідні положення»:</w:t>
      </w:r>
    </w:p>
    <w:p w:rsidR="00E5507E" w:rsidRPr="00265A38"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у підпункті 1 пункту 17 слова та цифри:</w:t>
      </w:r>
    </w:p>
    <w:p w:rsidR="00E5507E" w:rsidRPr="00265A38" w:rsidRDefault="00E5507E" w:rsidP="00265A38">
      <w:pPr>
        <w:jc w:val="both"/>
        <w:rPr>
          <w:rFonts w:ascii="Times New Roman" w:hAnsi="Times New Roman"/>
          <w:sz w:val="8"/>
          <w:szCs w:val="8"/>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275"/>
        <w:gridCol w:w="1133"/>
        <w:gridCol w:w="1133"/>
        <w:gridCol w:w="1134"/>
        <w:gridCol w:w="1134"/>
      </w:tblGrid>
      <w:tr w:rsidR="00E5507E" w:rsidRPr="00265A38" w:rsidTr="00F10DAF">
        <w:tc>
          <w:tcPr>
            <w:tcW w:w="1838" w:type="dxa"/>
            <w:vMerge w:val="restart"/>
          </w:tcPr>
          <w:p w:rsidR="00E5507E" w:rsidRPr="00265A38" w:rsidRDefault="00E5507E" w:rsidP="00265A38">
            <w:pPr>
              <w:spacing w:before="240" w:after="240"/>
              <w:jc w:val="center"/>
              <w:rPr>
                <w:rFonts w:ascii="Times New Roman" w:hAnsi="Times New Roman"/>
                <w:sz w:val="28"/>
                <w:szCs w:val="28"/>
              </w:rPr>
            </w:pPr>
            <w:r w:rsidRPr="00265A38">
              <w:rPr>
                <w:rFonts w:ascii="Times New Roman" w:hAnsi="Times New Roman"/>
                <w:sz w:val="28"/>
                <w:szCs w:val="28"/>
              </w:rPr>
              <w:t xml:space="preserve">«Код товару (продукції) згідно </w:t>
            </w:r>
            <w:r w:rsidR="007771D6">
              <w:rPr>
                <w:rFonts w:ascii="Times New Roman" w:hAnsi="Times New Roman"/>
                <w:sz w:val="28"/>
                <w:szCs w:val="28"/>
              </w:rPr>
              <w:t xml:space="preserve">з </w:t>
            </w:r>
            <w:r w:rsidRPr="00265A38">
              <w:rPr>
                <w:rFonts w:ascii="Times New Roman" w:hAnsi="Times New Roman"/>
                <w:sz w:val="28"/>
                <w:szCs w:val="28"/>
              </w:rPr>
              <w:t>УКТ ЗЕД</w:t>
            </w:r>
          </w:p>
        </w:tc>
        <w:tc>
          <w:tcPr>
            <w:tcW w:w="1985" w:type="dxa"/>
            <w:vMerge w:val="restart"/>
          </w:tcPr>
          <w:p w:rsidR="00E5507E" w:rsidRPr="00265A38" w:rsidRDefault="00E5507E" w:rsidP="00265A38">
            <w:pPr>
              <w:spacing w:before="240" w:after="240"/>
              <w:jc w:val="center"/>
              <w:rPr>
                <w:rFonts w:ascii="Times New Roman" w:hAnsi="Times New Roman"/>
                <w:sz w:val="28"/>
                <w:szCs w:val="28"/>
              </w:rPr>
            </w:pPr>
            <w:r w:rsidRPr="00265A38">
              <w:rPr>
                <w:rFonts w:ascii="Times New Roman" w:hAnsi="Times New Roman"/>
                <w:sz w:val="28"/>
                <w:szCs w:val="28"/>
              </w:rPr>
              <w:t>Опис товару (продукції)</w:t>
            </w:r>
            <w:r w:rsidRPr="00265A38">
              <w:rPr>
                <w:rFonts w:ascii="Times New Roman" w:hAnsi="Times New Roman"/>
                <w:b/>
                <w:sz w:val="28"/>
                <w:szCs w:val="28"/>
              </w:rPr>
              <w:t xml:space="preserve"> </w:t>
            </w:r>
            <w:r w:rsidRPr="00265A38">
              <w:rPr>
                <w:rFonts w:ascii="Times New Roman" w:hAnsi="Times New Roman"/>
                <w:sz w:val="28"/>
                <w:szCs w:val="28"/>
              </w:rPr>
              <w:t>згідно з УКТ ЗЕД</w:t>
            </w:r>
          </w:p>
        </w:tc>
        <w:tc>
          <w:tcPr>
            <w:tcW w:w="1275" w:type="dxa"/>
            <w:vMerge w:val="restart"/>
          </w:tcPr>
          <w:p w:rsidR="00E5507E" w:rsidRPr="00265A38" w:rsidRDefault="00E5507E" w:rsidP="00265A38">
            <w:pPr>
              <w:spacing w:before="240" w:after="240"/>
              <w:jc w:val="center"/>
              <w:rPr>
                <w:rFonts w:ascii="Times New Roman" w:hAnsi="Times New Roman"/>
                <w:sz w:val="28"/>
                <w:szCs w:val="28"/>
              </w:rPr>
            </w:pPr>
            <w:r w:rsidRPr="00265A38">
              <w:rPr>
                <w:rFonts w:ascii="Times New Roman" w:hAnsi="Times New Roman"/>
                <w:sz w:val="28"/>
                <w:szCs w:val="28"/>
              </w:rPr>
              <w:t>Одиниця виміру</w:t>
            </w:r>
          </w:p>
        </w:tc>
        <w:tc>
          <w:tcPr>
            <w:tcW w:w="4534" w:type="dxa"/>
            <w:gridSpan w:val="4"/>
          </w:tcPr>
          <w:p w:rsidR="00E5507E" w:rsidRPr="00265A38" w:rsidRDefault="00E5507E" w:rsidP="00265A38">
            <w:pPr>
              <w:spacing w:before="240" w:after="240"/>
              <w:jc w:val="center"/>
              <w:rPr>
                <w:rFonts w:ascii="Times New Roman" w:hAnsi="Times New Roman"/>
                <w:sz w:val="28"/>
                <w:szCs w:val="28"/>
              </w:rPr>
            </w:pPr>
            <w:r w:rsidRPr="00265A38">
              <w:rPr>
                <w:rFonts w:ascii="Times New Roman" w:hAnsi="Times New Roman"/>
                <w:sz w:val="28"/>
                <w:szCs w:val="28"/>
              </w:rPr>
              <w:t>Ставки податку</w:t>
            </w:r>
          </w:p>
        </w:tc>
      </w:tr>
      <w:tr w:rsidR="00E5507E" w:rsidRPr="00265A38" w:rsidTr="00F10DAF">
        <w:tc>
          <w:tcPr>
            <w:tcW w:w="1838" w:type="dxa"/>
            <w:vMerge/>
          </w:tcPr>
          <w:p w:rsidR="00E5507E" w:rsidRPr="00265A38" w:rsidRDefault="00E5507E" w:rsidP="00265A38">
            <w:pPr>
              <w:spacing w:before="240" w:after="240"/>
              <w:rPr>
                <w:rFonts w:ascii="Times New Roman" w:hAnsi="Times New Roman"/>
                <w:sz w:val="28"/>
                <w:szCs w:val="28"/>
              </w:rPr>
            </w:pPr>
          </w:p>
        </w:tc>
        <w:tc>
          <w:tcPr>
            <w:tcW w:w="1985" w:type="dxa"/>
            <w:vMerge/>
          </w:tcPr>
          <w:p w:rsidR="00E5507E" w:rsidRPr="00265A38" w:rsidRDefault="00E5507E" w:rsidP="00265A38">
            <w:pPr>
              <w:spacing w:before="240" w:after="240"/>
              <w:rPr>
                <w:rFonts w:ascii="Times New Roman" w:hAnsi="Times New Roman"/>
                <w:sz w:val="28"/>
                <w:szCs w:val="28"/>
              </w:rPr>
            </w:pPr>
          </w:p>
        </w:tc>
        <w:tc>
          <w:tcPr>
            <w:tcW w:w="1275" w:type="dxa"/>
            <w:vMerge/>
          </w:tcPr>
          <w:p w:rsidR="00E5507E" w:rsidRPr="00265A38" w:rsidRDefault="00E5507E" w:rsidP="00265A38">
            <w:pPr>
              <w:spacing w:before="240" w:after="240"/>
              <w:rPr>
                <w:rFonts w:ascii="Times New Roman" w:hAnsi="Times New Roman"/>
                <w:sz w:val="28"/>
                <w:szCs w:val="28"/>
              </w:rPr>
            </w:pPr>
          </w:p>
        </w:tc>
        <w:tc>
          <w:tcPr>
            <w:tcW w:w="1133" w:type="dxa"/>
          </w:tcPr>
          <w:p w:rsidR="00E5507E" w:rsidRPr="00265A38" w:rsidRDefault="00E5507E" w:rsidP="00265A38">
            <w:pPr>
              <w:spacing w:before="240" w:after="240"/>
              <w:jc w:val="center"/>
              <w:rPr>
                <w:rFonts w:ascii="Times New Roman" w:hAnsi="Times New Roman"/>
                <w:sz w:val="28"/>
                <w:szCs w:val="28"/>
              </w:rPr>
            </w:pPr>
            <w:r w:rsidRPr="00265A38">
              <w:rPr>
                <w:rFonts w:ascii="Times New Roman" w:hAnsi="Times New Roman"/>
                <w:sz w:val="28"/>
                <w:szCs w:val="28"/>
              </w:rPr>
              <w:t xml:space="preserve">з 1 січня 2021 року по </w:t>
            </w:r>
            <w:r w:rsidRPr="00265A38">
              <w:rPr>
                <w:rFonts w:ascii="Times New Roman" w:hAnsi="Times New Roman"/>
                <w:sz w:val="28"/>
                <w:szCs w:val="28"/>
              </w:rPr>
              <w:br/>
              <w:t>31 грудня 2021 року</w:t>
            </w:r>
          </w:p>
        </w:tc>
        <w:tc>
          <w:tcPr>
            <w:tcW w:w="1133" w:type="dxa"/>
          </w:tcPr>
          <w:p w:rsidR="00E5507E" w:rsidRPr="00265A38" w:rsidRDefault="00E5507E" w:rsidP="00265A38">
            <w:pPr>
              <w:spacing w:before="240" w:after="240"/>
              <w:jc w:val="center"/>
              <w:rPr>
                <w:rFonts w:ascii="Times New Roman" w:hAnsi="Times New Roman"/>
                <w:sz w:val="28"/>
                <w:szCs w:val="28"/>
              </w:rPr>
            </w:pPr>
            <w:r w:rsidRPr="00265A38">
              <w:rPr>
                <w:rFonts w:ascii="Times New Roman" w:hAnsi="Times New Roman"/>
                <w:sz w:val="28"/>
                <w:szCs w:val="28"/>
              </w:rPr>
              <w:t xml:space="preserve">з 1 січня 2022 року по </w:t>
            </w:r>
            <w:r w:rsidRPr="00265A38">
              <w:rPr>
                <w:rFonts w:ascii="Times New Roman" w:hAnsi="Times New Roman"/>
                <w:sz w:val="28"/>
                <w:szCs w:val="28"/>
              </w:rPr>
              <w:br/>
              <w:t>31 грудня 2022 року</w:t>
            </w:r>
          </w:p>
        </w:tc>
        <w:tc>
          <w:tcPr>
            <w:tcW w:w="1134" w:type="dxa"/>
          </w:tcPr>
          <w:p w:rsidR="00E5507E" w:rsidRPr="00265A38" w:rsidRDefault="00E5507E" w:rsidP="00265A38">
            <w:pPr>
              <w:spacing w:before="240" w:after="240"/>
              <w:jc w:val="center"/>
              <w:rPr>
                <w:rFonts w:ascii="Times New Roman" w:hAnsi="Times New Roman"/>
                <w:sz w:val="28"/>
                <w:szCs w:val="28"/>
              </w:rPr>
            </w:pPr>
            <w:r w:rsidRPr="00265A38">
              <w:rPr>
                <w:rFonts w:ascii="Times New Roman" w:hAnsi="Times New Roman"/>
                <w:sz w:val="28"/>
                <w:szCs w:val="28"/>
              </w:rPr>
              <w:t xml:space="preserve">з 1 січня 2023 року по </w:t>
            </w:r>
            <w:r w:rsidRPr="00265A38">
              <w:rPr>
                <w:rFonts w:ascii="Times New Roman" w:hAnsi="Times New Roman"/>
                <w:sz w:val="28"/>
                <w:szCs w:val="28"/>
              </w:rPr>
              <w:br/>
              <w:t>31 грудня 2023 року</w:t>
            </w:r>
          </w:p>
        </w:tc>
        <w:tc>
          <w:tcPr>
            <w:tcW w:w="1134" w:type="dxa"/>
          </w:tcPr>
          <w:p w:rsidR="00E5507E" w:rsidRPr="00265A38" w:rsidRDefault="00E5507E" w:rsidP="00265A38">
            <w:pPr>
              <w:spacing w:before="240" w:after="240"/>
              <w:jc w:val="center"/>
              <w:rPr>
                <w:rFonts w:ascii="Times New Roman" w:hAnsi="Times New Roman"/>
                <w:sz w:val="28"/>
                <w:szCs w:val="28"/>
              </w:rPr>
            </w:pPr>
            <w:r w:rsidRPr="00265A38">
              <w:rPr>
                <w:rFonts w:ascii="Times New Roman" w:hAnsi="Times New Roman"/>
                <w:sz w:val="28"/>
                <w:szCs w:val="28"/>
              </w:rPr>
              <w:t xml:space="preserve">з 1 січня 2024 року по </w:t>
            </w:r>
            <w:r w:rsidRPr="00265A38">
              <w:rPr>
                <w:rFonts w:ascii="Times New Roman" w:hAnsi="Times New Roman"/>
                <w:sz w:val="28"/>
                <w:szCs w:val="28"/>
              </w:rPr>
              <w:br/>
              <w:t>31 грудня 2024 року</w:t>
            </w:r>
          </w:p>
        </w:tc>
      </w:tr>
      <w:tr w:rsidR="00E5507E" w:rsidRPr="00265A38" w:rsidTr="00F10DAF">
        <w:tc>
          <w:tcPr>
            <w:tcW w:w="1838"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2401</w:t>
            </w:r>
          </w:p>
        </w:tc>
        <w:tc>
          <w:tcPr>
            <w:tcW w:w="1985" w:type="dxa"/>
          </w:tcPr>
          <w:p w:rsidR="00E5507E" w:rsidRPr="00265A38" w:rsidRDefault="00E5507E" w:rsidP="00265A38">
            <w:pPr>
              <w:spacing w:before="120"/>
              <w:rPr>
                <w:rFonts w:ascii="Times New Roman" w:hAnsi="Times New Roman"/>
                <w:b/>
                <w:sz w:val="28"/>
                <w:szCs w:val="28"/>
              </w:rPr>
            </w:pPr>
            <w:r w:rsidRPr="00265A38">
              <w:rPr>
                <w:rFonts w:ascii="Times New Roman" w:hAnsi="Times New Roman"/>
                <w:sz w:val="28"/>
                <w:szCs w:val="28"/>
              </w:rPr>
              <w:t>Тютюнова сировина</w:t>
            </w:r>
          </w:p>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Тютюнові відходи</w:t>
            </w:r>
          </w:p>
        </w:tc>
        <w:tc>
          <w:tcPr>
            <w:tcW w:w="1275"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гривень за 1 кілограм (нетто)*</w:t>
            </w:r>
          </w:p>
        </w:tc>
        <w:tc>
          <w:tcPr>
            <w:tcW w:w="1133"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1367,71</w:t>
            </w:r>
          </w:p>
        </w:tc>
        <w:tc>
          <w:tcPr>
            <w:tcW w:w="1133"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1641,26</w:t>
            </w:r>
          </w:p>
        </w:tc>
        <w:tc>
          <w:tcPr>
            <w:tcW w:w="1134"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1969,51</w:t>
            </w:r>
          </w:p>
        </w:tc>
        <w:tc>
          <w:tcPr>
            <w:tcW w:w="1134"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2363,4</w:t>
            </w:r>
          </w:p>
        </w:tc>
      </w:tr>
      <w:tr w:rsidR="00E5507E" w:rsidRPr="00265A38" w:rsidTr="00F10DAF">
        <w:tc>
          <w:tcPr>
            <w:tcW w:w="1838"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lastRenderedPageBreak/>
              <w:t>2402 10 00 10</w:t>
            </w:r>
          </w:p>
        </w:tc>
        <w:tc>
          <w:tcPr>
            <w:tcW w:w="1985"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Сигари, включаючи сигари з відрізаними кінцями, з вмістом тютюну</w:t>
            </w:r>
          </w:p>
        </w:tc>
        <w:tc>
          <w:tcPr>
            <w:tcW w:w="1275"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гривень за 1 кілограм (нетто)*</w:t>
            </w:r>
          </w:p>
        </w:tc>
        <w:tc>
          <w:tcPr>
            <w:tcW w:w="1133"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1367,71</w:t>
            </w:r>
          </w:p>
        </w:tc>
        <w:tc>
          <w:tcPr>
            <w:tcW w:w="1133"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1641,26</w:t>
            </w:r>
          </w:p>
        </w:tc>
        <w:tc>
          <w:tcPr>
            <w:tcW w:w="1134"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1969,51</w:t>
            </w:r>
          </w:p>
        </w:tc>
        <w:tc>
          <w:tcPr>
            <w:tcW w:w="1134"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2363,4</w:t>
            </w:r>
          </w:p>
        </w:tc>
      </w:tr>
      <w:tr w:rsidR="00E5507E" w:rsidRPr="00265A38" w:rsidTr="00F10DAF">
        <w:tc>
          <w:tcPr>
            <w:tcW w:w="1838"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2402 10 00 90</w:t>
            </w:r>
          </w:p>
        </w:tc>
        <w:tc>
          <w:tcPr>
            <w:tcW w:w="1985"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Сигарили, включаючи сигарили з відрізаними кінцями, з вмістом тютюну</w:t>
            </w:r>
          </w:p>
        </w:tc>
        <w:tc>
          <w:tcPr>
            <w:tcW w:w="1275"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гривень за 1000 штук</w:t>
            </w:r>
          </w:p>
        </w:tc>
        <w:tc>
          <w:tcPr>
            <w:tcW w:w="1133"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1088,64</w:t>
            </w:r>
          </w:p>
        </w:tc>
        <w:tc>
          <w:tcPr>
            <w:tcW w:w="1133"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1306,37</w:t>
            </w:r>
          </w:p>
        </w:tc>
        <w:tc>
          <w:tcPr>
            <w:tcW w:w="1134"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1567,64</w:t>
            </w:r>
          </w:p>
        </w:tc>
        <w:tc>
          <w:tcPr>
            <w:tcW w:w="1134"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1881,17</w:t>
            </w:r>
          </w:p>
        </w:tc>
      </w:tr>
      <w:tr w:rsidR="00E5507E" w:rsidRPr="00265A38" w:rsidTr="00F10DAF">
        <w:tc>
          <w:tcPr>
            <w:tcW w:w="1838"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2402 20 90 10</w:t>
            </w:r>
          </w:p>
        </w:tc>
        <w:tc>
          <w:tcPr>
            <w:tcW w:w="1985"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Сигарети без фільтра, цигарки</w:t>
            </w:r>
          </w:p>
        </w:tc>
        <w:tc>
          <w:tcPr>
            <w:tcW w:w="1275"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гривень за 1000 штук</w:t>
            </w:r>
          </w:p>
        </w:tc>
        <w:tc>
          <w:tcPr>
            <w:tcW w:w="1133"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1088,64</w:t>
            </w:r>
          </w:p>
        </w:tc>
        <w:tc>
          <w:tcPr>
            <w:tcW w:w="1133"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1306,37</w:t>
            </w:r>
          </w:p>
        </w:tc>
        <w:tc>
          <w:tcPr>
            <w:tcW w:w="1134"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1567,64</w:t>
            </w:r>
          </w:p>
        </w:tc>
        <w:tc>
          <w:tcPr>
            <w:tcW w:w="1134"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1881,17</w:t>
            </w:r>
          </w:p>
          <w:p w:rsidR="00E5507E" w:rsidRPr="00265A38" w:rsidRDefault="00E5507E" w:rsidP="00265A38">
            <w:pPr>
              <w:spacing w:before="120"/>
              <w:rPr>
                <w:rFonts w:ascii="Times New Roman" w:hAnsi="Times New Roman"/>
                <w:sz w:val="28"/>
                <w:szCs w:val="28"/>
              </w:rPr>
            </w:pPr>
          </w:p>
        </w:tc>
      </w:tr>
      <w:tr w:rsidR="00E5507E" w:rsidRPr="00265A38" w:rsidTr="00F10DAF">
        <w:tc>
          <w:tcPr>
            <w:tcW w:w="1838"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2402 20 90 20</w:t>
            </w:r>
          </w:p>
        </w:tc>
        <w:tc>
          <w:tcPr>
            <w:tcW w:w="1985"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Сигарети з фільтром</w:t>
            </w:r>
          </w:p>
        </w:tc>
        <w:tc>
          <w:tcPr>
            <w:tcW w:w="1275"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гривень за 1000 штук</w:t>
            </w:r>
          </w:p>
        </w:tc>
        <w:tc>
          <w:tcPr>
            <w:tcW w:w="1133"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1088,64</w:t>
            </w:r>
          </w:p>
        </w:tc>
        <w:tc>
          <w:tcPr>
            <w:tcW w:w="1133"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1306,37</w:t>
            </w:r>
          </w:p>
        </w:tc>
        <w:tc>
          <w:tcPr>
            <w:tcW w:w="1134"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1567,64</w:t>
            </w:r>
          </w:p>
        </w:tc>
        <w:tc>
          <w:tcPr>
            <w:tcW w:w="1134"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1881,17</w:t>
            </w:r>
          </w:p>
        </w:tc>
      </w:tr>
      <w:tr w:rsidR="00E5507E" w:rsidRPr="00265A38" w:rsidTr="00F10DAF">
        <w:tc>
          <w:tcPr>
            <w:tcW w:w="1838"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2403 (крім 2403 99 90 10 –тютюновмісні вироби для електричного нагрівання (ТВЕН) за допомогою підігрівача з електронним управлінням)</w:t>
            </w:r>
          </w:p>
        </w:tc>
        <w:tc>
          <w:tcPr>
            <w:tcW w:w="1985"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Тютюн та замінники тютюну, інші, промислового виробництва;</w:t>
            </w:r>
          </w:p>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тютюн «гомогенізований'' або «відновлений«;</w:t>
            </w:r>
          </w:p>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тютюнові екстракти та есенції</w:t>
            </w:r>
          </w:p>
        </w:tc>
        <w:tc>
          <w:tcPr>
            <w:tcW w:w="1275"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гривень за 1 кілограм (нетто)*</w:t>
            </w:r>
          </w:p>
        </w:tc>
        <w:tc>
          <w:tcPr>
            <w:tcW w:w="1133"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1367,71</w:t>
            </w:r>
          </w:p>
        </w:tc>
        <w:tc>
          <w:tcPr>
            <w:tcW w:w="1133"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1641,26</w:t>
            </w:r>
          </w:p>
        </w:tc>
        <w:tc>
          <w:tcPr>
            <w:tcW w:w="1134"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1969,51</w:t>
            </w:r>
          </w:p>
        </w:tc>
        <w:tc>
          <w:tcPr>
            <w:tcW w:w="1134"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2363,40</w:t>
            </w:r>
          </w:p>
        </w:tc>
      </w:tr>
      <w:tr w:rsidR="00E5507E" w:rsidRPr="00265A38" w:rsidTr="00F10DAF">
        <w:tc>
          <w:tcPr>
            <w:tcW w:w="1838"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2403 99 90 10</w:t>
            </w:r>
          </w:p>
        </w:tc>
        <w:tc>
          <w:tcPr>
            <w:tcW w:w="1985" w:type="dxa"/>
          </w:tcPr>
          <w:p w:rsidR="00E5507E" w:rsidRPr="00265A38" w:rsidRDefault="00E5507E" w:rsidP="00265A38">
            <w:pPr>
              <w:spacing w:before="120"/>
              <w:rPr>
                <w:rFonts w:ascii="Times New Roman" w:hAnsi="Times New Roman"/>
                <w:sz w:val="28"/>
                <w:szCs w:val="28"/>
              </w:rPr>
            </w:pPr>
            <w:r w:rsidRPr="00265A38">
              <w:rPr>
                <w:rFonts w:ascii="Times New Roman" w:hAnsi="Times New Roman"/>
                <w:sz w:val="28"/>
                <w:szCs w:val="28"/>
              </w:rPr>
              <w:t xml:space="preserve">Тютюновмісні вироби для електричного нагрівання (ТВЕН) за допомогою підігрівача з </w:t>
            </w:r>
            <w:r w:rsidRPr="00265A38">
              <w:rPr>
                <w:rFonts w:ascii="Times New Roman" w:hAnsi="Times New Roman"/>
                <w:sz w:val="28"/>
                <w:szCs w:val="28"/>
              </w:rPr>
              <w:lastRenderedPageBreak/>
              <w:t>електронним управлінням</w:t>
            </w:r>
          </w:p>
        </w:tc>
        <w:tc>
          <w:tcPr>
            <w:tcW w:w="1275"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lastRenderedPageBreak/>
              <w:t>гривень за 1000 штук</w:t>
            </w:r>
          </w:p>
        </w:tc>
        <w:tc>
          <w:tcPr>
            <w:tcW w:w="1133"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1456,33</w:t>
            </w:r>
          </w:p>
        </w:tc>
        <w:tc>
          <w:tcPr>
            <w:tcW w:w="1133"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1747,60</w:t>
            </w:r>
          </w:p>
        </w:tc>
        <w:tc>
          <w:tcPr>
            <w:tcW w:w="1134" w:type="dxa"/>
          </w:tcPr>
          <w:p w:rsidR="00E5507E" w:rsidRPr="00265A38" w:rsidRDefault="00E5507E" w:rsidP="00265A38">
            <w:pPr>
              <w:spacing w:before="120"/>
              <w:jc w:val="center"/>
              <w:rPr>
                <w:rFonts w:ascii="Times New Roman" w:hAnsi="Times New Roman"/>
                <w:sz w:val="28"/>
                <w:szCs w:val="28"/>
              </w:rPr>
            </w:pPr>
            <w:r w:rsidRPr="00265A38">
              <w:rPr>
                <w:rFonts w:ascii="Times New Roman" w:hAnsi="Times New Roman"/>
                <w:sz w:val="28"/>
                <w:szCs w:val="28"/>
              </w:rPr>
              <w:t>2097,12</w:t>
            </w:r>
          </w:p>
        </w:tc>
        <w:tc>
          <w:tcPr>
            <w:tcW w:w="1134" w:type="dxa"/>
          </w:tcPr>
          <w:p w:rsidR="00E5507E" w:rsidRPr="00265A38" w:rsidRDefault="00E5507E" w:rsidP="00265A38">
            <w:pPr>
              <w:spacing w:before="120"/>
              <w:jc w:val="center"/>
              <w:rPr>
                <w:rFonts w:ascii="Times New Roman" w:hAnsi="Times New Roman"/>
                <w:sz w:val="28"/>
                <w:szCs w:val="28"/>
                <w:lang w:val="ru-RU"/>
              </w:rPr>
            </w:pPr>
            <w:r w:rsidRPr="00265A38">
              <w:rPr>
                <w:rFonts w:ascii="Times New Roman" w:hAnsi="Times New Roman"/>
                <w:sz w:val="28"/>
                <w:szCs w:val="28"/>
              </w:rPr>
              <w:t>2516,54;</w:t>
            </w:r>
            <w:r w:rsidRPr="00265A38">
              <w:rPr>
                <w:rFonts w:ascii="Times New Roman" w:hAnsi="Times New Roman"/>
                <w:sz w:val="28"/>
                <w:szCs w:val="28"/>
                <w:lang w:val="ru-RU"/>
              </w:rPr>
              <w:t>»</w:t>
            </w:r>
          </w:p>
        </w:tc>
      </w:tr>
    </w:tbl>
    <w:p w:rsidR="00E5507E" w:rsidRPr="00265A38" w:rsidRDefault="00E5507E" w:rsidP="00265A38">
      <w:pPr>
        <w:spacing w:before="120" w:after="120"/>
        <w:jc w:val="both"/>
        <w:rPr>
          <w:rFonts w:ascii="Times New Roman" w:hAnsi="Times New Roman"/>
          <w:sz w:val="28"/>
          <w:szCs w:val="28"/>
        </w:rPr>
      </w:pPr>
      <w:r w:rsidRPr="00265A38">
        <w:rPr>
          <w:rFonts w:ascii="Times New Roman" w:hAnsi="Times New Roman"/>
          <w:sz w:val="28"/>
          <w:szCs w:val="28"/>
        </w:rPr>
        <w:t>замінити словами та цифрами:</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417"/>
        <w:gridCol w:w="1133"/>
        <w:gridCol w:w="1133"/>
        <w:gridCol w:w="1134"/>
        <w:gridCol w:w="1134"/>
      </w:tblGrid>
      <w:tr w:rsidR="00E5507E" w:rsidRPr="00265A38" w:rsidTr="00265A38">
        <w:tc>
          <w:tcPr>
            <w:tcW w:w="1838" w:type="dxa"/>
            <w:vMerge w:val="restart"/>
          </w:tcPr>
          <w:p w:rsidR="00E5507E" w:rsidRPr="00265A38" w:rsidRDefault="00E5507E" w:rsidP="00265A38">
            <w:pPr>
              <w:spacing w:before="240"/>
              <w:jc w:val="center"/>
              <w:rPr>
                <w:rFonts w:ascii="Times New Roman" w:hAnsi="Times New Roman"/>
                <w:sz w:val="28"/>
                <w:szCs w:val="28"/>
              </w:rPr>
            </w:pPr>
            <w:r w:rsidRPr="00265A38">
              <w:rPr>
                <w:rFonts w:ascii="Times New Roman" w:hAnsi="Times New Roman"/>
                <w:sz w:val="28"/>
                <w:szCs w:val="28"/>
              </w:rPr>
              <w:t>«Код товару (</w:t>
            </w:r>
            <w:r w:rsidRPr="00431159">
              <w:rPr>
                <w:rFonts w:ascii="Times New Roman" w:hAnsi="Times New Roman"/>
                <w:sz w:val="28"/>
                <w:szCs w:val="28"/>
              </w:rPr>
              <w:t xml:space="preserve">продукції) згідно </w:t>
            </w:r>
            <w:r w:rsidR="00C572BC" w:rsidRPr="00431159">
              <w:rPr>
                <w:rFonts w:ascii="Times New Roman" w:hAnsi="Times New Roman"/>
                <w:sz w:val="28"/>
                <w:szCs w:val="28"/>
              </w:rPr>
              <w:t xml:space="preserve">з </w:t>
            </w:r>
            <w:r w:rsidRPr="00431159">
              <w:rPr>
                <w:rFonts w:ascii="Times New Roman" w:hAnsi="Times New Roman"/>
                <w:sz w:val="28"/>
                <w:szCs w:val="28"/>
              </w:rPr>
              <w:t>УКТ ЗЕД</w:t>
            </w:r>
          </w:p>
        </w:tc>
        <w:tc>
          <w:tcPr>
            <w:tcW w:w="1985" w:type="dxa"/>
            <w:vMerge w:val="restart"/>
          </w:tcPr>
          <w:p w:rsidR="00E5507E" w:rsidRPr="00265A38" w:rsidRDefault="00E5507E" w:rsidP="00265A38">
            <w:pPr>
              <w:spacing w:before="240"/>
              <w:jc w:val="center"/>
              <w:rPr>
                <w:rFonts w:ascii="Times New Roman" w:hAnsi="Times New Roman"/>
                <w:sz w:val="28"/>
                <w:szCs w:val="28"/>
              </w:rPr>
            </w:pPr>
            <w:r w:rsidRPr="00265A38">
              <w:rPr>
                <w:rFonts w:ascii="Times New Roman" w:hAnsi="Times New Roman"/>
                <w:sz w:val="28"/>
                <w:szCs w:val="28"/>
              </w:rPr>
              <w:t>Опис товару (продукції) згідно з УКТ ЗЕД</w:t>
            </w:r>
          </w:p>
        </w:tc>
        <w:tc>
          <w:tcPr>
            <w:tcW w:w="1417" w:type="dxa"/>
            <w:vMerge w:val="restart"/>
          </w:tcPr>
          <w:p w:rsidR="00E5507E" w:rsidRPr="00265A38" w:rsidRDefault="00E5507E" w:rsidP="00265A38">
            <w:pPr>
              <w:spacing w:before="240"/>
              <w:jc w:val="center"/>
              <w:rPr>
                <w:rFonts w:ascii="Times New Roman" w:hAnsi="Times New Roman"/>
                <w:sz w:val="28"/>
                <w:szCs w:val="28"/>
              </w:rPr>
            </w:pPr>
            <w:r w:rsidRPr="00265A38">
              <w:rPr>
                <w:rFonts w:ascii="Times New Roman" w:hAnsi="Times New Roman"/>
                <w:sz w:val="28"/>
                <w:szCs w:val="28"/>
              </w:rPr>
              <w:t>Одиниця виміру</w:t>
            </w:r>
          </w:p>
        </w:tc>
        <w:tc>
          <w:tcPr>
            <w:tcW w:w="4534" w:type="dxa"/>
            <w:gridSpan w:val="4"/>
          </w:tcPr>
          <w:p w:rsidR="00E5507E" w:rsidRPr="00265A38" w:rsidRDefault="00E5507E" w:rsidP="00265A38">
            <w:pPr>
              <w:spacing w:before="240"/>
              <w:jc w:val="center"/>
              <w:rPr>
                <w:rFonts w:ascii="Times New Roman" w:hAnsi="Times New Roman"/>
                <w:sz w:val="28"/>
                <w:szCs w:val="28"/>
              </w:rPr>
            </w:pPr>
            <w:r w:rsidRPr="00265A38">
              <w:rPr>
                <w:rFonts w:ascii="Times New Roman" w:hAnsi="Times New Roman"/>
                <w:sz w:val="28"/>
                <w:szCs w:val="28"/>
              </w:rPr>
              <w:t>Ставки податку</w:t>
            </w:r>
          </w:p>
        </w:tc>
      </w:tr>
      <w:tr w:rsidR="00E5507E" w:rsidRPr="00265A38" w:rsidTr="00265A38">
        <w:tc>
          <w:tcPr>
            <w:tcW w:w="1838" w:type="dxa"/>
            <w:vMerge/>
          </w:tcPr>
          <w:p w:rsidR="00E5507E" w:rsidRPr="00265A38" w:rsidRDefault="00E5507E" w:rsidP="00265A38">
            <w:pPr>
              <w:spacing w:before="240"/>
              <w:rPr>
                <w:rFonts w:ascii="Times New Roman" w:hAnsi="Times New Roman"/>
                <w:sz w:val="28"/>
                <w:szCs w:val="28"/>
              </w:rPr>
            </w:pPr>
          </w:p>
        </w:tc>
        <w:tc>
          <w:tcPr>
            <w:tcW w:w="1985" w:type="dxa"/>
            <w:vMerge/>
          </w:tcPr>
          <w:p w:rsidR="00E5507E" w:rsidRPr="00265A38" w:rsidRDefault="00E5507E" w:rsidP="00265A38">
            <w:pPr>
              <w:spacing w:before="240"/>
              <w:rPr>
                <w:rFonts w:ascii="Times New Roman" w:hAnsi="Times New Roman"/>
                <w:sz w:val="28"/>
                <w:szCs w:val="28"/>
              </w:rPr>
            </w:pPr>
          </w:p>
        </w:tc>
        <w:tc>
          <w:tcPr>
            <w:tcW w:w="1417" w:type="dxa"/>
            <w:vMerge/>
          </w:tcPr>
          <w:p w:rsidR="00E5507E" w:rsidRPr="00265A38" w:rsidRDefault="00E5507E" w:rsidP="00265A38">
            <w:pPr>
              <w:spacing w:before="240"/>
              <w:rPr>
                <w:rFonts w:ascii="Times New Roman" w:hAnsi="Times New Roman"/>
                <w:sz w:val="28"/>
                <w:szCs w:val="28"/>
              </w:rPr>
            </w:pPr>
          </w:p>
        </w:tc>
        <w:tc>
          <w:tcPr>
            <w:tcW w:w="1133" w:type="dxa"/>
          </w:tcPr>
          <w:p w:rsidR="00E5507E" w:rsidRPr="00431159" w:rsidRDefault="00E5507E" w:rsidP="00265A38">
            <w:pPr>
              <w:spacing w:before="240"/>
              <w:jc w:val="center"/>
              <w:rPr>
                <w:rFonts w:ascii="Times New Roman" w:hAnsi="Times New Roman"/>
                <w:sz w:val="28"/>
                <w:szCs w:val="28"/>
              </w:rPr>
            </w:pPr>
            <w:r w:rsidRPr="00431159">
              <w:rPr>
                <w:rFonts w:ascii="Times New Roman" w:hAnsi="Times New Roman"/>
                <w:sz w:val="28"/>
                <w:szCs w:val="28"/>
              </w:rPr>
              <w:t xml:space="preserve">з </w:t>
            </w:r>
            <w:r w:rsidR="00C572BC" w:rsidRPr="00431159">
              <w:rPr>
                <w:rFonts w:ascii="Times New Roman" w:hAnsi="Times New Roman"/>
                <w:sz w:val="28"/>
                <w:szCs w:val="28"/>
              </w:rPr>
              <w:t>0</w:t>
            </w:r>
            <w:r w:rsidRPr="00431159">
              <w:rPr>
                <w:rFonts w:ascii="Times New Roman" w:hAnsi="Times New Roman"/>
                <w:sz w:val="28"/>
                <w:szCs w:val="28"/>
              </w:rPr>
              <w:t>1 січня 2021 року по 31 грудня 2021 року</w:t>
            </w:r>
          </w:p>
        </w:tc>
        <w:tc>
          <w:tcPr>
            <w:tcW w:w="1133" w:type="dxa"/>
          </w:tcPr>
          <w:p w:rsidR="00E5507E" w:rsidRPr="00431159" w:rsidRDefault="00E5507E" w:rsidP="00265A38">
            <w:pPr>
              <w:spacing w:before="240"/>
              <w:jc w:val="center"/>
              <w:rPr>
                <w:rFonts w:ascii="Times New Roman" w:hAnsi="Times New Roman"/>
                <w:sz w:val="28"/>
                <w:szCs w:val="28"/>
              </w:rPr>
            </w:pPr>
            <w:r w:rsidRPr="00431159">
              <w:rPr>
                <w:rFonts w:ascii="Times New Roman" w:hAnsi="Times New Roman"/>
                <w:sz w:val="28"/>
                <w:szCs w:val="28"/>
              </w:rPr>
              <w:t xml:space="preserve">з </w:t>
            </w:r>
            <w:r w:rsidR="00C572BC" w:rsidRPr="00431159">
              <w:rPr>
                <w:rFonts w:ascii="Times New Roman" w:hAnsi="Times New Roman"/>
                <w:sz w:val="28"/>
                <w:szCs w:val="28"/>
              </w:rPr>
              <w:t>0</w:t>
            </w:r>
            <w:r w:rsidRPr="00431159">
              <w:rPr>
                <w:rFonts w:ascii="Times New Roman" w:hAnsi="Times New Roman"/>
                <w:sz w:val="28"/>
                <w:szCs w:val="28"/>
              </w:rPr>
              <w:t>1 січня 2022 року по 31 грудня 2022 року</w:t>
            </w:r>
          </w:p>
        </w:tc>
        <w:tc>
          <w:tcPr>
            <w:tcW w:w="1134" w:type="dxa"/>
          </w:tcPr>
          <w:p w:rsidR="00E5507E" w:rsidRPr="00431159" w:rsidRDefault="00E5507E" w:rsidP="00265A38">
            <w:pPr>
              <w:spacing w:before="240"/>
              <w:jc w:val="center"/>
              <w:rPr>
                <w:rFonts w:ascii="Times New Roman" w:hAnsi="Times New Roman"/>
                <w:sz w:val="28"/>
                <w:szCs w:val="28"/>
              </w:rPr>
            </w:pPr>
            <w:r w:rsidRPr="00431159">
              <w:rPr>
                <w:rFonts w:ascii="Times New Roman" w:hAnsi="Times New Roman"/>
                <w:sz w:val="28"/>
                <w:szCs w:val="28"/>
              </w:rPr>
              <w:t xml:space="preserve">з </w:t>
            </w:r>
            <w:r w:rsidR="00C572BC" w:rsidRPr="00431159">
              <w:rPr>
                <w:rFonts w:ascii="Times New Roman" w:hAnsi="Times New Roman"/>
                <w:sz w:val="28"/>
                <w:szCs w:val="28"/>
              </w:rPr>
              <w:t>0</w:t>
            </w:r>
            <w:r w:rsidRPr="00431159">
              <w:rPr>
                <w:rFonts w:ascii="Times New Roman" w:hAnsi="Times New Roman"/>
                <w:sz w:val="28"/>
                <w:szCs w:val="28"/>
              </w:rPr>
              <w:t>1 січня 2023 року по 31 грудня 2023 року</w:t>
            </w:r>
          </w:p>
        </w:tc>
        <w:tc>
          <w:tcPr>
            <w:tcW w:w="1134" w:type="dxa"/>
          </w:tcPr>
          <w:p w:rsidR="00E5507E" w:rsidRPr="00431159" w:rsidRDefault="00E5507E" w:rsidP="00265A38">
            <w:pPr>
              <w:spacing w:before="240"/>
              <w:jc w:val="center"/>
              <w:rPr>
                <w:rFonts w:ascii="Times New Roman" w:hAnsi="Times New Roman"/>
                <w:sz w:val="28"/>
                <w:szCs w:val="28"/>
              </w:rPr>
            </w:pPr>
            <w:r w:rsidRPr="00431159">
              <w:rPr>
                <w:rFonts w:ascii="Times New Roman" w:hAnsi="Times New Roman"/>
                <w:sz w:val="28"/>
                <w:szCs w:val="28"/>
              </w:rPr>
              <w:t xml:space="preserve">з </w:t>
            </w:r>
            <w:r w:rsidR="00C572BC" w:rsidRPr="00431159">
              <w:rPr>
                <w:rFonts w:ascii="Times New Roman" w:hAnsi="Times New Roman"/>
                <w:sz w:val="28"/>
                <w:szCs w:val="28"/>
              </w:rPr>
              <w:t>0</w:t>
            </w:r>
            <w:r w:rsidRPr="00431159">
              <w:rPr>
                <w:rFonts w:ascii="Times New Roman" w:hAnsi="Times New Roman"/>
                <w:sz w:val="28"/>
                <w:szCs w:val="28"/>
              </w:rPr>
              <w:t xml:space="preserve">1 січня 2024 року по </w:t>
            </w:r>
            <w:r w:rsidRPr="00431159">
              <w:rPr>
                <w:rFonts w:ascii="Times New Roman" w:hAnsi="Times New Roman"/>
                <w:sz w:val="28"/>
                <w:szCs w:val="28"/>
              </w:rPr>
              <w:br/>
              <w:t>31 грудня 2024 року</w:t>
            </w:r>
          </w:p>
        </w:tc>
      </w:tr>
      <w:tr w:rsidR="00E5507E" w:rsidRPr="00265A38" w:rsidTr="00265A38">
        <w:tc>
          <w:tcPr>
            <w:tcW w:w="1838"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2401</w:t>
            </w:r>
          </w:p>
        </w:tc>
        <w:tc>
          <w:tcPr>
            <w:tcW w:w="1985"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Тютюнова сировина; Тютюнові відходи</w:t>
            </w:r>
          </w:p>
        </w:tc>
        <w:tc>
          <w:tcPr>
            <w:tcW w:w="1417"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гривень за 1 кілограм (нетто)*</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1367,71</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1641,26</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1969,51</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2363,4</w:t>
            </w:r>
          </w:p>
        </w:tc>
      </w:tr>
      <w:tr w:rsidR="00E5507E" w:rsidRPr="00265A38" w:rsidTr="00265A38">
        <w:tc>
          <w:tcPr>
            <w:tcW w:w="1838"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2402 10 00 10</w:t>
            </w:r>
          </w:p>
        </w:tc>
        <w:tc>
          <w:tcPr>
            <w:tcW w:w="1985"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Сигари, включаючи сигари з відрізаними кінцями, з вмістом тютюну</w:t>
            </w:r>
          </w:p>
        </w:tc>
        <w:tc>
          <w:tcPr>
            <w:tcW w:w="1417"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гривень за 1 кілограм (нетто)*</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1367,71</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1641,26</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1969,51</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2363,4</w:t>
            </w:r>
          </w:p>
        </w:tc>
      </w:tr>
      <w:tr w:rsidR="00E5507E" w:rsidRPr="00265A38" w:rsidTr="00265A38">
        <w:tc>
          <w:tcPr>
            <w:tcW w:w="1838"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2402 10 00 90</w:t>
            </w:r>
          </w:p>
        </w:tc>
        <w:tc>
          <w:tcPr>
            <w:tcW w:w="1985"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Сигарили, включаючи сигарили з відрізаними кінцями, з вмістом тютюну</w:t>
            </w:r>
          </w:p>
        </w:tc>
        <w:tc>
          <w:tcPr>
            <w:tcW w:w="1417"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гривень за 1000 штук</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1088,64</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1306,37</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1567,64</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1881,17</w:t>
            </w:r>
          </w:p>
        </w:tc>
      </w:tr>
      <w:tr w:rsidR="00E5507E" w:rsidRPr="00265A38" w:rsidTr="00265A38">
        <w:tc>
          <w:tcPr>
            <w:tcW w:w="1838"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2402 20 90 10</w:t>
            </w:r>
          </w:p>
        </w:tc>
        <w:tc>
          <w:tcPr>
            <w:tcW w:w="1985"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Сигарети без фільтра, цигарки</w:t>
            </w:r>
          </w:p>
        </w:tc>
        <w:tc>
          <w:tcPr>
            <w:tcW w:w="1417"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гривень за 1000 штук</w:t>
            </w:r>
          </w:p>
        </w:tc>
        <w:tc>
          <w:tcPr>
            <w:tcW w:w="1133"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1088,64</w:t>
            </w:r>
          </w:p>
        </w:tc>
        <w:tc>
          <w:tcPr>
            <w:tcW w:w="1133"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1306,37</w:t>
            </w:r>
          </w:p>
        </w:tc>
        <w:tc>
          <w:tcPr>
            <w:tcW w:w="1134"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1567,64</w:t>
            </w:r>
          </w:p>
        </w:tc>
        <w:tc>
          <w:tcPr>
            <w:tcW w:w="1134"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1881,17</w:t>
            </w:r>
          </w:p>
          <w:p w:rsidR="00E5507E" w:rsidRPr="00265A38" w:rsidRDefault="00E5507E" w:rsidP="00265A38">
            <w:pPr>
              <w:rPr>
                <w:rFonts w:ascii="Times New Roman" w:hAnsi="Times New Roman"/>
                <w:sz w:val="28"/>
                <w:szCs w:val="28"/>
              </w:rPr>
            </w:pPr>
          </w:p>
        </w:tc>
      </w:tr>
      <w:tr w:rsidR="00E5507E" w:rsidRPr="00265A38" w:rsidTr="00265A38">
        <w:tc>
          <w:tcPr>
            <w:tcW w:w="1838"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2402 20 90 20</w:t>
            </w:r>
          </w:p>
        </w:tc>
        <w:tc>
          <w:tcPr>
            <w:tcW w:w="1985"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Сигарети з фільтром</w:t>
            </w:r>
          </w:p>
        </w:tc>
        <w:tc>
          <w:tcPr>
            <w:tcW w:w="1417"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гривень за 1000 штук</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1088,64</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1306,37</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1567,64</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1881,17</w:t>
            </w:r>
          </w:p>
        </w:tc>
      </w:tr>
      <w:tr w:rsidR="00E5507E" w:rsidRPr="00265A38" w:rsidTr="00265A38">
        <w:tc>
          <w:tcPr>
            <w:tcW w:w="1838"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2403</w:t>
            </w:r>
          </w:p>
        </w:tc>
        <w:tc>
          <w:tcPr>
            <w:tcW w:w="1985" w:type="dxa"/>
          </w:tcPr>
          <w:p w:rsidR="00E5507E" w:rsidRPr="00431159" w:rsidRDefault="00E5507E" w:rsidP="00265A38">
            <w:pPr>
              <w:rPr>
                <w:rFonts w:ascii="Times New Roman" w:hAnsi="Times New Roman"/>
                <w:sz w:val="28"/>
                <w:szCs w:val="28"/>
              </w:rPr>
            </w:pPr>
            <w:r w:rsidRPr="00265A38">
              <w:rPr>
                <w:rFonts w:ascii="Times New Roman" w:hAnsi="Times New Roman"/>
                <w:sz w:val="28"/>
                <w:szCs w:val="28"/>
              </w:rPr>
              <w:t xml:space="preserve">Тютюн та замінники тютюну, інші, </w:t>
            </w:r>
            <w:r w:rsidRPr="00431159">
              <w:rPr>
                <w:rFonts w:ascii="Times New Roman" w:hAnsi="Times New Roman"/>
                <w:sz w:val="28"/>
                <w:szCs w:val="28"/>
              </w:rPr>
              <w:t>промислового виробництва;</w:t>
            </w:r>
          </w:p>
          <w:p w:rsidR="00E5507E" w:rsidRPr="00431159" w:rsidRDefault="00C572BC" w:rsidP="00265A38">
            <w:pPr>
              <w:rPr>
                <w:rFonts w:ascii="Times New Roman" w:hAnsi="Times New Roman"/>
                <w:sz w:val="28"/>
                <w:szCs w:val="28"/>
              </w:rPr>
            </w:pPr>
            <w:r w:rsidRPr="00431159">
              <w:rPr>
                <w:rFonts w:ascii="Times New Roman" w:hAnsi="Times New Roman"/>
                <w:sz w:val="28"/>
                <w:szCs w:val="28"/>
              </w:rPr>
              <w:lastRenderedPageBreak/>
              <w:t>тютюн «гомогенізований» або «відновлений»</w:t>
            </w:r>
            <w:r w:rsidR="00E5507E" w:rsidRPr="00431159">
              <w:rPr>
                <w:rFonts w:ascii="Times New Roman" w:hAnsi="Times New Roman"/>
                <w:sz w:val="28"/>
                <w:szCs w:val="28"/>
              </w:rPr>
              <w:t>;</w:t>
            </w:r>
          </w:p>
          <w:p w:rsidR="00E5507E" w:rsidRPr="00265A38" w:rsidRDefault="00E5507E" w:rsidP="00265A38">
            <w:pPr>
              <w:rPr>
                <w:rFonts w:ascii="Times New Roman" w:hAnsi="Times New Roman"/>
                <w:sz w:val="28"/>
                <w:szCs w:val="28"/>
              </w:rPr>
            </w:pPr>
            <w:r w:rsidRPr="00265A38">
              <w:rPr>
                <w:rFonts w:ascii="Times New Roman" w:hAnsi="Times New Roman"/>
                <w:sz w:val="28"/>
                <w:szCs w:val="28"/>
              </w:rPr>
              <w:t>тютюнові екстракти та есенції</w:t>
            </w:r>
          </w:p>
        </w:tc>
        <w:tc>
          <w:tcPr>
            <w:tcW w:w="1417"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lastRenderedPageBreak/>
              <w:t>гривень за 1 кілограм (нетто)*</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1367,71</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1641,26</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1969,51</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2363,40</w:t>
            </w:r>
          </w:p>
        </w:tc>
      </w:tr>
      <w:tr w:rsidR="00E5507E" w:rsidRPr="00265A38" w:rsidTr="00265A38">
        <w:tc>
          <w:tcPr>
            <w:tcW w:w="1838"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2404 11 00 10</w:t>
            </w:r>
          </w:p>
        </w:tc>
        <w:tc>
          <w:tcPr>
            <w:tcW w:w="1985" w:type="dxa"/>
          </w:tcPr>
          <w:p w:rsidR="00E5507E" w:rsidRPr="00265A38" w:rsidRDefault="00E5507E" w:rsidP="00265A38">
            <w:pPr>
              <w:rPr>
                <w:rFonts w:ascii="Times New Roman" w:hAnsi="Times New Roman"/>
                <w:sz w:val="28"/>
                <w:szCs w:val="28"/>
              </w:rPr>
            </w:pPr>
            <w:r w:rsidRPr="00265A38">
              <w:rPr>
                <w:rFonts w:ascii="Times New Roman" w:hAnsi="Times New Roman"/>
                <w:sz w:val="28"/>
                <w:szCs w:val="28"/>
              </w:rPr>
              <w:t>Тютюновмісні вироби для електричного нагрівання (ТВЕН) за допомогою підігрівача з електронним управлінням</w:t>
            </w:r>
          </w:p>
        </w:tc>
        <w:tc>
          <w:tcPr>
            <w:tcW w:w="1417"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 xml:space="preserve">гривень за 1000 штук </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1456,33</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1747,60</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2097,12</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2516,54</w:t>
            </w:r>
          </w:p>
        </w:tc>
      </w:tr>
      <w:tr w:rsidR="00E5507E" w:rsidRPr="00265A38" w:rsidTr="00265A38">
        <w:tc>
          <w:tcPr>
            <w:tcW w:w="1838" w:type="dxa"/>
          </w:tcPr>
          <w:p w:rsidR="00E5507E" w:rsidRPr="00265A38" w:rsidRDefault="00E5507E" w:rsidP="00265A38">
            <w:pPr>
              <w:rPr>
                <w:rFonts w:ascii="Times New Roman" w:hAnsi="Times New Roman"/>
                <w:sz w:val="28"/>
                <w:szCs w:val="28"/>
                <w:lang w:eastAsia="uk-UA"/>
              </w:rPr>
            </w:pPr>
            <w:r w:rsidRPr="00265A38">
              <w:rPr>
                <w:rFonts w:ascii="Times New Roman" w:hAnsi="Times New Roman"/>
                <w:sz w:val="28"/>
                <w:szCs w:val="28"/>
                <w:lang w:eastAsia="uk-UA"/>
              </w:rPr>
              <w:t>2404 11 00 90</w:t>
            </w:r>
            <w:r w:rsidRPr="00265A38">
              <w:rPr>
                <w:rFonts w:ascii="Times New Roman" w:hAnsi="Times New Roman" w:hint="eastAsia"/>
                <w:sz w:val="28"/>
                <w:szCs w:val="28"/>
                <w:lang w:val="ru-RU" w:eastAsia="uk-UA"/>
              </w:rPr>
              <w:t xml:space="preserve"> </w:t>
            </w:r>
            <w:r w:rsidRPr="00265A38">
              <w:rPr>
                <w:rFonts w:ascii="Times New Roman" w:hAnsi="Times New Roman"/>
                <w:sz w:val="28"/>
                <w:szCs w:val="28"/>
                <w:lang w:eastAsia="uk-UA"/>
              </w:rPr>
              <w:t>2404 19 10 00</w:t>
            </w:r>
          </w:p>
          <w:p w:rsidR="00E5507E" w:rsidRPr="00265A38" w:rsidRDefault="00E5507E" w:rsidP="00265A38">
            <w:pPr>
              <w:rPr>
                <w:rFonts w:ascii="Times New Roman" w:hAnsi="Times New Roman"/>
                <w:sz w:val="28"/>
                <w:szCs w:val="28"/>
                <w:lang w:eastAsia="uk-UA"/>
              </w:rPr>
            </w:pPr>
            <w:r w:rsidRPr="00265A38">
              <w:rPr>
                <w:rFonts w:ascii="Times New Roman" w:hAnsi="Times New Roman"/>
                <w:sz w:val="28"/>
                <w:szCs w:val="28"/>
                <w:lang w:eastAsia="uk-UA"/>
              </w:rPr>
              <w:t>2404 91 90 00</w:t>
            </w:r>
          </w:p>
        </w:tc>
        <w:tc>
          <w:tcPr>
            <w:tcW w:w="1985" w:type="dxa"/>
          </w:tcPr>
          <w:p w:rsidR="00E5507E" w:rsidRPr="00265A38" w:rsidRDefault="00E5507E" w:rsidP="00265A38">
            <w:pPr>
              <w:jc w:val="both"/>
              <w:rPr>
                <w:rFonts w:ascii="Times New Roman" w:hAnsi="Times New Roman"/>
                <w:sz w:val="28"/>
                <w:szCs w:val="28"/>
                <w:lang w:eastAsia="uk-UA"/>
              </w:rPr>
            </w:pPr>
            <w:r w:rsidRPr="00265A38">
              <w:rPr>
                <w:rFonts w:ascii="Times New Roman" w:hAnsi="Times New Roman"/>
                <w:sz w:val="28"/>
                <w:szCs w:val="28"/>
                <w:lang w:eastAsia="uk-UA"/>
              </w:rPr>
              <w:t xml:space="preserve">Інші продукти, що містять тютюн, відновлений тютюн, нікотин, замінники тютюну або нікотину, призначені для вдихання без горіння; інші нікотиновмісні продукти для орального застосування (крім </w:t>
            </w:r>
            <w:r w:rsidRPr="00265A38">
              <w:rPr>
                <w:rFonts w:ascii="Times New Roman" w:hAnsi="Times New Roman" w:hint="eastAsia"/>
                <w:sz w:val="28"/>
                <w:szCs w:val="28"/>
                <w:lang w:eastAsia="uk-UA"/>
              </w:rPr>
              <w:t>продукт</w:t>
            </w:r>
            <w:r w:rsidRPr="00265A38">
              <w:rPr>
                <w:rFonts w:ascii="Times New Roman" w:hAnsi="Times New Roman"/>
                <w:sz w:val="28"/>
                <w:szCs w:val="28"/>
                <w:lang w:eastAsia="uk-UA"/>
              </w:rPr>
              <w:t xml:space="preserve">ів, </w:t>
            </w:r>
            <w:r w:rsidRPr="00265A38">
              <w:rPr>
                <w:rFonts w:ascii="Times New Roman" w:hAnsi="Times New Roman" w:hint="eastAsia"/>
                <w:sz w:val="28"/>
                <w:szCs w:val="28"/>
                <w:lang w:eastAsia="uk-UA"/>
              </w:rPr>
              <w:t>що</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t>містять</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t>нікотин</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t>призначен</w:t>
            </w:r>
            <w:r w:rsidRPr="00265A38">
              <w:rPr>
                <w:rFonts w:ascii="Times New Roman" w:hAnsi="Times New Roman"/>
                <w:sz w:val="28"/>
                <w:szCs w:val="28"/>
                <w:lang w:eastAsia="uk-UA"/>
              </w:rPr>
              <w:t xml:space="preserve">их </w:t>
            </w:r>
            <w:r w:rsidRPr="00265A38">
              <w:rPr>
                <w:rFonts w:ascii="Times New Roman" w:hAnsi="Times New Roman" w:hint="eastAsia"/>
                <w:sz w:val="28"/>
                <w:szCs w:val="28"/>
                <w:lang w:eastAsia="uk-UA"/>
              </w:rPr>
              <w:t>для</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t>сприяння</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t>припиненню</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lastRenderedPageBreak/>
              <w:t>вживання</w:t>
            </w:r>
            <w:r w:rsidRPr="00265A38">
              <w:rPr>
                <w:rFonts w:ascii="Times New Roman" w:hAnsi="Times New Roman"/>
                <w:sz w:val="28"/>
                <w:szCs w:val="28"/>
                <w:lang w:eastAsia="uk-UA"/>
              </w:rPr>
              <w:t xml:space="preserve"> </w:t>
            </w:r>
            <w:r w:rsidRPr="00265A38">
              <w:rPr>
                <w:rFonts w:ascii="Times New Roman" w:hAnsi="Times New Roman" w:hint="eastAsia"/>
                <w:sz w:val="28"/>
                <w:szCs w:val="28"/>
                <w:lang w:eastAsia="uk-UA"/>
              </w:rPr>
              <w:t>тютюну</w:t>
            </w:r>
            <w:r w:rsidRPr="00265A38">
              <w:rPr>
                <w:rFonts w:ascii="Times New Roman" w:hAnsi="Times New Roman"/>
                <w:sz w:val="28"/>
                <w:szCs w:val="28"/>
                <w:lang w:eastAsia="uk-UA"/>
              </w:rPr>
              <w:t>)</w:t>
            </w:r>
          </w:p>
        </w:tc>
        <w:tc>
          <w:tcPr>
            <w:tcW w:w="1417"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lastRenderedPageBreak/>
              <w:t>гривень за 1 кілограм (нетто)*</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1367,71</w:t>
            </w:r>
          </w:p>
        </w:tc>
        <w:tc>
          <w:tcPr>
            <w:tcW w:w="1133"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1641,26</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1969,51</w:t>
            </w:r>
          </w:p>
        </w:tc>
        <w:tc>
          <w:tcPr>
            <w:tcW w:w="1134" w:type="dxa"/>
          </w:tcPr>
          <w:p w:rsidR="00E5507E" w:rsidRPr="00265A38" w:rsidRDefault="00E5507E" w:rsidP="00265A38">
            <w:pPr>
              <w:jc w:val="center"/>
              <w:rPr>
                <w:rFonts w:ascii="Times New Roman" w:hAnsi="Times New Roman"/>
                <w:sz w:val="28"/>
                <w:szCs w:val="28"/>
              </w:rPr>
            </w:pPr>
            <w:r w:rsidRPr="00265A38">
              <w:rPr>
                <w:rFonts w:ascii="Times New Roman" w:hAnsi="Times New Roman"/>
                <w:sz w:val="28"/>
                <w:szCs w:val="28"/>
              </w:rPr>
              <w:t>2363,40;</w:t>
            </w:r>
            <w:r w:rsidRPr="00265A38">
              <w:rPr>
                <w:rFonts w:ascii="Times New Roman" w:hAnsi="Times New Roman"/>
                <w:sz w:val="28"/>
                <w:szCs w:val="28"/>
                <w:lang w:val="ru-RU"/>
              </w:rPr>
              <w:t>»</w:t>
            </w:r>
            <w:r w:rsidRPr="00265A38">
              <w:rPr>
                <w:rFonts w:ascii="Times New Roman" w:hAnsi="Times New Roman"/>
                <w:sz w:val="28"/>
                <w:szCs w:val="28"/>
              </w:rPr>
              <w:t>;</w:t>
            </w:r>
          </w:p>
        </w:tc>
      </w:tr>
    </w:tbl>
    <w:p w:rsidR="00E5507E" w:rsidRPr="00265A38"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у пункті 41 цифри «2710 20 15 00, 2710 20 17 00» та «3824 99 96 10» замінити відповідно цифрами «2710 20 16 10, 2710 20 16 90» та «3824 99 92 20»;</w:t>
      </w:r>
    </w:p>
    <w:p w:rsidR="00E5507E" w:rsidRDefault="00E5507E" w:rsidP="007771D6">
      <w:pPr>
        <w:pStyle w:val="af0"/>
        <w:spacing w:before="120" w:after="120" w:line="240" w:lineRule="auto"/>
        <w:ind w:firstLine="567"/>
        <w:jc w:val="both"/>
        <w:rPr>
          <w:sz w:val="28"/>
          <w:szCs w:val="28"/>
          <w:lang w:val="uk-UA"/>
        </w:rPr>
      </w:pPr>
      <w:r w:rsidRPr="00265A38">
        <w:rPr>
          <w:sz w:val="28"/>
          <w:szCs w:val="28"/>
          <w:lang w:val="uk-UA"/>
        </w:rPr>
        <w:t>у пункті 44 цифри «2710 20 15 00, 2710 20 17 00» замінити цифрами «2710 20 16 10, 2710 20 16 90».</w:t>
      </w:r>
    </w:p>
    <w:p w:rsidR="00843D1F" w:rsidRPr="00265A38" w:rsidRDefault="00843D1F" w:rsidP="00843D1F">
      <w:pPr>
        <w:pStyle w:val="af0"/>
        <w:spacing w:after="0" w:line="240" w:lineRule="auto"/>
        <w:ind w:firstLine="567"/>
        <w:jc w:val="both"/>
        <w:rPr>
          <w:sz w:val="28"/>
          <w:szCs w:val="28"/>
          <w:lang w:val="uk-UA"/>
        </w:rPr>
      </w:pPr>
    </w:p>
    <w:p w:rsidR="00E5507E" w:rsidRPr="00265A38" w:rsidRDefault="00E5507E" w:rsidP="00843D1F">
      <w:pPr>
        <w:ind w:firstLine="567"/>
        <w:jc w:val="both"/>
        <w:rPr>
          <w:rFonts w:ascii="Times New Roman" w:hAnsi="Times New Roman"/>
          <w:sz w:val="28"/>
          <w:szCs w:val="28"/>
        </w:rPr>
      </w:pPr>
      <w:r w:rsidRPr="00265A38">
        <w:rPr>
          <w:rFonts w:ascii="Times New Roman" w:hAnsi="Times New Roman"/>
          <w:sz w:val="28"/>
          <w:szCs w:val="28"/>
        </w:rPr>
        <w:t>1</w:t>
      </w:r>
      <w:r w:rsidR="005A5D7C" w:rsidRPr="00265A38">
        <w:rPr>
          <w:rFonts w:ascii="Times New Roman" w:hAnsi="Times New Roman"/>
          <w:sz w:val="28"/>
          <w:szCs w:val="28"/>
        </w:rPr>
        <w:t>5</w:t>
      </w:r>
      <w:r w:rsidRPr="00265A38">
        <w:rPr>
          <w:rFonts w:ascii="Times New Roman" w:hAnsi="Times New Roman"/>
          <w:sz w:val="28"/>
          <w:szCs w:val="28"/>
        </w:rPr>
        <w:t>. У підрозділі 10 розділу ХХ «Перехідні положення»:</w:t>
      </w:r>
    </w:p>
    <w:p w:rsidR="00E5507E" w:rsidRPr="00431159" w:rsidRDefault="00E5507E" w:rsidP="007771D6">
      <w:pPr>
        <w:spacing w:before="120" w:after="120"/>
        <w:ind w:firstLine="567"/>
        <w:jc w:val="both"/>
        <w:rPr>
          <w:rFonts w:ascii="Times New Roman" w:hAnsi="Times New Roman"/>
          <w:sz w:val="28"/>
          <w:szCs w:val="28"/>
        </w:rPr>
      </w:pPr>
      <w:r w:rsidRPr="00431159">
        <w:rPr>
          <w:rFonts w:ascii="Times New Roman" w:hAnsi="Times New Roman"/>
          <w:sz w:val="28"/>
          <w:szCs w:val="28"/>
        </w:rPr>
        <w:t>абзац третій підпункту 68.2 пункту 68 викласти в такій редакції:</w:t>
      </w:r>
    </w:p>
    <w:p w:rsidR="00E5507E" w:rsidRPr="00265A38" w:rsidRDefault="00E5507E" w:rsidP="007771D6">
      <w:pPr>
        <w:spacing w:before="120" w:after="120"/>
        <w:ind w:firstLine="567"/>
        <w:jc w:val="both"/>
        <w:rPr>
          <w:rFonts w:ascii="Times New Roman" w:hAnsi="Times New Roman"/>
          <w:sz w:val="28"/>
          <w:szCs w:val="28"/>
        </w:rPr>
      </w:pPr>
      <w:r w:rsidRPr="00431159">
        <w:rPr>
          <w:rFonts w:ascii="Times New Roman" w:hAnsi="Times New Roman"/>
          <w:sz w:val="28"/>
          <w:szCs w:val="28"/>
        </w:rPr>
        <w:t xml:space="preserve">«6902 10 00 00; 6902 20 99 00; 6903 90 90 00; 7309 00 59 00; 8402 11 00 00; 8402 12 00 00; 8402 19 10 00; 8402 19 90 00; 8402 20 00 00; 8405 10 00 00; 8416 20 80 00; 8417 10 00 00; 8417 20 10 00; 8417 20 90 00; 8417 80 30 00; 8417 80 50 00; 8417 80 70 00; 8418 </w:t>
      </w:r>
      <w:r w:rsidRPr="00265A38">
        <w:rPr>
          <w:rFonts w:ascii="Times New Roman" w:hAnsi="Times New Roman"/>
          <w:sz w:val="28"/>
          <w:szCs w:val="28"/>
        </w:rPr>
        <w:t xml:space="preserve">69 00 90; 8419 33 00 00; 8419 34 00 00; 8419 35 00 00; 8419 39 00 10; 8419 39 00 90; 8419 40 00 00; 8419 60 00 00; 8419 89 10 00; 8419 89 30 00; 8419 89 98 00; 8420 10 10 00; 8420 10 30 00; 8420 10 81 00; 8420 10 89 10; 8420 10 89 90; 8421 11 00 00; 8421 19 70 90; 8421 21 00 00; 8421 32 00 19; 8421 32 00 90; 8421 39 15 20; 8421 39 15 59; 8421 39 15 91; 8421 39 15 99; 8421 39 25 00; 8421 39 35 90; 8421 39 85 10; 8421 39 85 90; 8422 20 00 00; 8422 30 00 10; 8422 30 00 91; 8422 30 00 99; 8422 40 00 10; 8422 40 00 90; 8423 20 10 00; 8423 20 90 00; 8423 30 10 00; 8423 30 90 00; 8423 81 21 00; 8423 81 23 00; 8423 81 29 00; 8423 81 80 00; 8423 82 20 10; 8423 82 20 90; 8423 82 81 00; 8423 82 89 10; 8423 82 89 90; 8423 89 20 00; 8423 89 80 00; 8424 49 10 00; 8424 49 90 00; 8424 82 10 00; 8424 82 90 10; 8424 82 90 90; 8424 89 40 00; 8424 89 70 00; 8426 20 00 00; 8426 30 00 00; 8428 20 20 00; 8428 20 80 00; 8428 31 00 00; 8428 32 00 00; 8428 33 00 00; 8428 39 20 00; 8428 39 90 00; 8428 70 00 00; 8428 90 71 00; 8428 90 79 00; 8428 90 90 00; 8430 10 00 00; 8430 31 00 00; 8430 39 00 00; 8430 41 00 00; 8430 49 00 00; 8430 50 00 00; 8430 61 00 00; 8430 69 00 00; 8434 10 00 00; 8434 20 00 00; 8435 10 00 00; 8436 10 00 00; 8436 21 00 00; 8436 29 00 10; 8436 29 00 90; 8436 80 10 00; 8436 80 90 00; 8437 10 00 00; 8437 80 00 00; 8438 10 10 00; 8438 10 90 00; 8438 20 00 00; 8438 30 00 00; 8438 40 00 00; 8438 50 00 00; 8438 60 00 00; 8438 80 10 00; 8438 80 91 00; 8438 80 99 00; 8439 10 00 00; 8439 20 00 00; 8439 30 00 00; 8440 10 10 00; 8440 10 20 00; 8440 10 30 00; 8440 10 40 00; 8440 10 90 00; 8441 10 10 00; 8441 10 20 00; 8441 10 30 00; 8441 10 70 00; 8441 20 00 00; 8441 30 00 00; 8441 40 00 00; 8441 80 00 00; 8485 80 00 90 (тільки машини для пошарового нарощування паперової маси); 8443 11 00 00; 8443 12 00 00; 8443 13 10 00; 8443 13 32 00; 8443 13 34 00; 8443 13 38 00; 8443 13 90 00; 8443 14 00 00; 8443 15 00 00; 8443 16 00 00; 8443 17 00 00; 8443 19 20 00; 8443 19 40 00; 8443 19 70 00; 8444 00 10 00; 8444 00 90 00; 8445 11 00 00; 8445 12 00 00; 8445 13 00 00; 8445 19 00 00; 8445 20 00 00; 8445 30 00 00; 8445 40 00 00; 8445 90 00 00; 8446 10 00 00; 8446 21 00 00; 8446 29 00 00; 8446 30 00 00; 8447 11 00 00; 8447 12 00 00; 8447 20 20 00; 8447 20 80 00; 8447 90 00 00; 8449 00 00 00; 8451 10 00 00; 8451 21 00 00; 8451 29 00 00; 8451 30 00 00; </w:t>
      </w:r>
      <w:r w:rsidRPr="00265A38">
        <w:rPr>
          <w:rFonts w:ascii="Times New Roman" w:hAnsi="Times New Roman"/>
          <w:sz w:val="28"/>
          <w:szCs w:val="28"/>
        </w:rPr>
        <w:lastRenderedPageBreak/>
        <w:t xml:space="preserve">8451 40 00 00; 8451 50 00 00; 8451 80 10 00; 8451 80 30 00; 8451 80 80 00; 8452 21 00 00; 8452 29 00 00; 8453 10 00 00; 8453 20 00 00; 8453 80 00 00; 8454 10 00 10; 8454 10 00 90; 8454 20 00 00; 8454 30 10 00; 8454 30 90 00; 8455 10 00 00; 8455 21 00 00; 8455 22 00 00; 8456 11 10 00; 8456 11 90 00; 8456 12 10 00; 8456 12 90 00; 8456 20 00 00; 8456 30 11 00; 8456 30 19 00; 8456 30 90 00; 8456 40 00 00; 8456 50 00 00; 8456 90 00 00; 8457 10 10 00; 8457 10 90 00; 8457 20 00 00; 8457 30 10 00; 8457 30 90 00; 8458 11 20 00; 8458 11 41 00; 8458 11 49 00; 8458 11 80 00; 8458 19 00 10; 8458 19 00 90; 8458 91 20 00; 8458 91 80 00; 8458 99 00 00; 8459 10 00 00; 8459 21 00 00; 8459 29 00 00; 8459 31 00 00; 8459 39 00 00; 8459 41 00 00; 8459 49 00 00; 8459 51 00 00; 8459 59 00 00; 8459 61 10 00; 8459 61 90 00; 8459 69 10 00; 8459 69 90 00; 8459 70 00 00; 8460 12 00 10; 8460 12 00 90; 8460 19 00 00; 8460 22 00 00; 8460 23 00 00; 8460 24 00 00; 8460 29 10 00; 8460 29 90 00; 8460 31 00 00; 8460 39 00 00; 8460 40 10 10; 8460 40 10 90; 8460 40 90 00; 8460 90 00 10; 8460 90 00 90; 8461 20 00 00; 8461 30 10 00; 8461 30 90 00; 8461 40 11 00; 8461 40 19 00; 8461 40 31 00; 8461 40 39 00; 8461 40 71 00; 8461 40 79 00; 8461 40 90 00; 8461 50 11 00; 8461 50 19 00; 8461 50 90 00; 8461 90 00 00; 8462 11 10 00; 8462 11 90 00; 8462 19 10 00; 8462 19 90 00; 8462 22 10 00; 8462 22 90 00; 8462 23 00 00; 8462 24 00 00; 8462 25 00 00; 8462 26 00 00; 8462 29 10 00;  8462 29 90 00; 8462 32 10 00; 8462 32 90 00; 8462 33 00 00; 8462 39 00 00; 8462 42 00 00; 8462 49 00 00; 8462 51 00 00; 8462 59 00 10; 8462 59 00 20; 8462 59 00 90; 8462 61 10 00; 8462 61 90 10; 8462 61 90 20; 8462 61 90 30; 8462 61 90 90; 8462 62 10 00; 8462 62 90 10; 8462 62 90 20; 8462 62 90 90; 8462 63 10 00; 8462 63 90 10; 8462 63 90 20; 8462 63 90 90; 8462 69 10 00; 8462 69 90 10; 8462 69 90 20; 8462 69 90 90; 8462 90 10 00; 8462 90 90 10; 8462 90 90 90; 8463 10 10 00; 8463 10 90 00; 8463 20 00 00; 8463 30 00 00; 8463 90 00 00; 8464 10 00 00; 8464 20 11 00; 8464 20 19 00; 8464 20 80 00; 8464 90 00 00; 8465 10 10 00; 8465 10 90 00; 8465 20 00 10; 8465 20 00 20; 8465 20 00 30; 8465 20 00 40; 8465 20 00 51; 8465 20 00 59; 8465 20 00 70; 8465 20 00 90; 8465 91 10 00; 8465 91 20 00; 8465 91 90 00; 8465 92 00 00; 8465 93 00 00; 8465 94 00 00; 8465 95 00 10; 8465 95 00 90; 8465 96 00 00; 8465 99 00 10; 8465 99 00 90; 8468 20 00 00; 8468 80 00 00; 8471 41 00 00; 8471 49 00 00; 8471 70 50 00; 8474 10 00 00; 8474 20 00 00; 8474 31 00 00; 8474 32 00 00; 8474 39 00 00; 8474 80 10 00; 8474 80 90 00; 8475 10 00 00; 8475 21 00 00; 8475 29 00 00; 8477 10 00 00; 8477 20 00 00; 8477 30 00 00; 8477 40 00 00; 8477 51 00 00; 8477 59 10 10; 8477 59 10 90; 8477 59 80 00; 8477 80 11 00; 8477 80 19 00; 8477 80 91 00; 8477 80 93 00; 8477 80 95 00; 8477 80 99 00; 8478 10 00 00; 8479 20 00 00; 8479 30 10 00; 8479 30 90 00; 8479 40 00 00; 8479 50 00 00; 8479 60 00 00; 8479 81 00 00; 8479 82 00 10; 8479 82 00 90; 8479 83 00 10; 8479 89 30 00; 8479 89 60 00; 8479 89 70 00; 8479 89 97 10; 8479 89 97 20; 8479 89 97 30; 8479 89 97 50; 8480 10 00 00; 8480 20 00 00; 8480 30 10 00; 8480 30 90 00; 8480 41 00 00; 8480 49 00 00; 8480 50 00 00; 8480 60 00 00; 8480 71 00 10; 8480 71 00 90; 8480 79 00 00; 8485 10 00 00; 8485 20 00 00; 8485 30 10 00; 8485 30 90 10; 8485 80 00 10; 8486 10 00 00; 8486 20 00 10; 8486 20 00 90; 8486 30 00 10; 8486 30 00 30; 8486 30 00 50; 8486 30 00 91; 8486 30 00 99; 8486 40 00 00; 8502 12 00 90; 8502 13 20 90; 8502 13 40 90; 8502 13 80 90; 8502 20 40 90; 8502 20 </w:t>
      </w:r>
      <w:r w:rsidRPr="00265A38">
        <w:rPr>
          <w:rFonts w:ascii="Times New Roman" w:hAnsi="Times New Roman"/>
          <w:sz w:val="28"/>
          <w:szCs w:val="28"/>
        </w:rPr>
        <w:lastRenderedPageBreak/>
        <w:t>60 90; 8502 20 80 90; 8502 31 00 00; 8502 39 20 90; 8502 39 80 90; 8502 40 00 90; 8504 21 00 00; 8504 22 10 00; 8504 22 90 00; 8504 23 00 00; 8504 34 00 00; 8504 40 30 00; 8504 50 00 10; 8504 50 00 90; 8507 20 80 90; 8514 11 00 00; 8514 19 10 00; 8514 19 80 00; 8514 20 10 00; 8514 20 80 00; 8514 31 10 00; 8514 31 90 00; 8514 32 10 00; 8514 32 90 00; 8514 39 10 00; 8514 39 90 10; 8514 39 90 90; 8514 40 00 00; 8515 11 00 00; 8515 19 10 00; 8515 19 90 00; 8515 21 00 00; 8515 29 00 00; 8515 31 00 00; 8515 39 13 00; 8515 39 18 00; 8515 39 90 00; 8515 80 10 00; 8515 80 90 00; 8517 61 00 00; 8517 62 00 00; 8517 71 00 19; 8517 79 00 00; 8524 (</w:t>
      </w:r>
      <w:r w:rsidRPr="00265A38">
        <w:rPr>
          <w:rFonts w:ascii="Times New Roman" w:hAnsi="Times New Roman" w:hint="eastAsia"/>
          <w:sz w:val="28"/>
          <w:szCs w:val="28"/>
        </w:rPr>
        <w:t>тільки</w:t>
      </w:r>
      <w:r w:rsidRPr="00265A38">
        <w:rPr>
          <w:rFonts w:ascii="Times New Roman" w:hAnsi="Times New Roman"/>
          <w:sz w:val="28"/>
          <w:szCs w:val="28"/>
        </w:rPr>
        <w:t xml:space="preserve"> </w:t>
      </w:r>
      <w:r w:rsidRPr="00265A38">
        <w:rPr>
          <w:rFonts w:ascii="Times New Roman" w:hAnsi="Times New Roman" w:hint="eastAsia"/>
          <w:sz w:val="28"/>
          <w:szCs w:val="28"/>
        </w:rPr>
        <w:t>плоскі</w:t>
      </w:r>
      <w:r w:rsidRPr="00265A38">
        <w:rPr>
          <w:rFonts w:ascii="Times New Roman" w:hAnsi="Times New Roman"/>
          <w:sz w:val="28"/>
          <w:szCs w:val="28"/>
        </w:rPr>
        <w:t xml:space="preserve"> </w:t>
      </w:r>
      <w:r w:rsidRPr="00265A38">
        <w:rPr>
          <w:rFonts w:ascii="Times New Roman" w:hAnsi="Times New Roman" w:hint="eastAsia"/>
          <w:sz w:val="28"/>
          <w:szCs w:val="28"/>
        </w:rPr>
        <w:t>дисплейні</w:t>
      </w:r>
      <w:r w:rsidRPr="00265A38">
        <w:rPr>
          <w:rFonts w:ascii="Times New Roman" w:hAnsi="Times New Roman"/>
          <w:sz w:val="28"/>
          <w:szCs w:val="28"/>
        </w:rPr>
        <w:t xml:space="preserve"> </w:t>
      </w:r>
      <w:r w:rsidRPr="00265A38">
        <w:rPr>
          <w:rFonts w:ascii="Times New Roman" w:hAnsi="Times New Roman" w:hint="eastAsia"/>
          <w:sz w:val="28"/>
          <w:szCs w:val="28"/>
        </w:rPr>
        <w:t>модулі</w:t>
      </w:r>
      <w:r w:rsidRPr="00265A38">
        <w:rPr>
          <w:rFonts w:ascii="Times New Roman" w:hAnsi="Times New Roman"/>
          <w:sz w:val="28"/>
          <w:szCs w:val="28"/>
        </w:rPr>
        <w:t xml:space="preserve">, </w:t>
      </w:r>
      <w:r w:rsidRPr="00265A38">
        <w:rPr>
          <w:rFonts w:ascii="Times New Roman" w:hAnsi="Times New Roman" w:hint="eastAsia"/>
          <w:sz w:val="28"/>
          <w:szCs w:val="28"/>
        </w:rPr>
        <w:t>які</w:t>
      </w:r>
      <w:r w:rsidRPr="00265A38">
        <w:rPr>
          <w:rFonts w:ascii="Times New Roman" w:hAnsi="Times New Roman"/>
          <w:sz w:val="28"/>
          <w:szCs w:val="28"/>
        </w:rPr>
        <w:t xml:space="preserve"> </w:t>
      </w:r>
      <w:r w:rsidRPr="00265A38">
        <w:rPr>
          <w:rFonts w:ascii="Times New Roman" w:hAnsi="Times New Roman" w:hint="eastAsia"/>
          <w:sz w:val="28"/>
          <w:szCs w:val="28"/>
        </w:rPr>
        <w:t>є</w:t>
      </w:r>
      <w:r w:rsidRPr="00265A38">
        <w:rPr>
          <w:rFonts w:ascii="Times New Roman" w:hAnsi="Times New Roman"/>
          <w:sz w:val="28"/>
          <w:szCs w:val="28"/>
        </w:rPr>
        <w:t xml:space="preserve"> </w:t>
      </w:r>
      <w:r w:rsidRPr="00265A38">
        <w:rPr>
          <w:rFonts w:ascii="Times New Roman" w:hAnsi="Times New Roman" w:hint="eastAsia"/>
          <w:sz w:val="28"/>
          <w:szCs w:val="28"/>
        </w:rPr>
        <w:t>частинами</w:t>
      </w:r>
      <w:r w:rsidRPr="00265A38">
        <w:rPr>
          <w:rFonts w:ascii="Times New Roman" w:hAnsi="Times New Roman"/>
          <w:sz w:val="28"/>
          <w:szCs w:val="28"/>
        </w:rPr>
        <w:t xml:space="preserve"> </w:t>
      </w:r>
      <w:r w:rsidRPr="00265A38">
        <w:rPr>
          <w:rFonts w:ascii="Times New Roman" w:hAnsi="Times New Roman" w:hint="eastAsia"/>
          <w:sz w:val="28"/>
          <w:szCs w:val="28"/>
        </w:rPr>
        <w:t>для</w:t>
      </w:r>
      <w:r w:rsidRPr="00265A38">
        <w:rPr>
          <w:rFonts w:ascii="Times New Roman" w:hAnsi="Times New Roman"/>
          <w:sz w:val="28"/>
          <w:szCs w:val="28"/>
        </w:rPr>
        <w:t xml:space="preserve"> </w:t>
      </w:r>
      <w:r w:rsidRPr="00265A38">
        <w:rPr>
          <w:rFonts w:ascii="Times New Roman" w:hAnsi="Times New Roman" w:hint="eastAsia"/>
          <w:sz w:val="28"/>
          <w:szCs w:val="28"/>
        </w:rPr>
        <w:t>товарів</w:t>
      </w:r>
      <w:r w:rsidRPr="00265A38">
        <w:rPr>
          <w:rFonts w:ascii="Times New Roman" w:hAnsi="Times New Roman"/>
          <w:sz w:val="28"/>
          <w:szCs w:val="28"/>
        </w:rPr>
        <w:t xml:space="preserve"> </w:t>
      </w:r>
      <w:r w:rsidRPr="00265A38">
        <w:rPr>
          <w:rFonts w:ascii="Times New Roman" w:hAnsi="Times New Roman" w:hint="eastAsia"/>
          <w:sz w:val="28"/>
          <w:szCs w:val="28"/>
        </w:rPr>
        <w:t>позиції</w:t>
      </w:r>
      <w:r w:rsidRPr="00265A38">
        <w:rPr>
          <w:rFonts w:ascii="Times New Roman" w:hAnsi="Times New Roman"/>
          <w:sz w:val="28"/>
          <w:szCs w:val="28"/>
        </w:rPr>
        <w:t xml:space="preserve"> 8517); 8537 10 10 00; 8537 10 91 00; 8537 10 95 00; 8537 10 98 90; 8537 20 91 00; 8537 20 99 00; 8543 10 00 00; 8543 20 00 00; 8543 30 40 00; 8543 30 70 00; 9011 10 00 10; 9011 10 00 90; 9011 20 10 00; 9011 20 90 00; 9011 80 00 00; 9012 10 00 10; 9012 10 00 90; 9013 20 00 00; 9013 80 00 00; 8524 11 00 90 (крім плоских дисплейних модулів для приладів та апаратури таких кодів 8517, 8522, 8529, 8528 42 00 00, 8528 52 10 00 і 8528 62 00 00); 8524 91 00 90 (крім плоских дисплейних модулів для приладів та апаратури таких кодів 8517, 8522, 8529, 8528 42 00 00, 8528 52 10 00 і 8528 62 00 00);</w:t>
      </w:r>
      <w:r w:rsidRPr="00265A38">
        <w:rPr>
          <w:rFonts w:ascii="Times New Roman" w:hAnsi="Times New Roman"/>
          <w:b/>
          <w:sz w:val="28"/>
          <w:szCs w:val="28"/>
        </w:rPr>
        <w:t xml:space="preserve"> </w:t>
      </w:r>
      <w:r w:rsidRPr="00265A38">
        <w:rPr>
          <w:rFonts w:ascii="Times New Roman" w:hAnsi="Times New Roman"/>
          <w:sz w:val="28"/>
          <w:szCs w:val="28"/>
        </w:rPr>
        <w:t>9024 10 20 10; 9024 10 20 90; 9024 10 40 10; 9024 10 40 90; 9024 10 80 00; 9024 80 00 00; 9030 10 00 00; 9030 20 00 00; 9030 31 00 00; 9030 32 00 00; 9030 33 20 00; 9030 33 70 00; 9030 39 00 00; 9030 40 00 00; 9030 82 00 00; 9030 84 00 00; 9030 89 00 00; 9031 10 00 00; 9031 20 00 00; 9031 41 00 00; 9031 49 10 00; 9031 49 90 00; 9031 80 20 10; 9031 80 20 20; 9031 80 20 90; 9031 80 80 00; 9032 10 20 00; 9032 10 80 00; 9032 20 00 00; 9032 81 00 00; 9032 89 00 00.»;</w:t>
      </w:r>
    </w:p>
    <w:p w:rsidR="00E5507E" w:rsidRDefault="00E5507E" w:rsidP="007771D6">
      <w:pPr>
        <w:spacing w:before="120" w:after="120"/>
        <w:ind w:firstLine="567"/>
        <w:jc w:val="both"/>
        <w:rPr>
          <w:rFonts w:ascii="Times New Roman" w:hAnsi="Times New Roman"/>
          <w:sz w:val="28"/>
          <w:szCs w:val="28"/>
        </w:rPr>
      </w:pPr>
      <w:r w:rsidRPr="00265A38">
        <w:rPr>
          <w:rFonts w:ascii="Times New Roman" w:hAnsi="Times New Roman"/>
          <w:sz w:val="28"/>
          <w:szCs w:val="28"/>
        </w:rPr>
        <w:t>у підпункті 69.5</w:t>
      </w:r>
      <w:r w:rsidRPr="00265A38">
        <w:rPr>
          <w:rFonts w:ascii="Times New Roman" w:hAnsi="Times New Roman"/>
          <w:sz w:val="28"/>
          <w:szCs w:val="28"/>
          <w:vertAlign w:val="superscript"/>
        </w:rPr>
        <w:t xml:space="preserve">1 </w:t>
      </w:r>
      <w:r w:rsidRPr="00265A38">
        <w:rPr>
          <w:rFonts w:ascii="Times New Roman" w:hAnsi="Times New Roman"/>
          <w:sz w:val="28"/>
          <w:szCs w:val="28"/>
        </w:rPr>
        <w:t>пункту 69 цифри «2401-2403» замінити цифрами «2401</w:t>
      </w:r>
      <w:r w:rsidRPr="008E2AB6">
        <w:rPr>
          <w:rFonts w:ascii="Times New Roman" w:hAnsi="Times New Roman"/>
          <w:sz w:val="28"/>
          <w:szCs w:val="28"/>
        </w:rPr>
        <w:t>-</w:t>
      </w:r>
      <w:r w:rsidRPr="00265A38">
        <w:rPr>
          <w:rFonts w:ascii="Times New Roman" w:hAnsi="Times New Roman"/>
          <w:sz w:val="28"/>
          <w:szCs w:val="28"/>
        </w:rPr>
        <w:t>2404» та цифри «2106 90» замінити цифрами «2106 90, 1601 00 91 10, 1601 00 99 10, 1602 10 00 19, 1602 90 99 19».</w:t>
      </w:r>
    </w:p>
    <w:p w:rsidR="00843D1F" w:rsidRPr="00265A38" w:rsidRDefault="00843D1F" w:rsidP="00843D1F">
      <w:pPr>
        <w:ind w:firstLine="567"/>
        <w:jc w:val="both"/>
        <w:rPr>
          <w:rFonts w:ascii="Times New Roman" w:hAnsi="Times New Roman"/>
          <w:sz w:val="28"/>
          <w:szCs w:val="28"/>
        </w:rPr>
      </w:pPr>
    </w:p>
    <w:p w:rsidR="00E5507E" w:rsidRDefault="00E5507E" w:rsidP="00843D1F">
      <w:pPr>
        <w:ind w:firstLine="567"/>
        <w:jc w:val="both"/>
        <w:rPr>
          <w:rFonts w:ascii="Times New Roman" w:hAnsi="Times New Roman"/>
          <w:sz w:val="28"/>
          <w:szCs w:val="28"/>
        </w:rPr>
      </w:pPr>
      <w:r w:rsidRPr="00265A38">
        <w:rPr>
          <w:rFonts w:ascii="Times New Roman" w:hAnsi="Times New Roman"/>
          <w:sz w:val="28"/>
          <w:szCs w:val="28"/>
        </w:rPr>
        <w:t>1</w:t>
      </w:r>
      <w:r w:rsidR="005A5D7C" w:rsidRPr="00265A38">
        <w:rPr>
          <w:rFonts w:ascii="Times New Roman" w:hAnsi="Times New Roman"/>
          <w:sz w:val="28"/>
          <w:szCs w:val="28"/>
        </w:rPr>
        <w:t>6</w:t>
      </w:r>
      <w:r w:rsidRPr="00265A38">
        <w:rPr>
          <w:rFonts w:ascii="Times New Roman" w:hAnsi="Times New Roman"/>
          <w:sz w:val="28"/>
          <w:szCs w:val="28"/>
        </w:rPr>
        <w:t xml:space="preserve">. </w:t>
      </w:r>
      <w:r w:rsidRPr="00265A38">
        <w:rPr>
          <w:rFonts w:ascii="Times New Roman" w:hAnsi="Times New Roman" w:hint="eastAsia"/>
          <w:sz w:val="28"/>
          <w:szCs w:val="28"/>
        </w:rPr>
        <w:t>У</w:t>
      </w:r>
      <w:r w:rsidRPr="00265A38">
        <w:rPr>
          <w:rFonts w:ascii="Times New Roman" w:hAnsi="Times New Roman"/>
          <w:sz w:val="28"/>
          <w:szCs w:val="28"/>
        </w:rPr>
        <w:t xml:space="preserve"> </w:t>
      </w:r>
      <w:r w:rsidRPr="00265A38">
        <w:rPr>
          <w:rFonts w:ascii="Times New Roman" w:hAnsi="Times New Roman" w:hint="eastAsia"/>
          <w:sz w:val="28"/>
          <w:szCs w:val="28"/>
        </w:rPr>
        <w:t>тексті</w:t>
      </w:r>
      <w:r w:rsidRPr="00265A38">
        <w:rPr>
          <w:rFonts w:ascii="Times New Roman" w:hAnsi="Times New Roman"/>
          <w:sz w:val="28"/>
          <w:szCs w:val="28"/>
        </w:rPr>
        <w:t xml:space="preserve"> </w:t>
      </w:r>
      <w:r w:rsidRPr="00265A38">
        <w:rPr>
          <w:rFonts w:ascii="Times New Roman" w:hAnsi="Times New Roman" w:hint="eastAsia"/>
          <w:sz w:val="28"/>
          <w:szCs w:val="28"/>
        </w:rPr>
        <w:t>Кодексу</w:t>
      </w:r>
      <w:r w:rsidRPr="00265A38">
        <w:rPr>
          <w:rFonts w:ascii="Times New Roman" w:hAnsi="Times New Roman"/>
          <w:sz w:val="28"/>
          <w:szCs w:val="28"/>
        </w:rPr>
        <w:t xml:space="preserve"> </w:t>
      </w:r>
      <w:r w:rsidRPr="00265A38">
        <w:rPr>
          <w:rFonts w:ascii="Times New Roman" w:hAnsi="Times New Roman" w:hint="eastAsia"/>
          <w:sz w:val="28"/>
          <w:szCs w:val="28"/>
        </w:rPr>
        <w:t>слова</w:t>
      </w:r>
      <w:r w:rsidRPr="00265A38">
        <w:rPr>
          <w:rFonts w:ascii="Times New Roman" w:hAnsi="Times New Roman"/>
          <w:sz w:val="28"/>
          <w:szCs w:val="28"/>
        </w:rPr>
        <w:t xml:space="preserve"> «</w:t>
      </w:r>
      <w:r w:rsidRPr="00265A38">
        <w:rPr>
          <w:rFonts w:ascii="Times New Roman" w:hAnsi="Times New Roman" w:hint="eastAsia"/>
          <w:sz w:val="28"/>
          <w:szCs w:val="28"/>
        </w:rPr>
        <w:t>реабілітаційна</w:t>
      </w:r>
      <w:r w:rsidRPr="00265A38">
        <w:rPr>
          <w:rFonts w:ascii="Times New Roman" w:hAnsi="Times New Roman"/>
          <w:sz w:val="28"/>
          <w:szCs w:val="28"/>
        </w:rPr>
        <w:t xml:space="preserve"> </w:t>
      </w:r>
      <w:r w:rsidRPr="00265A38">
        <w:rPr>
          <w:rFonts w:ascii="Times New Roman" w:hAnsi="Times New Roman" w:hint="eastAsia"/>
          <w:sz w:val="28"/>
          <w:szCs w:val="28"/>
        </w:rPr>
        <w:t>установа»</w:t>
      </w:r>
      <w:r w:rsidRPr="00265A38">
        <w:rPr>
          <w:rFonts w:ascii="Times New Roman" w:hAnsi="Times New Roman"/>
          <w:sz w:val="28"/>
          <w:szCs w:val="28"/>
        </w:rPr>
        <w:t xml:space="preserve"> </w:t>
      </w:r>
      <w:r w:rsidRPr="00265A38">
        <w:rPr>
          <w:rFonts w:ascii="Times New Roman" w:hAnsi="Times New Roman" w:hint="eastAsia"/>
          <w:sz w:val="28"/>
          <w:szCs w:val="28"/>
        </w:rPr>
        <w:t>в</w:t>
      </w:r>
      <w:r w:rsidRPr="00265A38">
        <w:rPr>
          <w:rFonts w:ascii="Times New Roman" w:hAnsi="Times New Roman"/>
          <w:sz w:val="28"/>
          <w:szCs w:val="28"/>
        </w:rPr>
        <w:t xml:space="preserve"> </w:t>
      </w:r>
      <w:r w:rsidRPr="00265A38">
        <w:rPr>
          <w:rFonts w:ascii="Times New Roman" w:hAnsi="Times New Roman" w:hint="eastAsia"/>
          <w:sz w:val="28"/>
          <w:szCs w:val="28"/>
        </w:rPr>
        <w:t>усіх</w:t>
      </w:r>
      <w:r w:rsidRPr="00265A38">
        <w:rPr>
          <w:rFonts w:ascii="Times New Roman" w:hAnsi="Times New Roman"/>
          <w:sz w:val="28"/>
          <w:szCs w:val="28"/>
        </w:rPr>
        <w:t xml:space="preserve"> </w:t>
      </w:r>
      <w:r w:rsidRPr="00265A38">
        <w:rPr>
          <w:rFonts w:ascii="Times New Roman" w:hAnsi="Times New Roman" w:hint="eastAsia"/>
          <w:sz w:val="28"/>
          <w:szCs w:val="28"/>
        </w:rPr>
        <w:t>відмінках</w:t>
      </w:r>
      <w:r w:rsidRPr="00265A38">
        <w:rPr>
          <w:rFonts w:ascii="Times New Roman" w:hAnsi="Times New Roman"/>
          <w:sz w:val="28"/>
          <w:szCs w:val="28"/>
        </w:rPr>
        <w:t xml:space="preserve"> </w:t>
      </w:r>
      <w:r w:rsidRPr="00265A38">
        <w:rPr>
          <w:rFonts w:ascii="Times New Roman" w:hAnsi="Times New Roman" w:hint="eastAsia"/>
          <w:sz w:val="28"/>
          <w:szCs w:val="28"/>
        </w:rPr>
        <w:t>і</w:t>
      </w:r>
      <w:r w:rsidRPr="00265A38">
        <w:rPr>
          <w:rFonts w:ascii="Times New Roman" w:hAnsi="Times New Roman"/>
          <w:sz w:val="28"/>
          <w:szCs w:val="28"/>
        </w:rPr>
        <w:t xml:space="preserve"> </w:t>
      </w:r>
      <w:r w:rsidRPr="00265A38">
        <w:rPr>
          <w:rFonts w:ascii="Times New Roman" w:hAnsi="Times New Roman" w:hint="eastAsia"/>
          <w:sz w:val="28"/>
          <w:szCs w:val="28"/>
        </w:rPr>
        <w:t>числах</w:t>
      </w:r>
      <w:r w:rsidRPr="00265A38">
        <w:rPr>
          <w:rFonts w:ascii="Times New Roman" w:hAnsi="Times New Roman"/>
          <w:sz w:val="28"/>
          <w:szCs w:val="28"/>
        </w:rPr>
        <w:t xml:space="preserve"> </w:t>
      </w:r>
      <w:r w:rsidRPr="00265A38">
        <w:rPr>
          <w:rFonts w:ascii="Times New Roman" w:hAnsi="Times New Roman" w:hint="eastAsia"/>
          <w:sz w:val="28"/>
          <w:szCs w:val="28"/>
        </w:rPr>
        <w:t>замінити</w:t>
      </w:r>
      <w:r w:rsidRPr="00265A38">
        <w:rPr>
          <w:rFonts w:ascii="Times New Roman" w:hAnsi="Times New Roman"/>
          <w:sz w:val="28"/>
          <w:szCs w:val="28"/>
        </w:rPr>
        <w:t xml:space="preserve"> </w:t>
      </w:r>
      <w:r w:rsidRPr="00265A38">
        <w:rPr>
          <w:rFonts w:ascii="Times New Roman" w:hAnsi="Times New Roman" w:hint="eastAsia"/>
          <w:sz w:val="28"/>
          <w:szCs w:val="28"/>
        </w:rPr>
        <w:t>відповідно</w:t>
      </w:r>
      <w:r w:rsidRPr="00265A38">
        <w:rPr>
          <w:rFonts w:ascii="Times New Roman" w:hAnsi="Times New Roman"/>
          <w:sz w:val="28"/>
          <w:szCs w:val="28"/>
        </w:rPr>
        <w:t xml:space="preserve"> </w:t>
      </w:r>
      <w:r w:rsidRPr="00265A38">
        <w:rPr>
          <w:rFonts w:ascii="Times New Roman" w:hAnsi="Times New Roman" w:hint="eastAsia"/>
          <w:sz w:val="28"/>
          <w:szCs w:val="28"/>
        </w:rPr>
        <w:t>словами</w:t>
      </w:r>
      <w:r w:rsidRPr="00265A38">
        <w:rPr>
          <w:rFonts w:ascii="Times New Roman" w:hAnsi="Times New Roman"/>
          <w:sz w:val="28"/>
          <w:szCs w:val="28"/>
        </w:rPr>
        <w:t xml:space="preserve"> «</w:t>
      </w:r>
      <w:r w:rsidRPr="00265A38">
        <w:rPr>
          <w:rFonts w:ascii="Times New Roman" w:hAnsi="Times New Roman" w:hint="eastAsia"/>
          <w:sz w:val="28"/>
          <w:szCs w:val="28"/>
        </w:rPr>
        <w:t>реабілітаційний</w:t>
      </w:r>
      <w:r w:rsidRPr="00265A38">
        <w:rPr>
          <w:rFonts w:ascii="Times New Roman" w:hAnsi="Times New Roman"/>
          <w:sz w:val="28"/>
          <w:szCs w:val="28"/>
        </w:rPr>
        <w:t xml:space="preserve"> </w:t>
      </w:r>
      <w:r w:rsidRPr="00265A38">
        <w:rPr>
          <w:rFonts w:ascii="Times New Roman" w:hAnsi="Times New Roman" w:hint="eastAsia"/>
          <w:sz w:val="28"/>
          <w:szCs w:val="28"/>
        </w:rPr>
        <w:t>заклад»</w:t>
      </w:r>
      <w:r w:rsidRPr="00265A38">
        <w:rPr>
          <w:rFonts w:ascii="Times New Roman" w:hAnsi="Times New Roman"/>
          <w:sz w:val="28"/>
          <w:szCs w:val="28"/>
        </w:rPr>
        <w:t xml:space="preserve"> </w:t>
      </w:r>
      <w:r w:rsidRPr="00265A38">
        <w:rPr>
          <w:rFonts w:ascii="Times New Roman" w:hAnsi="Times New Roman" w:hint="eastAsia"/>
          <w:sz w:val="28"/>
          <w:szCs w:val="28"/>
        </w:rPr>
        <w:t>у</w:t>
      </w:r>
      <w:r w:rsidRPr="00265A38">
        <w:rPr>
          <w:rFonts w:ascii="Times New Roman" w:hAnsi="Times New Roman"/>
          <w:sz w:val="28"/>
          <w:szCs w:val="28"/>
        </w:rPr>
        <w:t xml:space="preserve"> </w:t>
      </w:r>
      <w:r w:rsidRPr="00265A38">
        <w:rPr>
          <w:rFonts w:ascii="Times New Roman" w:hAnsi="Times New Roman" w:hint="eastAsia"/>
          <w:sz w:val="28"/>
          <w:szCs w:val="28"/>
        </w:rPr>
        <w:t>відповідному</w:t>
      </w:r>
      <w:r w:rsidRPr="00265A38">
        <w:rPr>
          <w:rFonts w:ascii="Times New Roman" w:hAnsi="Times New Roman"/>
          <w:sz w:val="28"/>
          <w:szCs w:val="28"/>
        </w:rPr>
        <w:t xml:space="preserve"> </w:t>
      </w:r>
      <w:r w:rsidRPr="00265A38">
        <w:rPr>
          <w:rFonts w:ascii="Times New Roman" w:hAnsi="Times New Roman" w:hint="eastAsia"/>
          <w:sz w:val="28"/>
          <w:szCs w:val="28"/>
        </w:rPr>
        <w:t>відмінку</w:t>
      </w:r>
      <w:r w:rsidRPr="00265A38">
        <w:rPr>
          <w:rFonts w:ascii="Times New Roman" w:hAnsi="Times New Roman"/>
          <w:sz w:val="28"/>
          <w:szCs w:val="28"/>
        </w:rPr>
        <w:t xml:space="preserve"> </w:t>
      </w:r>
      <w:r w:rsidRPr="00265A38">
        <w:rPr>
          <w:rFonts w:ascii="Times New Roman" w:hAnsi="Times New Roman" w:hint="eastAsia"/>
          <w:sz w:val="28"/>
          <w:szCs w:val="28"/>
        </w:rPr>
        <w:t>і</w:t>
      </w:r>
      <w:r w:rsidRPr="00265A38">
        <w:rPr>
          <w:rFonts w:ascii="Times New Roman" w:hAnsi="Times New Roman"/>
          <w:sz w:val="28"/>
          <w:szCs w:val="28"/>
        </w:rPr>
        <w:t xml:space="preserve"> </w:t>
      </w:r>
      <w:r w:rsidRPr="00265A38">
        <w:rPr>
          <w:rFonts w:ascii="Times New Roman" w:hAnsi="Times New Roman" w:hint="eastAsia"/>
          <w:sz w:val="28"/>
          <w:szCs w:val="28"/>
        </w:rPr>
        <w:t>числі</w:t>
      </w:r>
      <w:r w:rsidRPr="00265A38">
        <w:rPr>
          <w:rFonts w:ascii="Times New Roman" w:hAnsi="Times New Roman"/>
          <w:sz w:val="28"/>
          <w:szCs w:val="28"/>
        </w:rPr>
        <w:t>.</w:t>
      </w:r>
    </w:p>
    <w:p w:rsidR="00843D1F" w:rsidRPr="00265A38" w:rsidRDefault="00843D1F" w:rsidP="00843D1F">
      <w:pPr>
        <w:ind w:firstLine="567"/>
        <w:jc w:val="both"/>
        <w:rPr>
          <w:rFonts w:ascii="Times New Roman" w:hAnsi="Times New Roman"/>
          <w:sz w:val="28"/>
          <w:szCs w:val="28"/>
        </w:rPr>
      </w:pPr>
    </w:p>
    <w:p w:rsidR="00E5507E" w:rsidRDefault="00E5507E" w:rsidP="00843D1F">
      <w:pPr>
        <w:pStyle w:val="a3"/>
        <w:spacing w:before="0"/>
        <w:rPr>
          <w:rFonts w:ascii="Times New Roman" w:hAnsi="Times New Roman"/>
          <w:sz w:val="28"/>
          <w:szCs w:val="28"/>
        </w:rPr>
      </w:pPr>
      <w:r w:rsidRPr="00265A38">
        <w:rPr>
          <w:rFonts w:ascii="Times New Roman" w:hAnsi="Times New Roman"/>
          <w:sz w:val="28"/>
          <w:szCs w:val="28"/>
        </w:rPr>
        <w:t>ІІ. Прикінцеві положення</w:t>
      </w:r>
    </w:p>
    <w:p w:rsidR="00843D1F" w:rsidRPr="00265A38" w:rsidRDefault="00843D1F" w:rsidP="00843D1F">
      <w:pPr>
        <w:pStyle w:val="a3"/>
        <w:spacing w:before="0"/>
        <w:rPr>
          <w:rFonts w:ascii="Times New Roman" w:hAnsi="Times New Roman"/>
          <w:sz w:val="28"/>
          <w:szCs w:val="28"/>
        </w:rPr>
      </w:pPr>
    </w:p>
    <w:p w:rsidR="00E5507E" w:rsidRDefault="00E5507E" w:rsidP="00843D1F">
      <w:pPr>
        <w:pStyle w:val="af0"/>
        <w:tabs>
          <w:tab w:val="left" w:pos="851"/>
        </w:tabs>
        <w:spacing w:after="0" w:line="240" w:lineRule="auto"/>
        <w:ind w:firstLine="567"/>
        <w:jc w:val="both"/>
        <w:rPr>
          <w:sz w:val="28"/>
          <w:szCs w:val="28"/>
          <w:lang w:val="uk-UA"/>
        </w:rPr>
      </w:pPr>
      <w:r w:rsidRPr="00265A38">
        <w:rPr>
          <w:sz w:val="28"/>
          <w:szCs w:val="28"/>
          <w:lang w:val="uk-UA"/>
        </w:rPr>
        <w:t>1. Цей Закон набирає чинності з дня, наступного за днем його опублікування.</w:t>
      </w:r>
    </w:p>
    <w:p w:rsidR="00843D1F" w:rsidRPr="00265A38" w:rsidRDefault="00843D1F" w:rsidP="00843D1F">
      <w:pPr>
        <w:pStyle w:val="af0"/>
        <w:tabs>
          <w:tab w:val="left" w:pos="851"/>
        </w:tabs>
        <w:spacing w:after="0" w:line="240" w:lineRule="auto"/>
        <w:ind w:firstLine="567"/>
        <w:jc w:val="both"/>
        <w:rPr>
          <w:sz w:val="28"/>
          <w:szCs w:val="28"/>
          <w:lang w:val="uk-UA"/>
        </w:rPr>
      </w:pPr>
    </w:p>
    <w:p w:rsidR="00E5507E" w:rsidRPr="00265A38" w:rsidRDefault="00E5507E" w:rsidP="00843D1F">
      <w:pPr>
        <w:pStyle w:val="af0"/>
        <w:tabs>
          <w:tab w:val="left" w:pos="851"/>
        </w:tabs>
        <w:spacing w:after="0" w:line="240" w:lineRule="auto"/>
        <w:ind w:firstLine="567"/>
        <w:jc w:val="both"/>
        <w:rPr>
          <w:sz w:val="28"/>
          <w:szCs w:val="28"/>
          <w:lang w:val="uk-UA"/>
        </w:rPr>
      </w:pPr>
      <w:r w:rsidRPr="00265A38">
        <w:rPr>
          <w:sz w:val="28"/>
          <w:szCs w:val="28"/>
          <w:lang w:val="uk-UA"/>
        </w:rPr>
        <w:t>2. Кабінету Міністрів України у тримісячний строк з дня опублікування цього Закону:</w:t>
      </w:r>
    </w:p>
    <w:p w:rsidR="00E5507E" w:rsidRPr="00265A38" w:rsidRDefault="00E5507E" w:rsidP="007771D6">
      <w:pPr>
        <w:pStyle w:val="a3"/>
        <w:spacing w:after="120"/>
        <w:rPr>
          <w:rFonts w:ascii="Times New Roman" w:eastAsia="Calibri" w:hAnsi="Times New Roman"/>
          <w:sz w:val="28"/>
          <w:szCs w:val="28"/>
          <w:lang w:eastAsia="en-US"/>
        </w:rPr>
      </w:pPr>
      <w:r w:rsidRPr="00265A38">
        <w:rPr>
          <w:rFonts w:ascii="Times New Roman" w:eastAsia="Calibri" w:hAnsi="Times New Roman"/>
          <w:sz w:val="28"/>
          <w:szCs w:val="28"/>
          <w:lang w:eastAsia="en-US"/>
        </w:rPr>
        <w:t>забезпечити прийняття нормативно-правових актів, необхідних для реалізації цього Закону;</w:t>
      </w:r>
    </w:p>
    <w:p w:rsidR="00E5507E" w:rsidRPr="00265A38" w:rsidRDefault="00E5507E" w:rsidP="007771D6">
      <w:pPr>
        <w:spacing w:before="120" w:after="120"/>
        <w:ind w:firstLine="567"/>
        <w:jc w:val="both"/>
        <w:rPr>
          <w:rFonts w:ascii="Times New Roman" w:hAnsi="Times New Roman"/>
          <w:sz w:val="28"/>
          <w:szCs w:val="28"/>
          <w:lang w:eastAsia="en-US"/>
        </w:rPr>
      </w:pPr>
      <w:r w:rsidRPr="00265A38">
        <w:rPr>
          <w:rFonts w:ascii="Times New Roman" w:hAnsi="Times New Roman"/>
          <w:sz w:val="28"/>
          <w:szCs w:val="28"/>
          <w:lang w:eastAsia="en-US"/>
        </w:rPr>
        <w:t>привести свої нормативно-правові акти у відповідність до цього Закону;</w:t>
      </w:r>
    </w:p>
    <w:p w:rsidR="00E5507E" w:rsidRPr="00265A38" w:rsidRDefault="00E5507E" w:rsidP="007771D6">
      <w:pPr>
        <w:spacing w:before="120" w:after="120"/>
        <w:ind w:firstLine="567"/>
        <w:jc w:val="both"/>
        <w:rPr>
          <w:rFonts w:ascii="Times New Roman" w:hAnsi="Times New Roman"/>
          <w:sz w:val="28"/>
          <w:szCs w:val="28"/>
          <w:lang w:eastAsia="en-US"/>
        </w:rPr>
      </w:pPr>
      <w:r w:rsidRPr="00265A38">
        <w:rPr>
          <w:rFonts w:ascii="Times New Roman" w:hAnsi="Times New Roman"/>
          <w:sz w:val="28"/>
          <w:szCs w:val="28"/>
          <w:lang w:eastAsia="en-US"/>
        </w:rPr>
        <w:lastRenderedPageBreak/>
        <w:t>забезпечити перегляд та приведення центральними органами виконавчої влади своїх нормативно-правових актів у відповідність до цього Закону.</w:t>
      </w:r>
    </w:p>
    <w:p w:rsidR="00E5507E" w:rsidRDefault="00E5507E" w:rsidP="007771D6">
      <w:pPr>
        <w:pStyle w:val="af0"/>
        <w:spacing w:after="0" w:line="240" w:lineRule="auto"/>
        <w:ind w:firstLine="567"/>
        <w:jc w:val="both"/>
        <w:rPr>
          <w:sz w:val="28"/>
          <w:szCs w:val="28"/>
          <w:lang w:val="uk-UA"/>
        </w:rPr>
      </w:pPr>
    </w:p>
    <w:p w:rsidR="00843D1F" w:rsidRPr="00265A38" w:rsidRDefault="00843D1F" w:rsidP="007771D6">
      <w:pPr>
        <w:pStyle w:val="af0"/>
        <w:spacing w:after="0" w:line="240" w:lineRule="auto"/>
        <w:ind w:firstLine="567"/>
        <w:jc w:val="both"/>
        <w:rPr>
          <w:sz w:val="28"/>
          <w:szCs w:val="28"/>
          <w:lang w:val="uk-UA"/>
        </w:rPr>
      </w:pPr>
    </w:p>
    <w:p w:rsidR="00E5507E" w:rsidRPr="00265A38" w:rsidRDefault="00E5507E" w:rsidP="00F51004">
      <w:pPr>
        <w:pStyle w:val="a3"/>
        <w:tabs>
          <w:tab w:val="left" w:pos="3686"/>
        </w:tabs>
        <w:spacing w:before="0"/>
        <w:ind w:right="5810" w:firstLine="0"/>
        <w:jc w:val="center"/>
        <w:rPr>
          <w:rFonts w:ascii="Times New Roman" w:hAnsi="Times New Roman"/>
          <w:b/>
          <w:sz w:val="28"/>
          <w:szCs w:val="28"/>
        </w:rPr>
      </w:pPr>
      <w:r w:rsidRPr="00265A38">
        <w:rPr>
          <w:rFonts w:ascii="Times New Roman" w:hAnsi="Times New Roman"/>
          <w:b/>
          <w:sz w:val="28"/>
          <w:szCs w:val="28"/>
        </w:rPr>
        <w:t>Голова</w:t>
      </w:r>
    </w:p>
    <w:p w:rsidR="00E5507E" w:rsidRPr="0059320D" w:rsidRDefault="00E5507E" w:rsidP="00F51004">
      <w:pPr>
        <w:pStyle w:val="a3"/>
        <w:tabs>
          <w:tab w:val="left" w:pos="3686"/>
        </w:tabs>
        <w:spacing w:before="0"/>
        <w:ind w:right="5810" w:firstLine="0"/>
        <w:jc w:val="center"/>
        <w:rPr>
          <w:rFonts w:ascii="Times New Roman" w:hAnsi="Times New Roman"/>
          <w:b/>
          <w:sz w:val="28"/>
          <w:szCs w:val="28"/>
        </w:rPr>
      </w:pPr>
      <w:r w:rsidRPr="00265A38">
        <w:rPr>
          <w:rFonts w:ascii="Times New Roman" w:hAnsi="Times New Roman"/>
          <w:b/>
          <w:sz w:val="28"/>
          <w:szCs w:val="28"/>
        </w:rPr>
        <w:t xml:space="preserve">Верховної </w:t>
      </w:r>
      <w:r w:rsidR="00F51004">
        <w:rPr>
          <w:rFonts w:ascii="Times New Roman" w:hAnsi="Times New Roman"/>
          <w:b/>
          <w:sz w:val="28"/>
          <w:szCs w:val="28"/>
        </w:rPr>
        <w:t>Ради України</w:t>
      </w:r>
    </w:p>
    <w:sectPr w:rsidR="00E5507E" w:rsidRPr="0059320D" w:rsidSect="00F51004">
      <w:headerReference w:type="even" r:id="rId9"/>
      <w:headerReference w:type="default" r:id="rId10"/>
      <w:pgSz w:w="11906" w:h="16838" w:code="9"/>
      <w:pgMar w:top="851" w:right="567" w:bottom="1701"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02C" w:rsidRDefault="00FC402C">
      <w:r>
        <w:separator/>
      </w:r>
    </w:p>
  </w:endnote>
  <w:endnote w:type="continuationSeparator" w:id="0">
    <w:p w:rsidR="00FC402C" w:rsidRDefault="00FC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roman"/>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02C" w:rsidRDefault="00FC402C">
      <w:r>
        <w:separator/>
      </w:r>
    </w:p>
  </w:footnote>
  <w:footnote w:type="continuationSeparator" w:id="0">
    <w:p w:rsidR="00FC402C" w:rsidRDefault="00FC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92" w:rsidRDefault="002E4F92">
    <w:pPr>
      <w:framePr w:wrap="around" w:vAnchor="text" w:hAnchor="margin" w:xAlign="center" w:y="1"/>
    </w:pPr>
    <w:r>
      <w:fldChar w:fldCharType="begin"/>
    </w:r>
    <w:r>
      <w:instrText xml:space="preserve">PAGE  </w:instrText>
    </w:r>
    <w:r>
      <w:fldChar w:fldCharType="separate"/>
    </w:r>
    <w:r>
      <w:rPr>
        <w:noProof/>
      </w:rPr>
      <w:t>16</w:t>
    </w:r>
    <w:r>
      <w:fldChar w:fldCharType="end"/>
    </w:r>
  </w:p>
  <w:p w:rsidR="002E4F92" w:rsidRDefault="002E4F9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92" w:rsidRPr="00F51004" w:rsidRDefault="002E4F92">
    <w:pPr>
      <w:framePr w:wrap="around" w:vAnchor="text" w:hAnchor="margin" w:xAlign="center" w:y="1"/>
      <w:rPr>
        <w:rFonts w:ascii="Times New Roman" w:hAnsi="Times New Roman"/>
        <w:sz w:val="24"/>
        <w:szCs w:val="24"/>
      </w:rPr>
    </w:pPr>
    <w:r w:rsidRPr="00F51004">
      <w:rPr>
        <w:rFonts w:ascii="Times New Roman" w:hAnsi="Times New Roman"/>
        <w:sz w:val="24"/>
        <w:szCs w:val="24"/>
      </w:rPr>
      <w:fldChar w:fldCharType="begin"/>
    </w:r>
    <w:r w:rsidRPr="00F51004">
      <w:rPr>
        <w:rFonts w:ascii="Times New Roman" w:hAnsi="Times New Roman"/>
        <w:sz w:val="24"/>
        <w:szCs w:val="24"/>
      </w:rPr>
      <w:instrText xml:space="preserve">PAGE  </w:instrText>
    </w:r>
    <w:r w:rsidRPr="00F51004">
      <w:rPr>
        <w:rFonts w:ascii="Times New Roman" w:hAnsi="Times New Roman"/>
        <w:sz w:val="24"/>
        <w:szCs w:val="24"/>
      </w:rPr>
      <w:fldChar w:fldCharType="separate"/>
    </w:r>
    <w:r w:rsidR="00B86471">
      <w:rPr>
        <w:rFonts w:ascii="Times New Roman" w:hAnsi="Times New Roman"/>
        <w:noProof/>
        <w:sz w:val="24"/>
        <w:szCs w:val="24"/>
      </w:rPr>
      <w:t>2</w:t>
    </w:r>
    <w:r w:rsidRPr="00F51004">
      <w:rPr>
        <w:rFonts w:ascii="Times New Roman" w:hAnsi="Times New Roman"/>
        <w:sz w:val="24"/>
        <w:szCs w:val="24"/>
      </w:rPr>
      <w:fldChar w:fldCharType="end"/>
    </w:r>
  </w:p>
  <w:p w:rsidR="002E4F92" w:rsidRPr="006D07B9" w:rsidRDefault="002E4F92">
    <w:pP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671"/>
    <w:multiLevelType w:val="hybridMultilevel"/>
    <w:tmpl w:val="3C364490"/>
    <w:lvl w:ilvl="0" w:tplc="A428FA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27D32C9"/>
    <w:multiLevelType w:val="hybridMultilevel"/>
    <w:tmpl w:val="44DE5E90"/>
    <w:lvl w:ilvl="0" w:tplc="39721CA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4D91DCC"/>
    <w:multiLevelType w:val="multilevel"/>
    <w:tmpl w:val="74F69B72"/>
    <w:lvl w:ilvl="0">
      <w:start w:val="1"/>
      <w:numFmt w:val="decimal"/>
      <w:lvlText w:val="%1)"/>
      <w:lvlJc w:val="left"/>
      <w:pPr>
        <w:ind w:left="786" w:hanging="360"/>
      </w:pPr>
      <w:rPr>
        <w:rFonts w:cs="Times New Roman"/>
        <w:color w:val="auto"/>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15:restartNumberingAfterBreak="0">
    <w:nsid w:val="082365BC"/>
    <w:multiLevelType w:val="hybridMultilevel"/>
    <w:tmpl w:val="A00C90F2"/>
    <w:lvl w:ilvl="0" w:tplc="558C2CE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B422A"/>
    <w:multiLevelType w:val="hybridMultilevel"/>
    <w:tmpl w:val="AF0E5044"/>
    <w:lvl w:ilvl="0" w:tplc="9410ADE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CA554DD"/>
    <w:multiLevelType w:val="hybridMultilevel"/>
    <w:tmpl w:val="9D96176A"/>
    <w:lvl w:ilvl="0" w:tplc="2D9AB88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0814E57"/>
    <w:multiLevelType w:val="hybridMultilevel"/>
    <w:tmpl w:val="A29E0788"/>
    <w:lvl w:ilvl="0" w:tplc="6A442E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87D25EC"/>
    <w:multiLevelType w:val="hybridMultilevel"/>
    <w:tmpl w:val="204C8AF2"/>
    <w:lvl w:ilvl="0" w:tplc="558C2C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2D22ED"/>
    <w:multiLevelType w:val="hybridMultilevel"/>
    <w:tmpl w:val="099286C0"/>
    <w:lvl w:ilvl="0" w:tplc="D9145E84">
      <w:start w:val="1"/>
      <w:numFmt w:val="decimal"/>
      <w:lvlText w:val="%1."/>
      <w:lvlJc w:val="left"/>
      <w:pPr>
        <w:ind w:left="927" w:hanging="360"/>
      </w:pPr>
      <w:rPr>
        <w:rFonts w:hint="default"/>
        <w:lang w:val="uk-UA"/>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0E06167"/>
    <w:multiLevelType w:val="hybridMultilevel"/>
    <w:tmpl w:val="ED1047AE"/>
    <w:lvl w:ilvl="0" w:tplc="7D2EE4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22043ECA"/>
    <w:multiLevelType w:val="hybridMultilevel"/>
    <w:tmpl w:val="D4BE1BCA"/>
    <w:lvl w:ilvl="0" w:tplc="B8007E9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32D13D46"/>
    <w:multiLevelType w:val="hybridMultilevel"/>
    <w:tmpl w:val="10DC36BE"/>
    <w:lvl w:ilvl="0" w:tplc="518608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A2C744F"/>
    <w:multiLevelType w:val="hybridMultilevel"/>
    <w:tmpl w:val="54D01032"/>
    <w:lvl w:ilvl="0" w:tplc="4866DE50">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13" w15:restartNumberingAfterBreak="0">
    <w:nsid w:val="3B2E26A7"/>
    <w:multiLevelType w:val="hybridMultilevel"/>
    <w:tmpl w:val="E2B0013C"/>
    <w:lvl w:ilvl="0" w:tplc="42D41ACA">
      <w:start w:val="1"/>
      <w:numFmt w:val="decimal"/>
      <w:lvlText w:val="%1."/>
      <w:lvlJc w:val="left"/>
      <w:pPr>
        <w:ind w:left="1438" w:hanging="87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3B6F40A8"/>
    <w:multiLevelType w:val="multilevel"/>
    <w:tmpl w:val="C152FE80"/>
    <w:lvl w:ilvl="0">
      <w:start w:val="1"/>
      <w:numFmt w:val="decimal"/>
      <w:lvlText w:val="%1)"/>
      <w:lvlJc w:val="left"/>
      <w:pPr>
        <w:ind w:left="501" w:hanging="360"/>
      </w:pPr>
      <w:rPr>
        <w:rFonts w:ascii="Times New Roman" w:hAnsi="Times New Roman" w:cs="Times New Roman" w:hint="default"/>
        <w:sz w:val="24"/>
        <w:szCs w:val="24"/>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5" w15:restartNumberingAfterBreak="0">
    <w:nsid w:val="3D51021C"/>
    <w:multiLevelType w:val="hybridMultilevel"/>
    <w:tmpl w:val="5D0867C4"/>
    <w:lvl w:ilvl="0" w:tplc="593816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FE730E0"/>
    <w:multiLevelType w:val="hybridMultilevel"/>
    <w:tmpl w:val="36EA17E4"/>
    <w:lvl w:ilvl="0" w:tplc="7FF8ABE6">
      <w:start w:val="1"/>
      <w:numFmt w:val="decimal"/>
      <w:lvlText w:val="%1)"/>
      <w:lvlJc w:val="left"/>
      <w:pPr>
        <w:ind w:left="1203" w:hanging="49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4B344D06"/>
    <w:multiLevelType w:val="hybridMultilevel"/>
    <w:tmpl w:val="A472161A"/>
    <w:lvl w:ilvl="0" w:tplc="BE2412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E2F36BE"/>
    <w:multiLevelType w:val="hybridMultilevel"/>
    <w:tmpl w:val="7640F562"/>
    <w:lvl w:ilvl="0" w:tplc="7734940E">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5A180EBD"/>
    <w:multiLevelType w:val="hybridMultilevel"/>
    <w:tmpl w:val="EE3E4FF4"/>
    <w:lvl w:ilvl="0" w:tplc="088C48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BA5218A"/>
    <w:multiLevelType w:val="hybridMultilevel"/>
    <w:tmpl w:val="C7267A2C"/>
    <w:lvl w:ilvl="0" w:tplc="CEA4F72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610077B2"/>
    <w:multiLevelType w:val="hybridMultilevel"/>
    <w:tmpl w:val="0D5AA778"/>
    <w:lvl w:ilvl="0" w:tplc="ADD669D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6199640B"/>
    <w:multiLevelType w:val="hybridMultilevel"/>
    <w:tmpl w:val="398624B6"/>
    <w:lvl w:ilvl="0" w:tplc="4C70CEF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63271F41"/>
    <w:multiLevelType w:val="hybridMultilevel"/>
    <w:tmpl w:val="E05EF1B8"/>
    <w:lvl w:ilvl="0" w:tplc="1E6EAA4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49A39AB"/>
    <w:multiLevelType w:val="hybridMultilevel"/>
    <w:tmpl w:val="0562DAE6"/>
    <w:lvl w:ilvl="0" w:tplc="872C25D0">
      <w:start w:val="1"/>
      <w:numFmt w:val="decimal"/>
      <w:lvlText w:val="%1."/>
      <w:lvlJc w:val="left"/>
      <w:pPr>
        <w:ind w:left="972" w:hanging="40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6ED52B60"/>
    <w:multiLevelType w:val="hybridMultilevel"/>
    <w:tmpl w:val="96A48AE6"/>
    <w:lvl w:ilvl="0" w:tplc="0AACD00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7B0C469F"/>
    <w:multiLevelType w:val="hybridMultilevel"/>
    <w:tmpl w:val="32ECDA10"/>
    <w:lvl w:ilvl="0" w:tplc="6EC64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C0E048C"/>
    <w:multiLevelType w:val="hybridMultilevel"/>
    <w:tmpl w:val="3F0C01B2"/>
    <w:lvl w:ilvl="0" w:tplc="42D41ACA">
      <w:start w:val="1"/>
      <w:numFmt w:val="decimal"/>
      <w:lvlText w:val="%1."/>
      <w:lvlJc w:val="left"/>
      <w:pPr>
        <w:ind w:left="1438" w:hanging="87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4"/>
  </w:num>
  <w:num w:numId="3">
    <w:abstractNumId w:val="12"/>
  </w:num>
  <w:num w:numId="4">
    <w:abstractNumId w:val="25"/>
  </w:num>
  <w:num w:numId="5">
    <w:abstractNumId w:val="5"/>
  </w:num>
  <w:num w:numId="6">
    <w:abstractNumId w:val="22"/>
  </w:num>
  <w:num w:numId="7">
    <w:abstractNumId w:val="8"/>
  </w:num>
  <w:num w:numId="8">
    <w:abstractNumId w:val="27"/>
  </w:num>
  <w:num w:numId="9">
    <w:abstractNumId w:val="19"/>
  </w:num>
  <w:num w:numId="10">
    <w:abstractNumId w:val="11"/>
  </w:num>
  <w:num w:numId="11">
    <w:abstractNumId w:val="15"/>
  </w:num>
  <w:num w:numId="12">
    <w:abstractNumId w:val="21"/>
  </w:num>
  <w:num w:numId="13">
    <w:abstractNumId w:val="6"/>
  </w:num>
  <w:num w:numId="14">
    <w:abstractNumId w:val="3"/>
  </w:num>
  <w:num w:numId="15">
    <w:abstractNumId w:val="2"/>
  </w:num>
  <w:num w:numId="16">
    <w:abstractNumId w:val="14"/>
  </w:num>
  <w:num w:numId="17">
    <w:abstractNumId w:val="7"/>
  </w:num>
  <w:num w:numId="18">
    <w:abstractNumId w:val="18"/>
  </w:num>
  <w:num w:numId="19">
    <w:abstractNumId w:val="13"/>
  </w:num>
  <w:num w:numId="20">
    <w:abstractNumId w:val="16"/>
  </w:num>
  <w:num w:numId="21">
    <w:abstractNumId w:val="20"/>
  </w:num>
  <w:num w:numId="22">
    <w:abstractNumId w:val="10"/>
  </w:num>
  <w:num w:numId="23">
    <w:abstractNumId w:val="1"/>
  </w:num>
  <w:num w:numId="24">
    <w:abstractNumId w:val="26"/>
  </w:num>
  <w:num w:numId="25">
    <w:abstractNumId w:val="23"/>
  </w:num>
  <w:num w:numId="26">
    <w:abstractNumId w:val="17"/>
  </w:num>
  <w:num w:numId="27">
    <w:abstractNumId w:val="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D0"/>
    <w:rsid w:val="00067AA5"/>
    <w:rsid w:val="00082C56"/>
    <w:rsid w:val="000950D8"/>
    <w:rsid w:val="00095579"/>
    <w:rsid w:val="000A57A1"/>
    <w:rsid w:val="000B2A96"/>
    <w:rsid w:val="000B7A0E"/>
    <w:rsid w:val="000F5D04"/>
    <w:rsid w:val="00167EC3"/>
    <w:rsid w:val="001707D0"/>
    <w:rsid w:val="00171958"/>
    <w:rsid w:val="00236897"/>
    <w:rsid w:val="002564DD"/>
    <w:rsid w:val="00265A38"/>
    <w:rsid w:val="00280D9F"/>
    <w:rsid w:val="00290A56"/>
    <w:rsid w:val="002A78DC"/>
    <w:rsid w:val="002D4B01"/>
    <w:rsid w:val="002E4F92"/>
    <w:rsid w:val="00356916"/>
    <w:rsid w:val="003E4F40"/>
    <w:rsid w:val="00405083"/>
    <w:rsid w:val="00431159"/>
    <w:rsid w:val="00464BE4"/>
    <w:rsid w:val="004B649D"/>
    <w:rsid w:val="0055165E"/>
    <w:rsid w:val="00552E95"/>
    <w:rsid w:val="00565A96"/>
    <w:rsid w:val="00566B4A"/>
    <w:rsid w:val="0058141E"/>
    <w:rsid w:val="005915ED"/>
    <w:rsid w:val="005A5D7C"/>
    <w:rsid w:val="0060193E"/>
    <w:rsid w:val="00620BFD"/>
    <w:rsid w:val="0065141B"/>
    <w:rsid w:val="00700205"/>
    <w:rsid w:val="0070567E"/>
    <w:rsid w:val="007771D6"/>
    <w:rsid w:val="007779F4"/>
    <w:rsid w:val="007C0D97"/>
    <w:rsid w:val="007E24AE"/>
    <w:rsid w:val="00843D1F"/>
    <w:rsid w:val="008D0C35"/>
    <w:rsid w:val="008E2706"/>
    <w:rsid w:val="008E2AB6"/>
    <w:rsid w:val="00907EC0"/>
    <w:rsid w:val="0093311F"/>
    <w:rsid w:val="0097373D"/>
    <w:rsid w:val="009C600B"/>
    <w:rsid w:val="009D3675"/>
    <w:rsid w:val="009E7B7F"/>
    <w:rsid w:val="00A02BBE"/>
    <w:rsid w:val="00A11981"/>
    <w:rsid w:val="00A70742"/>
    <w:rsid w:val="00B86471"/>
    <w:rsid w:val="00BA33BA"/>
    <w:rsid w:val="00BC69CC"/>
    <w:rsid w:val="00C00E7B"/>
    <w:rsid w:val="00C014D1"/>
    <w:rsid w:val="00C31063"/>
    <w:rsid w:val="00C572BC"/>
    <w:rsid w:val="00C73443"/>
    <w:rsid w:val="00C96F3D"/>
    <w:rsid w:val="00CB4AC7"/>
    <w:rsid w:val="00CD2F87"/>
    <w:rsid w:val="00DA4408"/>
    <w:rsid w:val="00DA5F76"/>
    <w:rsid w:val="00DE2606"/>
    <w:rsid w:val="00E03AFC"/>
    <w:rsid w:val="00E056DB"/>
    <w:rsid w:val="00E50874"/>
    <w:rsid w:val="00E5507E"/>
    <w:rsid w:val="00E8668D"/>
    <w:rsid w:val="00F10DAF"/>
    <w:rsid w:val="00F44F4C"/>
    <w:rsid w:val="00F51004"/>
    <w:rsid w:val="00F52FCF"/>
    <w:rsid w:val="00FC402C"/>
    <w:rsid w:val="00FE33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EFD9A1-E12D-4F1E-A9CF-2A10E92C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7D0"/>
    <w:pPr>
      <w:spacing w:after="0" w:line="240" w:lineRule="auto"/>
    </w:pPr>
    <w:rPr>
      <w:rFonts w:ascii="Antiqua" w:eastAsia="Times New Roman" w:hAnsi="Antiqua" w:cs="Times New Roman"/>
      <w:sz w:val="26"/>
      <w:szCs w:val="20"/>
      <w:lang w:eastAsia="ru-RU"/>
    </w:rPr>
  </w:style>
  <w:style w:type="paragraph" w:styleId="3">
    <w:name w:val="heading 3"/>
    <w:aliases w:val="Heading 3 Char"/>
    <w:basedOn w:val="a"/>
    <w:next w:val="a"/>
    <w:link w:val="30"/>
    <w:unhideWhenUsed/>
    <w:qFormat/>
    <w:rsid w:val="001707D0"/>
    <w:pPr>
      <w:keepNext/>
      <w:keepLines/>
      <w:autoSpaceDE w:val="0"/>
      <w:autoSpaceDN w:val="0"/>
      <w:spacing w:before="200"/>
      <w:ind w:firstLine="709"/>
      <w:jc w:val="both"/>
      <w:outlineLvl w:val="2"/>
    </w:pPr>
    <w:rPr>
      <w:rFonts w:ascii="Calibri Light" w:hAnsi="Calibri Light"/>
      <w:b/>
      <w:bCs/>
      <w:color w:val="5B9BD5"/>
      <w:sz w:val="28"/>
      <w:szCs w:val="28"/>
      <w:lang w:val="x-none"/>
    </w:rPr>
  </w:style>
  <w:style w:type="paragraph" w:styleId="5">
    <w:name w:val="heading 5"/>
    <w:basedOn w:val="a"/>
    <w:next w:val="a"/>
    <w:link w:val="50"/>
    <w:semiHidden/>
    <w:unhideWhenUsed/>
    <w:qFormat/>
    <w:rsid w:val="001707D0"/>
    <w:pPr>
      <w:spacing w:before="240" w:after="60"/>
      <w:outlineLvl w:val="4"/>
    </w:pPr>
    <w:rPr>
      <w:rFonts w:ascii="Calibri" w:hAnsi="Calibri"/>
      <w:b/>
      <w:bCs/>
      <w:i/>
      <w:iCs/>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eading 3 Char Знак"/>
    <w:basedOn w:val="a0"/>
    <w:link w:val="3"/>
    <w:rsid w:val="001707D0"/>
    <w:rPr>
      <w:rFonts w:ascii="Calibri Light" w:eastAsia="Times New Roman" w:hAnsi="Calibri Light" w:cs="Times New Roman"/>
      <w:b/>
      <w:bCs/>
      <w:color w:val="5B9BD5"/>
      <w:sz w:val="28"/>
      <w:szCs w:val="28"/>
      <w:lang w:val="x-none" w:eastAsia="ru-RU"/>
    </w:rPr>
  </w:style>
  <w:style w:type="character" w:customStyle="1" w:styleId="50">
    <w:name w:val="Заголовок 5 Знак"/>
    <w:basedOn w:val="a0"/>
    <w:link w:val="5"/>
    <w:semiHidden/>
    <w:rsid w:val="001707D0"/>
    <w:rPr>
      <w:rFonts w:ascii="Calibri" w:eastAsia="Times New Roman" w:hAnsi="Calibri" w:cs="Times New Roman"/>
      <w:b/>
      <w:bCs/>
      <w:i/>
      <w:iCs/>
      <w:sz w:val="26"/>
      <w:szCs w:val="26"/>
      <w:lang w:val="x-none" w:eastAsia="ru-RU"/>
    </w:rPr>
  </w:style>
  <w:style w:type="paragraph" w:customStyle="1" w:styleId="a3">
    <w:name w:val="Нормальний текст"/>
    <w:basedOn w:val="a"/>
    <w:link w:val="a4"/>
    <w:uiPriority w:val="99"/>
    <w:rsid w:val="001707D0"/>
    <w:pPr>
      <w:spacing w:before="120"/>
      <w:ind w:firstLine="567"/>
      <w:jc w:val="both"/>
    </w:pPr>
  </w:style>
  <w:style w:type="character" w:customStyle="1" w:styleId="a4">
    <w:name w:val="Нормальний текст Знак"/>
    <w:link w:val="a3"/>
    <w:uiPriority w:val="99"/>
    <w:locked/>
    <w:rsid w:val="001707D0"/>
    <w:rPr>
      <w:rFonts w:ascii="Antiqua" w:eastAsia="Times New Roman" w:hAnsi="Antiqua" w:cs="Times New Roman"/>
      <w:sz w:val="26"/>
      <w:szCs w:val="20"/>
      <w:lang w:eastAsia="ru-RU"/>
    </w:rPr>
  </w:style>
  <w:style w:type="paragraph" w:customStyle="1" w:styleId="a5">
    <w:name w:val="Установа"/>
    <w:basedOn w:val="a"/>
    <w:uiPriority w:val="99"/>
    <w:rsid w:val="001707D0"/>
    <w:pPr>
      <w:keepNext/>
      <w:keepLines/>
      <w:spacing w:before="120"/>
      <w:jc w:val="center"/>
    </w:pPr>
    <w:rPr>
      <w:b/>
      <w:i/>
      <w:caps/>
      <w:sz w:val="48"/>
    </w:rPr>
  </w:style>
  <w:style w:type="paragraph" w:customStyle="1" w:styleId="a6">
    <w:name w:val="Вид документа"/>
    <w:basedOn w:val="a5"/>
    <w:next w:val="a"/>
    <w:rsid w:val="001707D0"/>
    <w:pPr>
      <w:spacing w:before="0" w:after="240"/>
      <w:jc w:val="right"/>
    </w:pPr>
    <w:rPr>
      <w:b w:val="0"/>
      <w:i w:val="0"/>
      <w:caps w:val="0"/>
      <w:spacing w:val="20"/>
      <w:sz w:val="26"/>
    </w:rPr>
  </w:style>
  <w:style w:type="paragraph" w:customStyle="1" w:styleId="a7">
    <w:name w:val="Назва документа"/>
    <w:basedOn w:val="a"/>
    <w:next w:val="a3"/>
    <w:uiPriority w:val="99"/>
    <w:rsid w:val="001707D0"/>
    <w:pPr>
      <w:keepNext/>
      <w:keepLines/>
      <w:spacing w:before="360" w:after="360"/>
      <w:jc w:val="center"/>
    </w:pPr>
    <w:rPr>
      <w:b/>
    </w:rPr>
  </w:style>
  <w:style w:type="paragraph" w:styleId="a8">
    <w:name w:val="footer"/>
    <w:basedOn w:val="a"/>
    <w:link w:val="a9"/>
    <w:uiPriority w:val="99"/>
    <w:rsid w:val="001707D0"/>
    <w:pPr>
      <w:tabs>
        <w:tab w:val="center" w:pos="4819"/>
        <w:tab w:val="right" w:pos="9639"/>
      </w:tabs>
    </w:pPr>
  </w:style>
  <w:style w:type="character" w:customStyle="1" w:styleId="a9">
    <w:name w:val="Нижній колонтитул Знак"/>
    <w:basedOn w:val="a0"/>
    <w:link w:val="a8"/>
    <w:uiPriority w:val="99"/>
    <w:rsid w:val="001707D0"/>
    <w:rPr>
      <w:rFonts w:ascii="Antiqua" w:eastAsia="Times New Roman" w:hAnsi="Antiqua" w:cs="Times New Roman"/>
      <w:sz w:val="26"/>
      <w:szCs w:val="20"/>
      <w:lang w:eastAsia="ru-RU"/>
    </w:rPr>
  </w:style>
  <w:style w:type="paragraph" w:styleId="aa">
    <w:name w:val="header"/>
    <w:basedOn w:val="a"/>
    <w:link w:val="ab"/>
    <w:uiPriority w:val="99"/>
    <w:rsid w:val="001707D0"/>
    <w:pPr>
      <w:tabs>
        <w:tab w:val="center" w:pos="4819"/>
        <w:tab w:val="right" w:pos="9639"/>
      </w:tabs>
    </w:pPr>
  </w:style>
  <w:style w:type="character" w:customStyle="1" w:styleId="ab">
    <w:name w:val="Верхній колонтитул Знак"/>
    <w:basedOn w:val="a0"/>
    <w:link w:val="aa"/>
    <w:uiPriority w:val="99"/>
    <w:rsid w:val="001707D0"/>
    <w:rPr>
      <w:rFonts w:ascii="Antiqua" w:eastAsia="Times New Roman" w:hAnsi="Antiqua" w:cs="Times New Roman"/>
      <w:sz w:val="26"/>
      <w:szCs w:val="20"/>
      <w:lang w:eastAsia="ru-RU"/>
    </w:rPr>
  </w:style>
  <w:style w:type="paragraph" w:styleId="ac">
    <w:name w:val="List Paragraph"/>
    <w:basedOn w:val="a"/>
    <w:uiPriority w:val="34"/>
    <w:qFormat/>
    <w:rsid w:val="001707D0"/>
    <w:pPr>
      <w:ind w:left="720"/>
      <w:contextualSpacing/>
    </w:pPr>
    <w:rPr>
      <w:rFonts w:ascii="Times New Roman" w:hAnsi="Times New Roman"/>
      <w:sz w:val="24"/>
      <w:szCs w:val="24"/>
      <w:lang w:val="ru-RU"/>
    </w:rPr>
  </w:style>
  <w:style w:type="character" w:customStyle="1" w:styleId="rvts9">
    <w:name w:val="rvts9"/>
    <w:rsid w:val="001707D0"/>
  </w:style>
  <w:style w:type="paragraph" w:customStyle="1" w:styleId="rvps2">
    <w:name w:val="rvps2"/>
    <w:basedOn w:val="a"/>
    <w:uiPriority w:val="99"/>
    <w:rsid w:val="001707D0"/>
    <w:pPr>
      <w:spacing w:before="100" w:beforeAutospacing="1" w:after="100" w:afterAutospacing="1"/>
    </w:pPr>
    <w:rPr>
      <w:rFonts w:ascii="Times New Roman" w:hAnsi="Times New Roman"/>
      <w:sz w:val="24"/>
      <w:szCs w:val="24"/>
      <w:lang w:val="ru-RU"/>
    </w:rPr>
  </w:style>
  <w:style w:type="character" w:customStyle="1" w:styleId="rvts0">
    <w:name w:val="rvts0"/>
    <w:uiPriority w:val="99"/>
    <w:rsid w:val="001707D0"/>
  </w:style>
  <w:style w:type="character" w:customStyle="1" w:styleId="apple-converted-space">
    <w:name w:val="apple-converted-space"/>
    <w:rsid w:val="001707D0"/>
  </w:style>
  <w:style w:type="character" w:styleId="ad">
    <w:name w:val="Hyperlink"/>
    <w:uiPriority w:val="99"/>
    <w:rsid w:val="001707D0"/>
    <w:rPr>
      <w:rFonts w:cs="Times New Roman"/>
      <w:color w:val="0000FF"/>
      <w:u w:val="single"/>
    </w:rPr>
  </w:style>
  <w:style w:type="paragraph" w:styleId="ae">
    <w:name w:val="Balloon Text"/>
    <w:basedOn w:val="a"/>
    <w:link w:val="af"/>
    <w:uiPriority w:val="99"/>
    <w:semiHidden/>
    <w:rsid w:val="001707D0"/>
    <w:rPr>
      <w:rFonts w:ascii="Tahoma" w:hAnsi="Tahoma"/>
      <w:sz w:val="16"/>
      <w:lang w:val="x-none"/>
    </w:rPr>
  </w:style>
  <w:style w:type="character" w:customStyle="1" w:styleId="af">
    <w:name w:val="Текст у виносці Знак"/>
    <w:basedOn w:val="a0"/>
    <w:link w:val="ae"/>
    <w:uiPriority w:val="99"/>
    <w:semiHidden/>
    <w:rsid w:val="001707D0"/>
    <w:rPr>
      <w:rFonts w:ascii="Tahoma" w:eastAsia="Times New Roman" w:hAnsi="Tahoma" w:cs="Times New Roman"/>
      <w:sz w:val="16"/>
      <w:szCs w:val="20"/>
      <w:lang w:val="x-none" w:eastAsia="ru-RU"/>
    </w:rPr>
  </w:style>
  <w:style w:type="character" w:customStyle="1" w:styleId="BalloonTextChar">
    <w:name w:val="Balloon Text Char"/>
    <w:uiPriority w:val="99"/>
    <w:semiHidden/>
    <w:locked/>
    <w:rsid w:val="001707D0"/>
    <w:rPr>
      <w:rFonts w:ascii="Segoe UI" w:hAnsi="Segoe UI" w:cs="Segoe UI"/>
      <w:sz w:val="18"/>
      <w:szCs w:val="18"/>
    </w:rPr>
  </w:style>
  <w:style w:type="paragraph" w:styleId="af0">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Õÿ¬1 ‚Õÿ¬ ‚Õÿ¬1"/>
    <w:basedOn w:val="a"/>
    <w:link w:val="af1"/>
    <w:uiPriority w:val="99"/>
    <w:qFormat/>
    <w:rsid w:val="001707D0"/>
    <w:pPr>
      <w:spacing w:after="160" w:line="259" w:lineRule="auto"/>
    </w:pPr>
    <w:rPr>
      <w:rFonts w:ascii="Times New Roman" w:hAnsi="Times New Roman"/>
      <w:sz w:val="24"/>
      <w:lang w:val="ru-RU" w:eastAsia="en-US"/>
    </w:rPr>
  </w:style>
  <w:style w:type="character" w:customStyle="1" w:styleId="af1">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Õÿ¬1 ‚Õÿ¬ ‚Õÿ¬1 Знак1"/>
    <w:link w:val="af0"/>
    <w:uiPriority w:val="99"/>
    <w:locked/>
    <w:rsid w:val="001707D0"/>
    <w:rPr>
      <w:rFonts w:ascii="Times New Roman" w:eastAsia="Times New Roman" w:hAnsi="Times New Roman" w:cs="Times New Roman"/>
      <w:sz w:val="24"/>
      <w:szCs w:val="20"/>
      <w:lang w:val="ru-RU"/>
    </w:rPr>
  </w:style>
  <w:style w:type="paragraph" w:customStyle="1" w:styleId="Default">
    <w:name w:val="Default"/>
    <w:uiPriority w:val="99"/>
    <w:rsid w:val="00170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ody">
    <w:name w:val="Body"/>
    <w:uiPriority w:val="99"/>
    <w:rsid w:val="001707D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uk-UA"/>
    </w:rPr>
  </w:style>
  <w:style w:type="paragraph" w:styleId="af2">
    <w:name w:val="Body Text Indent"/>
    <w:basedOn w:val="a"/>
    <w:link w:val="af3"/>
    <w:uiPriority w:val="99"/>
    <w:rsid w:val="001707D0"/>
    <w:pPr>
      <w:spacing w:after="120"/>
      <w:ind w:left="283"/>
    </w:pPr>
    <w:rPr>
      <w:sz w:val="20"/>
      <w:lang w:val="x-none"/>
    </w:rPr>
  </w:style>
  <w:style w:type="character" w:customStyle="1" w:styleId="af3">
    <w:name w:val="Основний текст з відступом Знак"/>
    <w:basedOn w:val="a0"/>
    <w:link w:val="af2"/>
    <w:uiPriority w:val="99"/>
    <w:rsid w:val="001707D0"/>
    <w:rPr>
      <w:rFonts w:ascii="Antiqua" w:eastAsia="Times New Roman" w:hAnsi="Antiqua" w:cs="Times New Roman"/>
      <w:sz w:val="20"/>
      <w:szCs w:val="20"/>
      <w:lang w:val="x-none" w:eastAsia="ru-RU"/>
    </w:rPr>
  </w:style>
  <w:style w:type="paragraph" w:styleId="2">
    <w:name w:val="Body Text First Indent 2"/>
    <w:basedOn w:val="af2"/>
    <w:link w:val="20"/>
    <w:uiPriority w:val="99"/>
    <w:semiHidden/>
    <w:rsid w:val="001707D0"/>
    <w:pPr>
      <w:spacing w:after="160" w:line="259" w:lineRule="auto"/>
      <w:ind w:left="360" w:firstLine="360"/>
    </w:pPr>
    <w:rPr>
      <w:rFonts w:ascii="Calibri" w:hAnsi="Calibri"/>
      <w:sz w:val="22"/>
      <w:szCs w:val="22"/>
      <w:lang w:val="ru-RU" w:eastAsia="en-US"/>
    </w:rPr>
  </w:style>
  <w:style w:type="character" w:customStyle="1" w:styleId="20">
    <w:name w:val="Червоний рядок 2 Знак"/>
    <w:basedOn w:val="af3"/>
    <w:link w:val="2"/>
    <w:uiPriority w:val="99"/>
    <w:semiHidden/>
    <w:rsid w:val="001707D0"/>
    <w:rPr>
      <w:rFonts w:ascii="Calibri" w:eastAsia="Times New Roman" w:hAnsi="Calibri" w:cs="Times New Roman"/>
      <w:sz w:val="20"/>
      <w:szCs w:val="20"/>
      <w:lang w:val="ru-RU" w:eastAsia="ru-RU"/>
    </w:rPr>
  </w:style>
  <w:style w:type="paragraph" w:customStyle="1" w:styleId="StyleZakonu">
    <w:name w:val="StyleZakonu"/>
    <w:basedOn w:val="a"/>
    <w:link w:val="StyleZakonu0"/>
    <w:rsid w:val="001707D0"/>
    <w:pPr>
      <w:spacing w:after="60" w:line="220" w:lineRule="exact"/>
      <w:ind w:firstLine="284"/>
      <w:jc w:val="both"/>
    </w:pPr>
    <w:rPr>
      <w:rFonts w:ascii="Times New Roman" w:hAnsi="Times New Roman"/>
      <w:sz w:val="20"/>
    </w:rPr>
  </w:style>
  <w:style w:type="character" w:customStyle="1" w:styleId="StyleZakonu0">
    <w:name w:val="StyleZakonu Знак"/>
    <w:link w:val="StyleZakonu"/>
    <w:locked/>
    <w:rsid w:val="001707D0"/>
    <w:rPr>
      <w:rFonts w:ascii="Times New Roman" w:eastAsia="Times New Roman" w:hAnsi="Times New Roman" w:cs="Times New Roman"/>
      <w:sz w:val="20"/>
      <w:szCs w:val="20"/>
      <w:lang w:eastAsia="ru-RU"/>
    </w:rPr>
  </w:style>
  <w:style w:type="character" w:customStyle="1" w:styleId="rvts15">
    <w:name w:val="rvts15"/>
    <w:uiPriority w:val="99"/>
    <w:rsid w:val="001707D0"/>
    <w:rPr>
      <w:rFonts w:cs="Times New Roman"/>
    </w:rPr>
  </w:style>
  <w:style w:type="paragraph" w:customStyle="1" w:styleId="st7">
    <w:name w:val="st7"/>
    <w:uiPriority w:val="99"/>
    <w:rsid w:val="001707D0"/>
    <w:pPr>
      <w:autoSpaceDE w:val="0"/>
      <w:autoSpaceDN w:val="0"/>
      <w:adjustRightInd w:val="0"/>
      <w:spacing w:before="150" w:after="150" w:line="240" w:lineRule="auto"/>
      <w:ind w:left="450" w:right="450"/>
      <w:jc w:val="center"/>
    </w:pPr>
    <w:rPr>
      <w:rFonts w:ascii="Courier New" w:eastAsia="Times New Roman" w:hAnsi="Courier New" w:cs="Courier New"/>
      <w:sz w:val="24"/>
      <w:szCs w:val="24"/>
      <w:lang w:val="ru-RU"/>
    </w:rPr>
  </w:style>
  <w:style w:type="character" w:customStyle="1" w:styleId="st42">
    <w:name w:val="st42"/>
    <w:rsid w:val="001707D0"/>
    <w:rPr>
      <w:rFonts w:ascii="Times New Roman" w:hAnsi="Times New Roman"/>
      <w:color w:val="000000"/>
    </w:rPr>
  </w:style>
  <w:style w:type="paragraph" w:customStyle="1" w:styleId="af4">
    <w:name w:val="ДинТекстСтар"/>
    <w:basedOn w:val="a"/>
    <w:link w:val="4"/>
    <w:uiPriority w:val="99"/>
    <w:rsid w:val="001707D0"/>
    <w:pPr>
      <w:widowControl w:val="0"/>
      <w:ind w:firstLine="567"/>
      <w:jc w:val="both"/>
    </w:pPr>
    <w:rPr>
      <w:rFonts w:ascii="Times New Roman" w:hAnsi="Times New Roman"/>
      <w:color w:val="008000"/>
      <w:sz w:val="22"/>
    </w:rPr>
  </w:style>
  <w:style w:type="character" w:customStyle="1" w:styleId="4">
    <w:name w:val="ДинТекстСтар Знак4"/>
    <w:link w:val="af4"/>
    <w:uiPriority w:val="99"/>
    <w:locked/>
    <w:rsid w:val="001707D0"/>
    <w:rPr>
      <w:rFonts w:ascii="Times New Roman" w:eastAsia="Times New Roman" w:hAnsi="Times New Roman" w:cs="Times New Roman"/>
      <w:color w:val="008000"/>
      <w:szCs w:val="20"/>
      <w:lang w:eastAsia="ru-RU"/>
    </w:rPr>
  </w:style>
  <w:style w:type="paragraph" w:customStyle="1" w:styleId="af5">
    <w:name w:val="ДинТекстНов"/>
    <w:basedOn w:val="a"/>
    <w:link w:val="1"/>
    <w:uiPriority w:val="99"/>
    <w:rsid w:val="001707D0"/>
    <w:pPr>
      <w:widowControl w:val="0"/>
      <w:ind w:firstLine="567"/>
      <w:jc w:val="both"/>
    </w:pPr>
    <w:rPr>
      <w:rFonts w:ascii="Times New Roman" w:hAnsi="Times New Roman"/>
      <w:color w:val="FF0000"/>
      <w:sz w:val="22"/>
    </w:rPr>
  </w:style>
  <w:style w:type="character" w:customStyle="1" w:styleId="1">
    <w:name w:val="ДинТекстНов Знак1"/>
    <w:link w:val="af5"/>
    <w:uiPriority w:val="99"/>
    <w:locked/>
    <w:rsid w:val="001707D0"/>
    <w:rPr>
      <w:rFonts w:ascii="Times New Roman" w:eastAsia="Times New Roman" w:hAnsi="Times New Roman" w:cs="Times New Roman"/>
      <w:color w:val="FF0000"/>
      <w:szCs w:val="20"/>
      <w:lang w:eastAsia="ru-RU"/>
    </w:rPr>
  </w:style>
  <w:style w:type="paragraph" w:customStyle="1" w:styleId="21">
    <w:name w:val="дÕÿ¬ ‚Õÿ¬2 ‚Õÿ¬ ‚Õÿ¬ ‚Õÿ¬ ‚Õÿ¬ ‚Õÿ¬ ‚Õÿ¬ ‚Õÿ¬ ‚Õÿ¬ ‚Õÿ¬ ‚Õÿ¬ ‚Õÿ¬ ‚Õÿ¬ ‚Õÿ¬ ‚Õÿ¬ ‚Õÿ¬ ‚Õÿ¬ ‚Õÿ¬ ‚Õÿ¬ ‚Õÿ¬ âÕÿ¬ ‚Õÿ¬"/>
    <w:basedOn w:val="a"/>
    <w:uiPriority w:val="99"/>
    <w:rsid w:val="001707D0"/>
    <w:rPr>
      <w:rFonts w:ascii="Verdana" w:hAnsi="Verdana" w:cs="Verdana"/>
      <w:sz w:val="20"/>
      <w:lang w:val="en-US" w:eastAsia="en-US"/>
    </w:rPr>
  </w:style>
  <w:style w:type="paragraph" w:customStyle="1" w:styleId="st2">
    <w:name w:val="st2"/>
    <w:uiPriority w:val="99"/>
    <w:rsid w:val="001707D0"/>
    <w:pPr>
      <w:autoSpaceDE w:val="0"/>
      <w:autoSpaceDN w:val="0"/>
      <w:adjustRightInd w:val="0"/>
      <w:spacing w:after="150" w:line="240" w:lineRule="auto"/>
      <w:ind w:firstLine="450"/>
      <w:jc w:val="both"/>
    </w:pPr>
    <w:rPr>
      <w:rFonts w:ascii="Courier New" w:eastAsia="Times New Roman" w:hAnsi="Courier New" w:cs="Courier New"/>
      <w:sz w:val="24"/>
      <w:szCs w:val="24"/>
      <w:lang w:val="ru-RU"/>
    </w:rPr>
  </w:style>
  <w:style w:type="paragraph" w:styleId="af6">
    <w:name w:val="annotation text"/>
    <w:basedOn w:val="a"/>
    <w:link w:val="af7"/>
    <w:uiPriority w:val="99"/>
    <w:semiHidden/>
    <w:rsid w:val="001707D0"/>
    <w:pPr>
      <w:spacing w:after="200"/>
    </w:pPr>
    <w:rPr>
      <w:rFonts w:ascii="Calibri" w:hAnsi="Calibri"/>
      <w:sz w:val="20"/>
      <w:lang w:val="ru-RU" w:eastAsia="en-US"/>
    </w:rPr>
  </w:style>
  <w:style w:type="character" w:customStyle="1" w:styleId="af7">
    <w:name w:val="Текст примітки Знак"/>
    <w:basedOn w:val="a0"/>
    <w:link w:val="af6"/>
    <w:uiPriority w:val="99"/>
    <w:semiHidden/>
    <w:rsid w:val="001707D0"/>
    <w:rPr>
      <w:rFonts w:ascii="Calibri" w:eastAsia="Times New Roman" w:hAnsi="Calibri" w:cs="Times New Roman"/>
      <w:sz w:val="20"/>
      <w:szCs w:val="20"/>
      <w:lang w:val="ru-RU"/>
    </w:rPr>
  </w:style>
  <w:style w:type="character" w:styleId="af8">
    <w:name w:val="page number"/>
    <w:uiPriority w:val="99"/>
    <w:rsid w:val="001707D0"/>
    <w:rPr>
      <w:rFonts w:cs="Times New Roman"/>
    </w:rPr>
  </w:style>
  <w:style w:type="character" w:customStyle="1" w:styleId="rvts11">
    <w:name w:val="rvts11"/>
    <w:uiPriority w:val="99"/>
    <w:rsid w:val="001707D0"/>
    <w:rPr>
      <w:rFonts w:cs="Times New Roman"/>
    </w:rPr>
  </w:style>
  <w:style w:type="character" w:customStyle="1" w:styleId="rvts46">
    <w:name w:val="rvts46"/>
    <w:uiPriority w:val="99"/>
    <w:rsid w:val="001707D0"/>
    <w:rPr>
      <w:rFonts w:cs="Times New Roman"/>
    </w:rPr>
  </w:style>
  <w:style w:type="character" w:customStyle="1" w:styleId="rvts37">
    <w:name w:val="rvts37"/>
    <w:rsid w:val="001707D0"/>
    <w:rPr>
      <w:rFonts w:cs="Times New Roman"/>
    </w:rPr>
  </w:style>
  <w:style w:type="character" w:customStyle="1" w:styleId="af9">
    <w:name w:val="¢ÑÌÐÕÌË (‰¾‡) ‚Õÿ¬ ‚Õÿ¬ Знак"/>
    <w:aliases w:val="‚Õÿ¬1 ‚Õÿ¬ ‚Õÿ¬1 Знак,‚Õÿ¬1 ‚Õÿ¬1 Знак,‚Õÿ¬1 ‚Õÿ¬ ‚Õÿ¬ ‚Õÿ¬ ‚Õÿ¬ ‚Õÿ¬ ‚Õÿ¬ ‚Õÿ¬ ‚Õÿ¬ Знак,‚Õÿ¬1 ‚Õÿâ âÕÿ¬ ‚Õ¤¬ ‚Õÿ¬ Знак,‚Õÿ¬ ‚Õÿ¬ Знак,ë‡ÌÐÕÌË (‰¾‡) ‚Õÿ¬2 ‚Õÿ¬ Знак,ë‡ÌÐÕÌË (‰¾‡) ‚Õÿ¬1 ‚Õÿђ ‚Õÿ¬ Знак,‚Õÿ¬1 ‚Õÿ¬ Знак Знак"/>
    <w:uiPriority w:val="99"/>
    <w:locked/>
    <w:rsid w:val="001707D0"/>
    <w:rPr>
      <w:sz w:val="24"/>
      <w:lang w:val="ru-RU" w:eastAsia="ru-RU"/>
    </w:rPr>
  </w:style>
  <w:style w:type="character" w:customStyle="1" w:styleId="st101">
    <w:name w:val="st101"/>
    <w:uiPriority w:val="99"/>
    <w:rsid w:val="001707D0"/>
    <w:rPr>
      <w:rFonts w:ascii="Times New Roman" w:hAnsi="Times New Roman"/>
      <w:b/>
      <w:color w:val="000000"/>
    </w:rPr>
  </w:style>
  <w:style w:type="character" w:customStyle="1" w:styleId="st96">
    <w:name w:val="st96"/>
    <w:uiPriority w:val="99"/>
    <w:rsid w:val="001707D0"/>
    <w:rPr>
      <w:rFonts w:ascii="Times New Roman" w:hAnsi="Times New Roman"/>
      <w:color w:val="0000FF"/>
    </w:rPr>
  </w:style>
  <w:style w:type="paragraph" w:styleId="afa">
    <w:name w:val="Block Text"/>
    <w:basedOn w:val="a"/>
    <w:uiPriority w:val="99"/>
    <w:semiHidden/>
    <w:rsid w:val="001707D0"/>
    <w:pPr>
      <w:pBdr>
        <w:top w:val="single" w:sz="2" w:space="10" w:color="5B9BD5" w:frame="1"/>
        <w:left w:val="single" w:sz="2" w:space="10" w:color="5B9BD5" w:frame="1"/>
        <w:bottom w:val="single" w:sz="2" w:space="10" w:color="5B9BD5" w:frame="1"/>
        <w:right w:val="single" w:sz="2" w:space="10" w:color="5B9BD5" w:frame="1"/>
      </w:pBdr>
      <w:spacing w:after="160" w:line="259" w:lineRule="auto"/>
      <w:ind w:left="1152" w:right="1152"/>
    </w:pPr>
    <w:rPr>
      <w:rFonts w:ascii="Calibri" w:hAnsi="Calibri"/>
      <w:i/>
      <w:iCs/>
      <w:color w:val="5B9BD5"/>
      <w:sz w:val="22"/>
      <w:szCs w:val="22"/>
      <w:lang w:val="ru-RU" w:eastAsia="en-US"/>
    </w:rPr>
  </w:style>
  <w:style w:type="paragraph" w:styleId="22">
    <w:name w:val="Body Text Indent 2"/>
    <w:aliases w:val="Основной текст с отступом 2 Знак Знак,Основной текст с отступом 2 Знак Знак Знак Знак Знак Знак Знак,Основной текст с отступом 2 Знак Знак Знак Знак Знак"/>
    <w:basedOn w:val="a"/>
    <w:link w:val="23"/>
    <w:uiPriority w:val="99"/>
    <w:semiHidden/>
    <w:rsid w:val="001707D0"/>
    <w:pPr>
      <w:spacing w:after="120" w:line="480" w:lineRule="auto"/>
      <w:ind w:left="283"/>
    </w:pPr>
    <w:rPr>
      <w:rFonts w:ascii="Calibri" w:hAnsi="Calibri"/>
      <w:sz w:val="22"/>
      <w:szCs w:val="22"/>
      <w:lang w:val="ru-RU" w:eastAsia="en-US"/>
    </w:rPr>
  </w:style>
  <w:style w:type="character" w:customStyle="1" w:styleId="23">
    <w:name w:val="Основний текст з відступом 2 Знак"/>
    <w:aliases w:val="Основной текст с отступом 2 Знак Знак Знак,Основной текст с отступом 2 Знак Знак Знак Знак Знак Знак Знак Знак,Основной текст с отступом 2 Знак Знак Знак Знак Знак Знак"/>
    <w:basedOn w:val="a0"/>
    <w:link w:val="22"/>
    <w:uiPriority w:val="99"/>
    <w:semiHidden/>
    <w:rsid w:val="001707D0"/>
    <w:rPr>
      <w:rFonts w:ascii="Calibri" w:eastAsia="Times New Roman" w:hAnsi="Calibri" w:cs="Times New Roman"/>
      <w:lang w:val="ru-RU"/>
    </w:rPr>
  </w:style>
  <w:style w:type="paragraph" w:customStyle="1" w:styleId="rvps21">
    <w:name w:val="rvps21"/>
    <w:basedOn w:val="a"/>
    <w:uiPriority w:val="99"/>
    <w:rsid w:val="001707D0"/>
    <w:pPr>
      <w:spacing w:after="120"/>
      <w:ind w:firstLine="360"/>
      <w:jc w:val="both"/>
    </w:pPr>
    <w:rPr>
      <w:rFonts w:ascii="Times New Roman" w:hAnsi="Times New Roman"/>
      <w:sz w:val="24"/>
      <w:szCs w:val="24"/>
      <w:lang w:val="ru-RU"/>
    </w:rPr>
  </w:style>
  <w:style w:type="paragraph" w:styleId="afb">
    <w:name w:val="Document Map"/>
    <w:basedOn w:val="a"/>
    <w:link w:val="afc"/>
    <w:uiPriority w:val="99"/>
    <w:semiHidden/>
    <w:rsid w:val="001707D0"/>
    <w:rPr>
      <w:rFonts w:ascii="Tahoma" w:hAnsi="Tahoma"/>
      <w:sz w:val="16"/>
      <w:szCs w:val="16"/>
      <w:lang w:val="x-none"/>
    </w:rPr>
  </w:style>
  <w:style w:type="character" w:customStyle="1" w:styleId="afc">
    <w:name w:val="Схема документа Знак"/>
    <w:basedOn w:val="a0"/>
    <w:link w:val="afb"/>
    <w:uiPriority w:val="99"/>
    <w:semiHidden/>
    <w:rsid w:val="001707D0"/>
    <w:rPr>
      <w:rFonts w:ascii="Tahoma" w:eastAsia="Times New Roman" w:hAnsi="Tahoma" w:cs="Times New Roman"/>
      <w:sz w:val="16"/>
      <w:szCs w:val="16"/>
      <w:lang w:val="x-none" w:eastAsia="ru-RU"/>
    </w:rPr>
  </w:style>
  <w:style w:type="table" w:styleId="afd">
    <w:name w:val="Table Grid"/>
    <w:basedOn w:val="a1"/>
    <w:uiPriority w:val="99"/>
    <w:rsid w:val="001707D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rsid w:val="001707D0"/>
    <w:pPr>
      <w:spacing w:after="120" w:line="259" w:lineRule="auto"/>
    </w:pPr>
    <w:rPr>
      <w:rFonts w:ascii="Calibri" w:hAnsi="Calibri"/>
      <w:sz w:val="16"/>
      <w:szCs w:val="16"/>
      <w:lang w:val="ru-RU" w:eastAsia="en-US"/>
    </w:rPr>
  </w:style>
  <w:style w:type="character" w:customStyle="1" w:styleId="32">
    <w:name w:val="Основний текст 3 Знак"/>
    <w:basedOn w:val="a0"/>
    <w:link w:val="31"/>
    <w:uiPriority w:val="99"/>
    <w:semiHidden/>
    <w:rsid w:val="001707D0"/>
    <w:rPr>
      <w:rFonts w:ascii="Calibri" w:eastAsia="Times New Roman" w:hAnsi="Calibri" w:cs="Times New Roman"/>
      <w:sz w:val="16"/>
      <w:szCs w:val="16"/>
      <w:lang w:val="ru-RU"/>
    </w:rPr>
  </w:style>
  <w:style w:type="paragraph" w:customStyle="1" w:styleId="24">
    <w:name w:val="Основной текст2"/>
    <w:basedOn w:val="a"/>
    <w:rsid w:val="001707D0"/>
    <w:pPr>
      <w:widowControl w:val="0"/>
      <w:shd w:val="clear" w:color="auto" w:fill="FFFFFF"/>
      <w:spacing w:before="1020" w:line="317" w:lineRule="exact"/>
      <w:ind w:hanging="700"/>
      <w:jc w:val="both"/>
    </w:pPr>
    <w:rPr>
      <w:rFonts w:ascii="Times New Roman" w:hAnsi="Times New Roman"/>
      <w:sz w:val="27"/>
      <w:szCs w:val="27"/>
      <w:shd w:val="clear" w:color="auto" w:fill="FFFFFF"/>
      <w:lang w:eastAsia="uk-UA"/>
    </w:rPr>
  </w:style>
  <w:style w:type="paragraph" w:customStyle="1" w:styleId="afe">
    <w:name w:val="Основной"/>
    <w:basedOn w:val="a"/>
    <w:rsid w:val="001707D0"/>
    <w:pPr>
      <w:ind w:firstLine="709"/>
      <w:jc w:val="both"/>
    </w:pPr>
    <w:rPr>
      <w:rFonts w:ascii="Times New Roman" w:hAnsi="Times New Roman"/>
      <w:sz w:val="28"/>
      <w:szCs w:val="24"/>
    </w:rPr>
  </w:style>
  <w:style w:type="paragraph" w:customStyle="1" w:styleId="10">
    <w:name w:val="Абзац списку1"/>
    <w:basedOn w:val="a"/>
    <w:uiPriority w:val="34"/>
    <w:qFormat/>
    <w:rsid w:val="001707D0"/>
    <w:pPr>
      <w:ind w:left="720"/>
      <w:contextualSpacing/>
    </w:pPr>
    <w:rPr>
      <w:rFonts w:ascii="Times New Roman" w:hAnsi="Times New Roman"/>
      <w:sz w:val="24"/>
      <w:szCs w:val="24"/>
      <w:lang w:val="ru-RU"/>
    </w:rPr>
  </w:style>
  <w:style w:type="paragraph" w:styleId="HTML">
    <w:name w:val="HTML Preformatted"/>
    <w:basedOn w:val="a"/>
    <w:link w:val="HTML0"/>
    <w:rsid w:val="00170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lang w:val="ru-RU"/>
    </w:rPr>
  </w:style>
  <w:style w:type="character" w:customStyle="1" w:styleId="HTML0">
    <w:name w:val="Стандартний HTML Знак"/>
    <w:basedOn w:val="a0"/>
    <w:link w:val="HTML"/>
    <w:rsid w:val="001707D0"/>
    <w:rPr>
      <w:rFonts w:ascii="Courier New" w:eastAsia="Calibri" w:hAnsi="Courier New" w:cs="Times New Roman"/>
      <w:sz w:val="20"/>
      <w:szCs w:val="20"/>
      <w:lang w:val="ru-RU" w:eastAsia="ru-RU"/>
    </w:rPr>
  </w:style>
  <w:style w:type="paragraph" w:styleId="aff">
    <w:name w:val="Body Text"/>
    <w:basedOn w:val="a"/>
    <w:link w:val="aff0"/>
    <w:uiPriority w:val="99"/>
    <w:semiHidden/>
    <w:unhideWhenUsed/>
    <w:rsid w:val="001707D0"/>
    <w:pPr>
      <w:spacing w:after="120"/>
    </w:pPr>
    <w:rPr>
      <w:lang w:val="x-none"/>
    </w:rPr>
  </w:style>
  <w:style w:type="character" w:customStyle="1" w:styleId="aff0">
    <w:name w:val="Основний текст Знак"/>
    <w:basedOn w:val="a0"/>
    <w:link w:val="aff"/>
    <w:uiPriority w:val="99"/>
    <w:semiHidden/>
    <w:rsid w:val="001707D0"/>
    <w:rPr>
      <w:rFonts w:ascii="Antiqua" w:eastAsia="Times New Roman" w:hAnsi="Antiqua" w:cs="Times New Roman"/>
      <w:sz w:val="26"/>
      <w:szCs w:val="20"/>
      <w:lang w:val="x-none" w:eastAsia="ru-RU"/>
    </w:rPr>
  </w:style>
  <w:style w:type="paragraph" w:customStyle="1" w:styleId="xfmc1">
    <w:name w:val="xfmc1"/>
    <w:basedOn w:val="a"/>
    <w:rsid w:val="001707D0"/>
    <w:pPr>
      <w:spacing w:before="100" w:beforeAutospacing="1" w:after="100" w:afterAutospacing="1"/>
    </w:pPr>
    <w:rPr>
      <w:rFonts w:ascii="Times New Roman" w:hAnsi="Times New Roman"/>
      <w:sz w:val="24"/>
      <w:szCs w:val="24"/>
      <w:lang w:eastAsia="uk-UA"/>
    </w:rPr>
  </w:style>
  <w:style w:type="character" w:customStyle="1" w:styleId="xfm71466737">
    <w:name w:val="xfm_71466737"/>
    <w:rsid w:val="001707D0"/>
  </w:style>
  <w:style w:type="paragraph" w:styleId="aff1">
    <w:name w:val="No Spacing"/>
    <w:link w:val="aff2"/>
    <w:uiPriority w:val="99"/>
    <w:qFormat/>
    <w:rsid w:val="001707D0"/>
    <w:pPr>
      <w:spacing w:after="0" w:line="240" w:lineRule="auto"/>
    </w:pPr>
    <w:rPr>
      <w:rFonts w:ascii="Calibri" w:eastAsia="Calibri" w:hAnsi="Calibri" w:cs="Times New Roman"/>
    </w:rPr>
  </w:style>
  <w:style w:type="character" w:customStyle="1" w:styleId="aff2">
    <w:name w:val="Без інтервалів Знак"/>
    <w:link w:val="aff1"/>
    <w:uiPriority w:val="99"/>
    <w:rsid w:val="001707D0"/>
    <w:rPr>
      <w:rFonts w:ascii="Calibri" w:eastAsia="Calibri" w:hAnsi="Calibri" w:cs="Times New Roman"/>
    </w:rPr>
  </w:style>
  <w:style w:type="paragraph" w:customStyle="1" w:styleId="rvps14">
    <w:name w:val="rvps14"/>
    <w:basedOn w:val="a"/>
    <w:rsid w:val="001707D0"/>
    <w:pPr>
      <w:spacing w:before="100" w:beforeAutospacing="1" w:after="100" w:afterAutospacing="1"/>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CA86-E9B9-4428-B9E5-5B8ABADA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29077</Words>
  <Characters>16574</Characters>
  <Application>Microsoft Office Word</Application>
  <DocSecurity>0</DocSecurity>
  <Lines>138</Lines>
  <Paragraphs>91</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45560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Хлєбнікова Інна Ібрагимівна</cp:lastModifiedBy>
  <cp:revision>2</cp:revision>
  <dcterms:created xsi:type="dcterms:W3CDTF">2023-06-28T06:52:00Z</dcterms:created>
  <dcterms:modified xsi:type="dcterms:W3CDTF">2023-06-28T06:52:00Z</dcterms:modified>
</cp:coreProperties>
</file>