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D3" w:rsidRDefault="00B754D3" w:rsidP="005911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754D3" w:rsidRDefault="00B754D3" w:rsidP="005911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9113A" w:rsidRPr="00BD0D88" w:rsidRDefault="0059113A" w:rsidP="005911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D0D88">
        <w:rPr>
          <w:rFonts w:ascii="Times New Roman" w:hAnsi="Times New Roman" w:cs="Times New Roman"/>
          <w:sz w:val="26"/>
          <w:szCs w:val="26"/>
        </w:rPr>
        <w:t>ПОРІВНЯЛЬНА ТАБЛИЦЯ</w:t>
      </w:r>
    </w:p>
    <w:p w:rsidR="00C603C0" w:rsidRDefault="0059113A" w:rsidP="00C603C0">
      <w:pPr>
        <w:spacing w:after="0"/>
        <w:ind w:hanging="426"/>
        <w:jc w:val="center"/>
        <w:rPr>
          <w:rFonts w:ascii="Times New Roman" w:hAnsi="Times New Roman" w:cs="Times New Roman"/>
          <w:sz w:val="26"/>
          <w:szCs w:val="26"/>
        </w:rPr>
      </w:pPr>
      <w:r w:rsidRPr="00BD0D88">
        <w:rPr>
          <w:rFonts w:ascii="Times New Roman" w:hAnsi="Times New Roman" w:cs="Times New Roman"/>
          <w:sz w:val="26"/>
          <w:szCs w:val="26"/>
        </w:rPr>
        <w:t>до про</w:t>
      </w:r>
      <w:r w:rsidR="00D3242D">
        <w:rPr>
          <w:rFonts w:ascii="Times New Roman" w:hAnsi="Times New Roman" w:cs="Times New Roman"/>
          <w:sz w:val="26"/>
          <w:szCs w:val="26"/>
        </w:rPr>
        <w:t>є</w:t>
      </w:r>
      <w:r w:rsidRPr="00BD0D88">
        <w:rPr>
          <w:rFonts w:ascii="Times New Roman" w:hAnsi="Times New Roman" w:cs="Times New Roman"/>
          <w:sz w:val="26"/>
          <w:szCs w:val="26"/>
        </w:rPr>
        <w:t xml:space="preserve">кту наказу Міністерства фінансів України  «Про затвердження Змін до </w:t>
      </w:r>
      <w:r w:rsidR="00B025AB">
        <w:rPr>
          <w:rFonts w:ascii="Times New Roman" w:hAnsi="Times New Roman" w:cs="Times New Roman"/>
          <w:sz w:val="26"/>
          <w:szCs w:val="26"/>
        </w:rPr>
        <w:t>додатків до</w:t>
      </w:r>
    </w:p>
    <w:p w:rsidR="001E7259" w:rsidRDefault="0059113A" w:rsidP="00C603C0">
      <w:pPr>
        <w:spacing w:after="0"/>
        <w:ind w:hanging="426"/>
        <w:jc w:val="center"/>
        <w:rPr>
          <w:rFonts w:ascii="Times New Roman" w:hAnsi="Times New Roman" w:cs="Times New Roman"/>
          <w:sz w:val="26"/>
          <w:szCs w:val="26"/>
        </w:rPr>
      </w:pPr>
      <w:r w:rsidRPr="00BD0D88">
        <w:rPr>
          <w:rFonts w:ascii="Times New Roman" w:hAnsi="Times New Roman" w:cs="Times New Roman"/>
          <w:sz w:val="26"/>
          <w:szCs w:val="26"/>
        </w:rPr>
        <w:t>Податкової декларації з податку на прибуток</w:t>
      </w:r>
      <w:r w:rsidR="00BD0D88">
        <w:rPr>
          <w:rFonts w:ascii="Times New Roman" w:hAnsi="Times New Roman" w:cs="Times New Roman"/>
          <w:sz w:val="26"/>
          <w:szCs w:val="26"/>
        </w:rPr>
        <w:t xml:space="preserve"> </w:t>
      </w:r>
      <w:r w:rsidRPr="00BD0D88">
        <w:rPr>
          <w:rFonts w:ascii="Times New Roman" w:hAnsi="Times New Roman" w:cs="Times New Roman"/>
          <w:sz w:val="26"/>
          <w:szCs w:val="26"/>
        </w:rPr>
        <w:t>підприємств»</w:t>
      </w:r>
    </w:p>
    <w:p w:rsidR="00B754D3" w:rsidRPr="00BD0D88" w:rsidRDefault="00B754D3" w:rsidP="00C603C0">
      <w:pPr>
        <w:spacing w:after="0"/>
        <w:ind w:hanging="42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04" w:type="dxa"/>
        <w:tblInd w:w="421" w:type="dxa"/>
        <w:tblLook w:val="04A0" w:firstRow="1" w:lastRow="0" w:firstColumn="1" w:lastColumn="0" w:noHBand="0" w:noVBand="1"/>
      </w:tblPr>
      <w:tblGrid>
        <w:gridCol w:w="7628"/>
        <w:gridCol w:w="7676"/>
      </w:tblGrid>
      <w:tr w:rsidR="00676BB7" w:rsidTr="00676BB7">
        <w:tc>
          <w:tcPr>
            <w:tcW w:w="7628" w:type="dxa"/>
          </w:tcPr>
          <w:p w:rsidR="001E7259" w:rsidRPr="0059113A" w:rsidRDefault="0059113A" w:rsidP="00BD0D88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3A">
              <w:rPr>
                <w:rFonts w:ascii="Times New Roman" w:hAnsi="Times New Roman" w:cs="Times New Roman"/>
                <w:sz w:val="24"/>
                <w:szCs w:val="24"/>
              </w:rPr>
              <w:t>Змість положення акта законодавства</w:t>
            </w:r>
          </w:p>
        </w:tc>
        <w:tc>
          <w:tcPr>
            <w:tcW w:w="7676" w:type="dxa"/>
          </w:tcPr>
          <w:p w:rsidR="001E7259" w:rsidRDefault="0059113A" w:rsidP="0059113A">
            <w:pPr>
              <w:jc w:val="center"/>
            </w:pPr>
            <w:r w:rsidRPr="00FF5613">
              <w:rPr>
                <w:rFonts w:ascii="Times New Roman" w:hAnsi="Times New Roman" w:cs="Times New Roman"/>
                <w:sz w:val="24"/>
                <w:szCs w:val="24"/>
              </w:rPr>
              <w:t>Змість відповідного положення проекту акта</w:t>
            </w:r>
          </w:p>
        </w:tc>
      </w:tr>
      <w:tr w:rsidR="00676BB7" w:rsidTr="00676BB7">
        <w:tc>
          <w:tcPr>
            <w:tcW w:w="7628" w:type="dxa"/>
            <w:tcBorders>
              <w:bottom w:val="nil"/>
            </w:tcBorders>
          </w:tcPr>
          <w:p w:rsidR="001E7259" w:rsidRDefault="00B754D3" w:rsidP="00B754D3">
            <w:pPr>
              <w:spacing w:before="120"/>
            </w:pPr>
            <w:r w:rsidRPr="00B754D3">
              <w:rPr>
                <w:noProof/>
                <w:lang w:eastAsia="uk-UA"/>
              </w:rPr>
              <w:drawing>
                <wp:inline distT="0" distB="0" distL="0" distR="0" wp14:anchorId="26F65B78" wp14:editId="4024300F">
                  <wp:extent cx="4492625" cy="3253521"/>
                  <wp:effectExtent l="0" t="0" r="317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8652" cy="325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  <w:tcBorders>
              <w:bottom w:val="nil"/>
            </w:tcBorders>
          </w:tcPr>
          <w:p w:rsidR="001E7259" w:rsidRDefault="00B754D3" w:rsidP="00C603C0">
            <w:pPr>
              <w:spacing w:before="120" w:after="100"/>
              <w:ind w:right="172"/>
            </w:pPr>
            <w:r w:rsidRPr="00B754D3">
              <w:rPr>
                <w:noProof/>
                <w:lang w:eastAsia="uk-UA"/>
              </w:rPr>
              <w:drawing>
                <wp:inline distT="0" distB="0" distL="0" distR="0" wp14:anchorId="750C331E" wp14:editId="20C764A9">
                  <wp:extent cx="4568825" cy="3308704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16" cy="3314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BB7" w:rsidTr="00676BB7">
        <w:trPr>
          <w:trHeight w:val="87"/>
        </w:trPr>
        <w:tc>
          <w:tcPr>
            <w:tcW w:w="7628" w:type="dxa"/>
            <w:tcBorders>
              <w:top w:val="nil"/>
            </w:tcBorders>
          </w:tcPr>
          <w:p w:rsidR="00B6767A" w:rsidRPr="00C25400" w:rsidRDefault="00B6767A" w:rsidP="00610D17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7676" w:type="dxa"/>
            <w:tcBorders>
              <w:top w:val="nil"/>
            </w:tcBorders>
          </w:tcPr>
          <w:p w:rsidR="00B6767A" w:rsidRPr="00B754D3" w:rsidRDefault="00B6767A" w:rsidP="00B754D3">
            <w:pPr>
              <w:rPr>
                <w:sz w:val="2"/>
                <w:szCs w:val="2"/>
              </w:rPr>
            </w:pPr>
          </w:p>
        </w:tc>
      </w:tr>
      <w:tr w:rsidR="00676BB7" w:rsidTr="00676BB7">
        <w:tc>
          <w:tcPr>
            <w:tcW w:w="7628" w:type="dxa"/>
          </w:tcPr>
          <w:p w:rsidR="00113A90" w:rsidRDefault="00B754D3" w:rsidP="00AC59A9">
            <w:pPr>
              <w:spacing w:before="120" w:after="10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w:lastRenderedPageBreak/>
              <w:drawing>
                <wp:inline distT="0" distB="0" distL="0" distR="0" wp14:anchorId="4302DFC3">
                  <wp:extent cx="4725670" cy="2970092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75" cy="2981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:rsidR="00AC4026" w:rsidRDefault="00B754D3" w:rsidP="00AC59A9">
            <w:pPr>
              <w:spacing w:before="120" w:after="10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w:drawing>
                <wp:inline distT="0" distB="0" distL="0" distR="0" wp14:anchorId="5BFCBCC6">
                  <wp:extent cx="4601523" cy="2986280"/>
                  <wp:effectExtent l="0" t="0" r="889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811" cy="2994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BB7" w:rsidRPr="00533F48" w:rsidTr="00676BB7">
        <w:tc>
          <w:tcPr>
            <w:tcW w:w="7628" w:type="dxa"/>
          </w:tcPr>
          <w:p w:rsidR="00926832" w:rsidRPr="00533F48" w:rsidRDefault="00B754D3" w:rsidP="00AC59A9">
            <w:pPr>
              <w:spacing w:before="12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uk-UA"/>
              </w:rPr>
              <w:lastRenderedPageBreak/>
              <w:drawing>
                <wp:inline distT="0" distB="0" distL="0" distR="0" wp14:anchorId="14FD1C17">
                  <wp:extent cx="4769848" cy="413632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826" cy="414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:rsidR="00A82FFC" w:rsidRPr="00533F48" w:rsidRDefault="00B754D3" w:rsidP="00AC59A9">
            <w:pPr>
              <w:spacing w:before="12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uk-UA"/>
              </w:rPr>
              <w:drawing>
                <wp:inline distT="0" distB="0" distL="0" distR="0" wp14:anchorId="725B778A">
                  <wp:extent cx="4792909" cy="3465397"/>
                  <wp:effectExtent l="0" t="0" r="8255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012" cy="3485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BB7" w:rsidRPr="00533F48" w:rsidTr="00676BB7">
        <w:tc>
          <w:tcPr>
            <w:tcW w:w="7628" w:type="dxa"/>
          </w:tcPr>
          <w:p w:rsidR="00E1024C" w:rsidRPr="00533F48" w:rsidRDefault="00B754D3" w:rsidP="00AC59A9">
            <w:pPr>
              <w:spacing w:before="12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uk-UA"/>
              </w:rPr>
              <w:lastRenderedPageBreak/>
              <w:drawing>
                <wp:inline distT="0" distB="0" distL="0" distR="0" wp14:anchorId="49CDF264">
                  <wp:extent cx="3924266" cy="5012627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21" cy="5030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:rsidR="00330AA0" w:rsidRPr="00E1024C" w:rsidRDefault="00B754D3" w:rsidP="00AC59A9">
            <w:pPr>
              <w:spacing w:before="12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uk-UA"/>
              </w:rPr>
              <w:drawing>
                <wp:inline distT="0" distB="0" distL="0" distR="0" wp14:anchorId="1B9FE6D3">
                  <wp:extent cx="4048829" cy="4983838"/>
                  <wp:effectExtent l="0" t="0" r="889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2500" cy="5000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BB7" w:rsidRPr="00533F48" w:rsidTr="00676BB7">
        <w:tc>
          <w:tcPr>
            <w:tcW w:w="7628" w:type="dxa"/>
          </w:tcPr>
          <w:p w:rsidR="00330AA0" w:rsidRPr="00533F48" w:rsidRDefault="00EF7235" w:rsidP="00AC59A9">
            <w:pPr>
              <w:spacing w:before="120" w:after="10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eastAsia="uk-UA"/>
              </w:rPr>
              <w:lastRenderedPageBreak/>
              <w:drawing>
                <wp:inline distT="0" distB="0" distL="0" distR="0" wp14:anchorId="31CF134E">
                  <wp:extent cx="4448760" cy="5746870"/>
                  <wp:effectExtent l="0" t="0" r="9525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3957" cy="5766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:rsidR="00330AA0" w:rsidRPr="00533F48" w:rsidRDefault="00EF7235" w:rsidP="00E51D9F">
            <w:pPr>
              <w:spacing w:before="120" w:after="10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eastAsia="uk-UA"/>
              </w:rPr>
              <w:drawing>
                <wp:inline distT="0" distB="0" distL="0" distR="0" wp14:anchorId="013B24B8">
                  <wp:extent cx="4662152" cy="5704898"/>
                  <wp:effectExtent l="0" t="0" r="571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4875" cy="5720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BB7" w:rsidRPr="00533F48" w:rsidTr="00676BB7">
        <w:tc>
          <w:tcPr>
            <w:tcW w:w="7628" w:type="dxa"/>
          </w:tcPr>
          <w:p w:rsidR="0069411D" w:rsidRDefault="00676BB7" w:rsidP="00676BB7">
            <w:pPr>
              <w:spacing w:before="120" w:after="100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eastAsia="uk-UA"/>
              </w:rPr>
              <w:lastRenderedPageBreak/>
              <w:drawing>
                <wp:inline distT="0" distB="0" distL="0" distR="0" wp14:anchorId="65E888BB">
                  <wp:extent cx="4645749" cy="3053939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6807" cy="3067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:rsidR="0069411D" w:rsidRPr="00533F48" w:rsidRDefault="00676BB7" w:rsidP="00E51D9F">
            <w:pPr>
              <w:spacing w:before="120" w:after="10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eastAsia="uk-UA"/>
              </w:rPr>
              <w:drawing>
                <wp:inline distT="0" distB="0" distL="0" distR="0" wp14:anchorId="65D3196A">
                  <wp:extent cx="4561722" cy="2994338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315" cy="3007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88" w:rsidRDefault="00BD0D88">
      <w:pPr>
        <w:rPr>
          <w:rFonts w:ascii="Times New Roman" w:hAnsi="Times New Roman" w:cs="Times New Roman"/>
        </w:rPr>
      </w:pPr>
    </w:p>
    <w:p w:rsidR="00E21855" w:rsidRDefault="00E21855">
      <w:pPr>
        <w:rPr>
          <w:rFonts w:ascii="Times New Roman" w:hAnsi="Times New Roman" w:cs="Times New Roman"/>
        </w:rPr>
      </w:pPr>
    </w:p>
    <w:p w:rsidR="0059113A" w:rsidRPr="00BD0D88" w:rsidRDefault="00676BB7" w:rsidP="00BD0D88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>Міністр фінансів України</w:t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59113A" w:rsidRPr="00BD0D88">
        <w:rPr>
          <w:rFonts w:ascii="Times New Roman" w:hAnsi="Times New Roman" w:cs="Times New Roman"/>
          <w:b/>
          <w:sz w:val="28"/>
          <w:szCs w:val="28"/>
        </w:rPr>
        <w:tab/>
      </w:r>
      <w:r w:rsidR="008D26C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2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6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Сергій МАРЧЕНКО</w:t>
      </w:r>
    </w:p>
    <w:sectPr w:rsidR="0059113A" w:rsidRPr="00BD0D88" w:rsidSect="00B754D3">
      <w:headerReference w:type="default" r:id="rId17"/>
      <w:pgSz w:w="16838" w:h="11906" w:orient="landscape"/>
      <w:pgMar w:top="426" w:right="253" w:bottom="284" w:left="850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250" w:rsidRDefault="00534250" w:rsidP="00BD0D88">
      <w:pPr>
        <w:spacing w:after="0" w:line="240" w:lineRule="auto"/>
      </w:pPr>
      <w:r>
        <w:separator/>
      </w:r>
    </w:p>
  </w:endnote>
  <w:endnote w:type="continuationSeparator" w:id="0">
    <w:p w:rsidR="00534250" w:rsidRDefault="00534250" w:rsidP="00BD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250" w:rsidRDefault="00534250" w:rsidP="00BD0D88">
      <w:pPr>
        <w:spacing w:after="0" w:line="240" w:lineRule="auto"/>
      </w:pPr>
      <w:r>
        <w:separator/>
      </w:r>
    </w:p>
  </w:footnote>
  <w:footnote w:type="continuationSeparator" w:id="0">
    <w:p w:rsidR="00534250" w:rsidRDefault="00534250" w:rsidP="00BD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091631"/>
      <w:docPartObj>
        <w:docPartGallery w:val="Page Numbers (Top of Page)"/>
        <w:docPartUnique/>
      </w:docPartObj>
    </w:sdtPr>
    <w:sdtEndPr/>
    <w:sdtContent>
      <w:p w:rsidR="00B754D3" w:rsidRDefault="00B754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011">
          <w:rPr>
            <w:noProof/>
          </w:rPr>
          <w:t>6</w:t>
        </w:r>
        <w:r>
          <w:fldChar w:fldCharType="end"/>
        </w:r>
      </w:p>
    </w:sdtContent>
  </w:sdt>
  <w:p w:rsidR="00B754D3" w:rsidRDefault="00B754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59"/>
    <w:rsid w:val="00080090"/>
    <w:rsid w:val="000E2646"/>
    <w:rsid w:val="000E5975"/>
    <w:rsid w:val="000F4313"/>
    <w:rsid w:val="00113A90"/>
    <w:rsid w:val="00193FB8"/>
    <w:rsid w:val="001A46F9"/>
    <w:rsid w:val="001D14BC"/>
    <w:rsid w:val="001E7259"/>
    <w:rsid w:val="001E78C1"/>
    <w:rsid w:val="002041A7"/>
    <w:rsid w:val="00223067"/>
    <w:rsid w:val="002E296B"/>
    <w:rsid w:val="00330AA0"/>
    <w:rsid w:val="00347115"/>
    <w:rsid w:val="00364EFC"/>
    <w:rsid w:val="00372765"/>
    <w:rsid w:val="003866ED"/>
    <w:rsid w:val="003A19B2"/>
    <w:rsid w:val="003E5A1D"/>
    <w:rsid w:val="00404DBB"/>
    <w:rsid w:val="00442B8B"/>
    <w:rsid w:val="00446374"/>
    <w:rsid w:val="00464AFA"/>
    <w:rsid w:val="004A1CE4"/>
    <w:rsid w:val="004C210E"/>
    <w:rsid w:val="004E183D"/>
    <w:rsid w:val="004F77C4"/>
    <w:rsid w:val="00533F48"/>
    <w:rsid w:val="00534250"/>
    <w:rsid w:val="00584EC6"/>
    <w:rsid w:val="0059113A"/>
    <w:rsid w:val="00610D17"/>
    <w:rsid w:val="006115DD"/>
    <w:rsid w:val="006211DA"/>
    <w:rsid w:val="00642391"/>
    <w:rsid w:val="00654268"/>
    <w:rsid w:val="00671D7D"/>
    <w:rsid w:val="00676BB7"/>
    <w:rsid w:val="006859DD"/>
    <w:rsid w:val="00692B69"/>
    <w:rsid w:val="0069411D"/>
    <w:rsid w:val="006B05C2"/>
    <w:rsid w:val="006D41B6"/>
    <w:rsid w:val="00707AED"/>
    <w:rsid w:val="00760FF0"/>
    <w:rsid w:val="007D026D"/>
    <w:rsid w:val="00895F90"/>
    <w:rsid w:val="008A5C11"/>
    <w:rsid w:val="008C6C78"/>
    <w:rsid w:val="008D26CA"/>
    <w:rsid w:val="00926832"/>
    <w:rsid w:val="00960011"/>
    <w:rsid w:val="009646EC"/>
    <w:rsid w:val="009701DE"/>
    <w:rsid w:val="009777CB"/>
    <w:rsid w:val="009C0790"/>
    <w:rsid w:val="009D43CE"/>
    <w:rsid w:val="009F6193"/>
    <w:rsid w:val="00A21DD6"/>
    <w:rsid w:val="00A47AE8"/>
    <w:rsid w:val="00A65E2A"/>
    <w:rsid w:val="00A737D7"/>
    <w:rsid w:val="00A7706F"/>
    <w:rsid w:val="00A8071F"/>
    <w:rsid w:val="00A82FFC"/>
    <w:rsid w:val="00A92FAC"/>
    <w:rsid w:val="00AC2034"/>
    <w:rsid w:val="00AC4026"/>
    <w:rsid w:val="00AC59A9"/>
    <w:rsid w:val="00AD3829"/>
    <w:rsid w:val="00AE56D7"/>
    <w:rsid w:val="00B025AB"/>
    <w:rsid w:val="00B05C0E"/>
    <w:rsid w:val="00B06976"/>
    <w:rsid w:val="00B46B76"/>
    <w:rsid w:val="00B6767A"/>
    <w:rsid w:val="00B754D3"/>
    <w:rsid w:val="00B77B3D"/>
    <w:rsid w:val="00B83791"/>
    <w:rsid w:val="00BC49DE"/>
    <w:rsid w:val="00BD0D88"/>
    <w:rsid w:val="00BF5B36"/>
    <w:rsid w:val="00C23C44"/>
    <w:rsid w:val="00C25400"/>
    <w:rsid w:val="00C57252"/>
    <w:rsid w:val="00C603C0"/>
    <w:rsid w:val="00C90B39"/>
    <w:rsid w:val="00CC737B"/>
    <w:rsid w:val="00CD6B4A"/>
    <w:rsid w:val="00D134EC"/>
    <w:rsid w:val="00D3242D"/>
    <w:rsid w:val="00D663AA"/>
    <w:rsid w:val="00D71C9E"/>
    <w:rsid w:val="00D77D5A"/>
    <w:rsid w:val="00DA567D"/>
    <w:rsid w:val="00DB3481"/>
    <w:rsid w:val="00DC0272"/>
    <w:rsid w:val="00DC521F"/>
    <w:rsid w:val="00E1024C"/>
    <w:rsid w:val="00E21855"/>
    <w:rsid w:val="00E47778"/>
    <w:rsid w:val="00E51D9F"/>
    <w:rsid w:val="00E62C55"/>
    <w:rsid w:val="00E83EB8"/>
    <w:rsid w:val="00E86293"/>
    <w:rsid w:val="00EA287E"/>
    <w:rsid w:val="00EB0FE6"/>
    <w:rsid w:val="00EE20BE"/>
    <w:rsid w:val="00EF7235"/>
    <w:rsid w:val="00F63DCD"/>
    <w:rsid w:val="00F764A6"/>
    <w:rsid w:val="00F9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A8E57D-82C0-4B6F-8E79-144AB1EF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aliases w:val="Знак,Знак Char"/>
    <w:basedOn w:val="a"/>
    <w:link w:val="20"/>
    <w:uiPriority w:val="99"/>
    <w:rsid w:val="00533F48"/>
    <w:pPr>
      <w:spacing w:after="120" w:line="48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aliases w:val="Знак Знак,Знак Char Знак"/>
    <w:basedOn w:val="a0"/>
    <w:link w:val="2"/>
    <w:uiPriority w:val="99"/>
    <w:rsid w:val="00533F4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597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0D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D0D88"/>
  </w:style>
  <w:style w:type="paragraph" w:styleId="a8">
    <w:name w:val="footer"/>
    <w:basedOn w:val="a"/>
    <w:link w:val="a9"/>
    <w:uiPriority w:val="99"/>
    <w:unhideWhenUsed/>
    <w:rsid w:val="00BD0D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D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Ірина Анатоліївна</dc:creator>
  <cp:keywords/>
  <dc:description/>
  <cp:lastModifiedBy>Нестеренко Ірина Анатоліївна</cp:lastModifiedBy>
  <cp:revision>2</cp:revision>
  <cp:lastPrinted>2022-02-03T09:21:00Z</cp:lastPrinted>
  <dcterms:created xsi:type="dcterms:W3CDTF">2023-04-17T07:53:00Z</dcterms:created>
  <dcterms:modified xsi:type="dcterms:W3CDTF">2023-04-17T07:53:00Z</dcterms:modified>
</cp:coreProperties>
</file>