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AB8DC" w14:textId="77777777" w:rsidR="008F0A6A" w:rsidRPr="000011B4" w:rsidRDefault="008F0A6A" w:rsidP="0050793D">
      <w:pPr>
        <w:shd w:val="clear" w:color="auto" w:fill="FFFFFF"/>
        <w:tabs>
          <w:tab w:val="left" w:pos="1134"/>
        </w:tabs>
        <w:ind w:left="8789"/>
        <w:jc w:val="both"/>
        <w:textAlignment w:val="baseline"/>
        <w:rPr>
          <w:color w:val="000000"/>
          <w:sz w:val="28"/>
          <w:szCs w:val="28"/>
        </w:rPr>
      </w:pPr>
      <w:r w:rsidRPr="000011B4">
        <w:rPr>
          <w:color w:val="000000"/>
          <w:sz w:val="28"/>
          <w:szCs w:val="28"/>
        </w:rPr>
        <w:t>Додаток 1</w:t>
      </w:r>
    </w:p>
    <w:p w14:paraId="7612B2CF" w14:textId="10E66655" w:rsidR="008F0A6A" w:rsidRDefault="008F0A6A" w:rsidP="0050793D">
      <w:pPr>
        <w:shd w:val="clear" w:color="auto" w:fill="FFFFFF"/>
        <w:tabs>
          <w:tab w:val="left" w:pos="1134"/>
        </w:tabs>
        <w:ind w:left="8789"/>
        <w:jc w:val="both"/>
        <w:textAlignment w:val="baseline"/>
        <w:rPr>
          <w:color w:val="000000"/>
          <w:sz w:val="28"/>
          <w:szCs w:val="28"/>
        </w:rPr>
      </w:pPr>
      <w:r w:rsidRPr="000011B4">
        <w:rPr>
          <w:color w:val="000000"/>
          <w:sz w:val="28"/>
          <w:szCs w:val="28"/>
        </w:rPr>
        <w:t>до Порядку встановлення відповідності умов контрольованої операції з імпорту енергетичного та коксівного вугілля принципу «витягнутої руки»</w:t>
      </w:r>
    </w:p>
    <w:p w14:paraId="71F078CF" w14:textId="70F26B9F" w:rsidR="00994FFD" w:rsidRPr="000011B4" w:rsidRDefault="00994FFD" w:rsidP="0050793D">
      <w:pPr>
        <w:shd w:val="clear" w:color="auto" w:fill="FFFFFF"/>
        <w:tabs>
          <w:tab w:val="left" w:pos="1134"/>
        </w:tabs>
        <w:ind w:left="878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(пункт 2 до </w:t>
      </w:r>
      <w:r w:rsidR="008548EB">
        <w:rPr>
          <w:color w:val="000000"/>
          <w:sz w:val="28"/>
          <w:szCs w:val="28"/>
        </w:rPr>
        <w:t xml:space="preserve">цього </w:t>
      </w:r>
      <w:r>
        <w:rPr>
          <w:color w:val="000000"/>
          <w:sz w:val="28"/>
          <w:szCs w:val="28"/>
        </w:rPr>
        <w:t>Порядку)</w:t>
      </w:r>
    </w:p>
    <w:p w14:paraId="4662B5EC" w14:textId="77777777" w:rsidR="008F0A6A" w:rsidRPr="000011B4" w:rsidRDefault="008F0A6A" w:rsidP="000D7116">
      <w:pPr>
        <w:shd w:val="clear" w:color="auto" w:fill="FFFFFF"/>
        <w:tabs>
          <w:tab w:val="left" w:pos="1134"/>
        </w:tabs>
        <w:jc w:val="center"/>
        <w:textAlignment w:val="baseline"/>
        <w:rPr>
          <w:color w:val="000000"/>
          <w:sz w:val="28"/>
          <w:szCs w:val="28"/>
        </w:rPr>
      </w:pPr>
    </w:p>
    <w:p w14:paraId="4F9C0BF9" w14:textId="48116B18" w:rsidR="008F0A6A" w:rsidRDefault="008F0A6A" w:rsidP="000011B4">
      <w:pPr>
        <w:pStyle w:val="2"/>
        <w:spacing w:line="360" w:lineRule="auto"/>
        <w:jc w:val="center"/>
        <w:rPr>
          <w:color w:val="000000"/>
          <w:sz w:val="28"/>
          <w:szCs w:val="28"/>
        </w:rPr>
      </w:pPr>
      <w:bookmarkStart w:id="0" w:name="_Toc80283753"/>
      <w:r w:rsidRPr="000011B4">
        <w:rPr>
          <w:color w:val="000000"/>
          <w:sz w:val="28"/>
          <w:szCs w:val="28"/>
        </w:rPr>
        <w:t>І</w:t>
      </w:r>
      <w:r w:rsidR="00C942A4" w:rsidRPr="000011B4">
        <w:rPr>
          <w:color w:val="000000"/>
          <w:sz w:val="28"/>
          <w:szCs w:val="28"/>
        </w:rPr>
        <w:t xml:space="preserve">нформація </w:t>
      </w:r>
      <w:r w:rsidRPr="000011B4">
        <w:rPr>
          <w:color w:val="000000"/>
          <w:sz w:val="28"/>
          <w:szCs w:val="28"/>
        </w:rPr>
        <w:t>щодо умов</w:t>
      </w:r>
      <w:r w:rsidR="0042265A" w:rsidRPr="000011B4">
        <w:rPr>
          <w:color w:val="000000"/>
          <w:sz w:val="28"/>
          <w:szCs w:val="28"/>
        </w:rPr>
        <w:t xml:space="preserve">, що визначають </w:t>
      </w:r>
      <w:r w:rsidRPr="000011B4">
        <w:rPr>
          <w:color w:val="000000"/>
          <w:sz w:val="28"/>
          <w:szCs w:val="28"/>
        </w:rPr>
        <w:t>котирувальн</w:t>
      </w:r>
      <w:r w:rsidR="0042265A" w:rsidRPr="000011B4">
        <w:rPr>
          <w:color w:val="000000"/>
          <w:sz w:val="28"/>
          <w:szCs w:val="28"/>
        </w:rPr>
        <w:t>і</w:t>
      </w:r>
      <w:r w:rsidRPr="000011B4">
        <w:rPr>
          <w:color w:val="000000"/>
          <w:sz w:val="28"/>
          <w:szCs w:val="28"/>
        </w:rPr>
        <w:t xml:space="preserve"> цін</w:t>
      </w:r>
      <w:r w:rsidR="0042265A" w:rsidRPr="000011B4">
        <w:rPr>
          <w:color w:val="000000"/>
          <w:sz w:val="28"/>
          <w:szCs w:val="28"/>
        </w:rPr>
        <w:t>и на</w:t>
      </w:r>
      <w:r w:rsidRPr="000011B4">
        <w:rPr>
          <w:color w:val="000000"/>
          <w:sz w:val="28"/>
          <w:szCs w:val="28"/>
        </w:rPr>
        <w:t xml:space="preserve"> енергетичн</w:t>
      </w:r>
      <w:r w:rsidR="0042265A" w:rsidRPr="000011B4">
        <w:rPr>
          <w:color w:val="000000"/>
          <w:sz w:val="28"/>
          <w:szCs w:val="28"/>
        </w:rPr>
        <w:t>е</w:t>
      </w:r>
      <w:r w:rsidRPr="000011B4">
        <w:rPr>
          <w:color w:val="000000"/>
          <w:sz w:val="28"/>
          <w:szCs w:val="28"/>
        </w:rPr>
        <w:t xml:space="preserve"> вугілля</w:t>
      </w:r>
      <w:bookmarkEnd w:id="0"/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3"/>
        <w:gridCol w:w="1701"/>
        <w:gridCol w:w="1701"/>
        <w:gridCol w:w="3544"/>
        <w:gridCol w:w="1134"/>
        <w:gridCol w:w="850"/>
        <w:gridCol w:w="1510"/>
        <w:gridCol w:w="1042"/>
        <w:gridCol w:w="1133"/>
        <w:gridCol w:w="1134"/>
      </w:tblGrid>
      <w:tr w:rsidR="003F1D03" w:rsidRPr="000011B4" w14:paraId="20EA6719" w14:textId="77777777" w:rsidTr="006A58FA">
        <w:trPr>
          <w:trHeight w:val="315"/>
        </w:trPr>
        <w:tc>
          <w:tcPr>
            <w:tcW w:w="1413" w:type="dxa"/>
            <w:shd w:val="clear" w:color="auto" w:fill="auto"/>
            <w:vAlign w:val="center"/>
            <w:hideMark/>
          </w:tcPr>
          <w:p w14:paraId="5298945E" w14:textId="77777777" w:rsidR="003F1D03" w:rsidRPr="002144C5" w:rsidRDefault="003F1D03" w:rsidP="003265D9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0011B4">
              <w:rPr>
                <w:b/>
                <w:bCs/>
                <w:color w:val="000000"/>
                <w:sz w:val="28"/>
                <w:szCs w:val="28"/>
              </w:rPr>
              <w:t>Група товарів (код згідно з УКТ ЗЕД</w:t>
            </w:r>
            <w:r w:rsidRPr="002144C5">
              <w:rPr>
                <w:b/>
                <w:bCs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80B5DC" w14:textId="77777777" w:rsidR="003F1D03" w:rsidRPr="000011B4" w:rsidRDefault="003F1D03" w:rsidP="003265D9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11B4">
              <w:rPr>
                <w:b/>
                <w:bCs/>
                <w:color w:val="000000"/>
                <w:sz w:val="28"/>
                <w:szCs w:val="28"/>
              </w:rPr>
              <w:t>Назва джерела інформації (агентство/ продукт або сервіс)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CD9F59" w14:textId="77777777" w:rsidR="003F1D03" w:rsidRPr="000011B4" w:rsidRDefault="003F1D03" w:rsidP="003265D9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b/>
                <w:bCs/>
                <w:color w:val="000000"/>
                <w:sz w:val="28"/>
                <w:szCs w:val="28"/>
              </w:rPr>
              <w:t>Наймену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0011B4">
              <w:rPr>
                <w:b/>
                <w:bCs/>
                <w:color w:val="000000"/>
                <w:sz w:val="28"/>
                <w:szCs w:val="28"/>
              </w:rPr>
              <w:t>вання</w:t>
            </w:r>
            <w:proofErr w:type="spellEnd"/>
            <w:r w:rsidRPr="000011B4">
              <w:rPr>
                <w:b/>
                <w:bCs/>
                <w:color w:val="000000"/>
                <w:sz w:val="28"/>
                <w:szCs w:val="28"/>
              </w:rPr>
              <w:t xml:space="preserve"> товару/</w:t>
            </w:r>
            <w:proofErr w:type="spellStart"/>
            <w:r w:rsidRPr="000011B4">
              <w:rPr>
                <w:b/>
                <w:bCs/>
                <w:color w:val="000000"/>
                <w:sz w:val="28"/>
                <w:szCs w:val="28"/>
              </w:rPr>
              <w:t>ін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0011B4">
              <w:rPr>
                <w:b/>
                <w:bCs/>
                <w:color w:val="000000"/>
                <w:sz w:val="28"/>
                <w:szCs w:val="28"/>
              </w:rPr>
              <w:t>дексу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166FECA" w14:textId="77777777" w:rsidR="003F1D03" w:rsidRPr="000011B4" w:rsidRDefault="003F1D03" w:rsidP="003265D9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11B4">
              <w:rPr>
                <w:b/>
                <w:bCs/>
                <w:color w:val="000000"/>
                <w:sz w:val="28"/>
                <w:szCs w:val="28"/>
              </w:rPr>
              <w:t>Фізичні</w:t>
            </w:r>
            <w:r w:rsidRPr="000011B4">
              <w:rPr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0011B4">
              <w:rPr>
                <w:b/>
                <w:bCs/>
                <w:color w:val="000000"/>
                <w:sz w:val="28"/>
                <w:szCs w:val="28"/>
              </w:rPr>
              <w:t>якісні характеристики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493C9D" w14:textId="22D5E4FD" w:rsidR="003F1D03" w:rsidRPr="000011B4" w:rsidRDefault="008548EB" w:rsidP="003265D9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Умови</w:t>
            </w:r>
            <w:r w:rsidR="003F1D03" w:rsidRPr="000011B4">
              <w:rPr>
                <w:b/>
                <w:bCs/>
                <w:color w:val="000000"/>
                <w:sz w:val="28"/>
                <w:szCs w:val="28"/>
              </w:rPr>
              <w:t xml:space="preserve"> постав</w:t>
            </w:r>
            <w:r w:rsidR="003F1D03">
              <w:rPr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="003F1D03" w:rsidRPr="000011B4">
              <w:rPr>
                <w:b/>
                <w:bCs/>
                <w:color w:val="000000"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A7137A" w14:textId="77777777" w:rsidR="003F1D03" w:rsidRPr="000011B4" w:rsidRDefault="003F1D03" w:rsidP="003265D9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11B4">
              <w:rPr>
                <w:b/>
                <w:bCs/>
                <w:color w:val="000000"/>
                <w:sz w:val="28"/>
                <w:szCs w:val="28"/>
              </w:rPr>
              <w:t>Оди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0011B4">
              <w:rPr>
                <w:b/>
                <w:bCs/>
                <w:color w:val="000000"/>
                <w:sz w:val="28"/>
                <w:szCs w:val="28"/>
              </w:rPr>
              <w:t>ниця</w:t>
            </w:r>
            <w:proofErr w:type="spellEnd"/>
            <w:r w:rsidRPr="000011B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1B4">
              <w:rPr>
                <w:b/>
                <w:bCs/>
                <w:color w:val="000000"/>
                <w:sz w:val="28"/>
                <w:szCs w:val="28"/>
              </w:rPr>
              <w:t>вимі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0011B4">
              <w:rPr>
                <w:b/>
                <w:bCs/>
                <w:color w:val="000000"/>
                <w:sz w:val="28"/>
                <w:szCs w:val="28"/>
              </w:rPr>
              <w:t>ру</w:t>
            </w:r>
            <w:proofErr w:type="spellEnd"/>
          </w:p>
        </w:tc>
        <w:tc>
          <w:tcPr>
            <w:tcW w:w="1510" w:type="dxa"/>
            <w:shd w:val="clear" w:color="auto" w:fill="auto"/>
            <w:vAlign w:val="center"/>
            <w:hideMark/>
          </w:tcPr>
          <w:p w14:paraId="17A2EAE4" w14:textId="77777777" w:rsidR="003F1D03" w:rsidRPr="000011B4" w:rsidRDefault="003F1D03" w:rsidP="003265D9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11B4">
              <w:rPr>
                <w:b/>
                <w:bCs/>
                <w:color w:val="000000"/>
                <w:sz w:val="28"/>
                <w:szCs w:val="28"/>
              </w:rPr>
              <w:t xml:space="preserve">Кількісні </w:t>
            </w:r>
            <w:proofErr w:type="spellStart"/>
            <w:r w:rsidRPr="000011B4">
              <w:rPr>
                <w:b/>
                <w:bCs/>
                <w:color w:val="000000"/>
                <w:sz w:val="28"/>
                <w:szCs w:val="28"/>
              </w:rPr>
              <w:t>характе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0011B4">
              <w:rPr>
                <w:b/>
                <w:bCs/>
                <w:color w:val="000000"/>
                <w:sz w:val="28"/>
                <w:szCs w:val="28"/>
              </w:rPr>
              <w:t>ристики</w:t>
            </w:r>
            <w:proofErr w:type="spellEnd"/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6019EFD0" w14:textId="77777777" w:rsidR="003F1D03" w:rsidRPr="000011B4" w:rsidRDefault="003F1D03" w:rsidP="003265D9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11B4">
              <w:rPr>
                <w:b/>
                <w:bCs/>
                <w:color w:val="000000"/>
                <w:sz w:val="28"/>
                <w:szCs w:val="28"/>
              </w:rPr>
              <w:t xml:space="preserve">Строк </w:t>
            </w:r>
            <w:proofErr w:type="spellStart"/>
            <w:r w:rsidRPr="000011B4">
              <w:rPr>
                <w:b/>
                <w:bCs/>
                <w:color w:val="000000"/>
                <w:sz w:val="28"/>
                <w:szCs w:val="28"/>
              </w:rPr>
              <w:t>пос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0011B4">
              <w:rPr>
                <w:b/>
                <w:bCs/>
                <w:color w:val="000000"/>
                <w:sz w:val="28"/>
                <w:szCs w:val="28"/>
              </w:rPr>
              <w:t>тавки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E11E73C" w14:textId="77777777" w:rsidR="003F1D03" w:rsidRPr="000011B4" w:rsidRDefault="003F1D03" w:rsidP="003265D9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11B4">
              <w:rPr>
                <w:b/>
                <w:bCs/>
                <w:color w:val="000000"/>
                <w:sz w:val="28"/>
                <w:szCs w:val="28"/>
              </w:rPr>
              <w:t xml:space="preserve">Умови </w:t>
            </w:r>
            <w:proofErr w:type="spellStart"/>
            <w:r w:rsidRPr="000011B4">
              <w:rPr>
                <w:b/>
                <w:bCs/>
                <w:color w:val="000000"/>
                <w:sz w:val="28"/>
                <w:szCs w:val="28"/>
              </w:rPr>
              <w:t>плате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0011B4">
              <w:rPr>
                <w:b/>
                <w:bCs/>
                <w:color w:val="000000"/>
                <w:sz w:val="28"/>
                <w:szCs w:val="28"/>
              </w:rPr>
              <w:t>жу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E0DF7B" w14:textId="77777777" w:rsidR="003F1D03" w:rsidRPr="000011B4" w:rsidRDefault="003F1D03" w:rsidP="003265D9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11B4">
              <w:rPr>
                <w:b/>
                <w:bCs/>
                <w:color w:val="000000"/>
                <w:sz w:val="28"/>
                <w:szCs w:val="28"/>
              </w:rPr>
              <w:t xml:space="preserve">Період </w:t>
            </w:r>
            <w:proofErr w:type="spellStart"/>
            <w:r w:rsidRPr="000011B4">
              <w:rPr>
                <w:b/>
                <w:bCs/>
                <w:color w:val="000000"/>
                <w:sz w:val="28"/>
                <w:szCs w:val="28"/>
              </w:rPr>
              <w:t>публі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0011B4">
              <w:rPr>
                <w:b/>
                <w:bCs/>
                <w:color w:val="000000"/>
                <w:sz w:val="28"/>
                <w:szCs w:val="28"/>
              </w:rPr>
              <w:t>кації</w:t>
            </w:r>
            <w:proofErr w:type="spellEnd"/>
          </w:p>
        </w:tc>
      </w:tr>
    </w:tbl>
    <w:p w14:paraId="4295AF3E" w14:textId="77777777" w:rsidR="003F1D03" w:rsidRPr="003F1D03" w:rsidRDefault="003F1D03" w:rsidP="003F1D03">
      <w:pPr>
        <w:rPr>
          <w:sz w:val="2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3"/>
        <w:gridCol w:w="1701"/>
        <w:gridCol w:w="1701"/>
        <w:gridCol w:w="3544"/>
        <w:gridCol w:w="1134"/>
        <w:gridCol w:w="850"/>
        <w:gridCol w:w="1510"/>
        <w:gridCol w:w="1042"/>
        <w:gridCol w:w="1133"/>
        <w:gridCol w:w="1134"/>
      </w:tblGrid>
      <w:tr w:rsidR="008F0A6A" w:rsidRPr="000011B4" w14:paraId="17447A0E" w14:textId="77777777" w:rsidTr="006A58FA">
        <w:trPr>
          <w:trHeight w:val="315"/>
          <w:tblHeader/>
        </w:trPr>
        <w:tc>
          <w:tcPr>
            <w:tcW w:w="1413" w:type="dxa"/>
            <w:shd w:val="clear" w:color="auto" w:fill="auto"/>
            <w:vAlign w:val="center"/>
          </w:tcPr>
          <w:p w14:paraId="30843609" w14:textId="53A79AAC" w:rsidR="008F0A6A" w:rsidRPr="003F1D03" w:rsidRDefault="003F1D03" w:rsidP="00F3548C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19C44B" w14:textId="0DE6B4D9" w:rsidR="008F0A6A" w:rsidRPr="003F1D03" w:rsidRDefault="003F1D03" w:rsidP="00F3548C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8C66F6" w14:textId="1FF752DE" w:rsidR="008F0A6A" w:rsidRPr="003F1D03" w:rsidRDefault="003F1D03" w:rsidP="00F3548C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56AC8E" w14:textId="6E32BF93" w:rsidR="008F0A6A" w:rsidRPr="003F1D03" w:rsidRDefault="003F1D03" w:rsidP="00F3548C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69E79" w14:textId="2BEC5BB2" w:rsidR="008F0A6A" w:rsidRPr="003F1D03" w:rsidRDefault="003F1D03" w:rsidP="00F3548C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9A6E75" w14:textId="258687B8" w:rsidR="008F0A6A" w:rsidRPr="003F1D03" w:rsidRDefault="003F1D03" w:rsidP="00F3548C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A8C6AEE" w14:textId="35115F55" w:rsidR="008F0A6A" w:rsidRPr="003F1D03" w:rsidRDefault="003F1D03" w:rsidP="00F3548C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7EED991" w14:textId="76831046" w:rsidR="008F0A6A" w:rsidRPr="003F1D03" w:rsidRDefault="003F1D03" w:rsidP="00F3548C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11D76DA" w14:textId="1D1449D0" w:rsidR="008F0A6A" w:rsidRPr="003F1D03" w:rsidRDefault="003F1D03" w:rsidP="00F3548C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5679B" w14:textId="45ED02A5" w:rsidR="008F0A6A" w:rsidRPr="003F1D03" w:rsidRDefault="003F1D03" w:rsidP="00F3548C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10</w:t>
            </w:r>
          </w:p>
        </w:tc>
      </w:tr>
      <w:tr w:rsidR="008F0A6A" w:rsidRPr="000011B4" w14:paraId="26788B87" w14:textId="77777777" w:rsidTr="00221117">
        <w:trPr>
          <w:trHeight w:val="315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90B2F45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Вугілля кам’яне, антрацит; брикети,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котуни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та аналогічні види твердого палива, одержані з </w:t>
            </w:r>
            <w:r w:rsidRPr="000011B4">
              <w:rPr>
                <w:color w:val="000000"/>
                <w:sz w:val="28"/>
                <w:szCs w:val="28"/>
              </w:rPr>
              <w:lastRenderedPageBreak/>
              <w:t>кам’яного вугілля (2701)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D214F24" w14:textId="77777777" w:rsidR="008F0A6A" w:rsidRPr="000011B4" w:rsidRDefault="008F0A6A" w:rsidP="000D49DA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lastRenderedPageBreak/>
              <w:t xml:space="preserve">S&amp;P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Global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Platts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Platts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Market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Data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Coal</w:t>
            </w:r>
            <w:proofErr w:type="spellEnd"/>
            <w:r w:rsidRPr="000011B4">
              <w:rPr>
                <w:rStyle w:val="afa"/>
                <w:color w:val="000000"/>
                <w:sz w:val="28"/>
                <w:szCs w:val="28"/>
              </w:rPr>
              <w:footnoteReference w:id="1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E6198F" w14:textId="3C4FE4E2" w:rsidR="008F0A6A" w:rsidRPr="000011B4" w:rsidRDefault="008F0A6A" w:rsidP="000D49DA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CIF АРА 6 000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36F31A0" w14:textId="5CEFC5F5" w:rsidR="008F0A6A" w:rsidRPr="000011B4" w:rsidRDefault="008F0A6A" w:rsidP="003F1D0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Типові: </w:t>
            </w:r>
            <w:r w:rsidR="0052558F" w:rsidRPr="000011B4">
              <w:rPr>
                <w:color w:val="000000"/>
                <w:sz w:val="28"/>
                <w:szCs w:val="28"/>
              </w:rPr>
              <w:t xml:space="preserve">нижча теплота згоряння (калорійність) </w:t>
            </w:r>
            <w:r w:rsidR="002B6566" w:rsidRPr="000011B4">
              <w:rPr>
                <w:color w:val="000000"/>
                <w:sz w:val="28"/>
                <w:szCs w:val="28"/>
              </w:rPr>
              <w:t>(</w:t>
            </w:r>
            <w:r w:rsidRPr="000011B4">
              <w:rPr>
                <w:color w:val="000000"/>
                <w:sz w:val="28"/>
                <w:szCs w:val="28"/>
              </w:rPr>
              <w:t>NCV</w:t>
            </w:r>
            <w:r w:rsidR="002B6566" w:rsidRPr="000011B4">
              <w:rPr>
                <w:color w:val="000000"/>
                <w:sz w:val="28"/>
                <w:szCs w:val="28"/>
              </w:rPr>
              <w:t>)</w:t>
            </w:r>
            <w:r w:rsidRPr="000011B4">
              <w:rPr>
                <w:color w:val="000000"/>
                <w:sz w:val="28"/>
                <w:szCs w:val="28"/>
              </w:rPr>
              <w:t xml:space="preserve"> 6 000 ккал/кг, </w:t>
            </w:r>
            <w:proofErr w:type="spellStart"/>
            <w:r w:rsidR="0052558F" w:rsidRPr="000011B4">
              <w:rPr>
                <w:color w:val="000000"/>
                <w:sz w:val="28"/>
                <w:szCs w:val="28"/>
              </w:rPr>
              <w:t>нетто</w:t>
            </w:r>
            <w:proofErr w:type="spellEnd"/>
            <w:r w:rsidR="0052558F" w:rsidRPr="000011B4">
              <w:rPr>
                <w:color w:val="000000"/>
                <w:sz w:val="28"/>
                <w:szCs w:val="28"/>
              </w:rPr>
              <w:t xml:space="preserve"> при отриманні (NAR)</w:t>
            </w:r>
            <w:r w:rsidRPr="000011B4">
              <w:rPr>
                <w:color w:val="000000"/>
                <w:sz w:val="28"/>
                <w:szCs w:val="28"/>
              </w:rPr>
              <w:t>, вміст сірки 0,7%, зольність 11%, вміст вологи 11%.</w:t>
            </w:r>
            <w:r w:rsidRPr="000011B4">
              <w:rPr>
                <w:color w:val="000000"/>
                <w:sz w:val="28"/>
                <w:szCs w:val="28"/>
              </w:rPr>
              <w:br/>
              <w:t xml:space="preserve">Діапазон: NCV 5 800-6 100 ккал/кг, NAR, вміст сірки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. 1%, зольність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. 16%, вміст вологи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>. 14%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FCD8D" w14:textId="2C94B9C7" w:rsidR="008F0A6A" w:rsidRPr="000011B4" w:rsidRDefault="008F0A6A" w:rsidP="008E5808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CIF (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Амс</w:t>
            </w:r>
            <w:r w:rsidR="00005D4F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тердам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Роттер</w:t>
            </w:r>
            <w:proofErr w:type="spellEnd"/>
            <w:r w:rsidR="00005D4F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 xml:space="preserve">дам,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Антвер</w:t>
            </w:r>
            <w:r w:rsidR="00005D4F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пен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0D5F88" w14:textId="14E711BA" w:rsidR="008F0A6A" w:rsidRPr="000011B4" w:rsidRDefault="008F0A6A" w:rsidP="0050793D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216BEEC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50 000 т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DA72765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15-60 днів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09F285A" w14:textId="77777777" w:rsidR="008F0A6A" w:rsidRPr="000011B4" w:rsidRDefault="008F0A6A" w:rsidP="00F3548C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BFCA8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8F0A6A" w:rsidRPr="000011B4" w14:paraId="7D39EF49" w14:textId="77777777" w:rsidTr="00221117">
        <w:trPr>
          <w:trHeight w:val="315"/>
        </w:trPr>
        <w:tc>
          <w:tcPr>
            <w:tcW w:w="1413" w:type="dxa"/>
            <w:vMerge/>
            <w:shd w:val="clear" w:color="auto" w:fill="auto"/>
            <w:vAlign w:val="center"/>
          </w:tcPr>
          <w:p w14:paraId="798D935B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75AF7AE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DC9E2A" w14:textId="2DC58779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FOB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Річардс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>-Бей 5 500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AC5D77" w14:textId="263E5298" w:rsidR="008F0A6A" w:rsidRPr="000011B4" w:rsidRDefault="008F0A6A" w:rsidP="003F1D0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Типові: NCV 5 500 ккал/кг, NAR, вміст сірки 0,8%, зольність 20%, вміст вологи 8,5%.</w:t>
            </w:r>
            <w:r w:rsidR="003F1D03" w:rsidRPr="003F1D03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</w:rPr>
              <w:t xml:space="preserve">Діапазон: NCV 5 300-5 700 ккал/кг, NAR, вміст сірки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. 1%, зольність: 17-23%, вміст вологи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>. 13%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A7E84" w14:textId="4A73D52B" w:rsidR="008F0A6A" w:rsidRPr="000011B4" w:rsidRDefault="008F0A6A" w:rsidP="008E5808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CIF (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Амс</w:t>
            </w:r>
            <w:r w:rsidR="00005D4F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тердам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Роттер</w:t>
            </w:r>
            <w:proofErr w:type="spellEnd"/>
            <w:r w:rsidR="00005D4F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 xml:space="preserve">дам,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Антвер</w:t>
            </w:r>
            <w:r w:rsidR="00005D4F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пен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245117" w14:textId="77777777" w:rsidR="008F0A6A" w:rsidRPr="000011B4" w:rsidRDefault="008F0A6A" w:rsidP="0050793D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847AF9B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75 000 т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1289563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15-60 днів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CF7ED20" w14:textId="77777777" w:rsidR="008F0A6A" w:rsidRPr="000011B4" w:rsidRDefault="008F0A6A" w:rsidP="00F3548C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0CF9E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8F0A6A" w:rsidRPr="000011B4" w14:paraId="32407F5A" w14:textId="77777777" w:rsidTr="00221117">
        <w:trPr>
          <w:trHeight w:val="315"/>
        </w:trPr>
        <w:tc>
          <w:tcPr>
            <w:tcW w:w="1413" w:type="dxa"/>
            <w:vMerge/>
            <w:shd w:val="clear" w:color="auto" w:fill="auto"/>
            <w:vAlign w:val="center"/>
          </w:tcPr>
          <w:p w14:paraId="329DAC58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5E98A4D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6BA01C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FOB Колумбія 6 000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EA40D6" w14:textId="79A3B4B3" w:rsidR="008F0A6A" w:rsidRPr="000011B4" w:rsidRDefault="008F0A6A" w:rsidP="003F1D0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Типові: NCV 6 000 ккал/кг, NAR, вміст сірки 0,75%, зольність 10%, вміст вологи 12%.</w:t>
            </w:r>
            <w:r w:rsidR="003F1D03" w:rsidRPr="003F1D03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</w:rPr>
              <w:t xml:space="preserve">Діапазон: NCV 5 750-6 100 ккал/кг, NAR, вміст сірки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. 0,9%, зольність: 12%, вміст вологи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>. 15%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C65CD0" w14:textId="79750AD8" w:rsidR="008F0A6A" w:rsidRPr="000011B4" w:rsidRDefault="008F0A6A" w:rsidP="003F1D0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FOB Пуерто-Болівар (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Колум</w:t>
            </w:r>
            <w:r w:rsidR="00005D4F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бія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E34FD5" w14:textId="77777777" w:rsidR="008F0A6A" w:rsidRPr="000011B4" w:rsidRDefault="008F0A6A" w:rsidP="0050793D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E7A8807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75 000 т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DC152BB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15-60 днів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C8F8FC5" w14:textId="77777777" w:rsidR="008F0A6A" w:rsidRPr="000011B4" w:rsidRDefault="008F0A6A" w:rsidP="00F3548C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B6F7A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8F0A6A" w:rsidRPr="000011B4" w14:paraId="3EBF5639" w14:textId="77777777" w:rsidTr="00221117">
        <w:trPr>
          <w:trHeight w:val="315"/>
        </w:trPr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6F6265FA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CEF1032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Argus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Media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Ltd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/ ARGUS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Coal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Daily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International</w:t>
            </w:r>
            <w:proofErr w:type="spellEnd"/>
            <w:r w:rsidRPr="000011B4">
              <w:rPr>
                <w:rStyle w:val="afa"/>
                <w:color w:val="000000"/>
                <w:sz w:val="28"/>
                <w:szCs w:val="28"/>
              </w:rPr>
              <w:footnoteReference w:id="2"/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4D290D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CIF АРА 6 000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D2CBE3A" w14:textId="717FB835" w:rsidR="008F0A6A" w:rsidRPr="000011B4" w:rsidRDefault="008F0A6A" w:rsidP="003F1D0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Типові: NCV 6 000 ккал/кг, </w:t>
            </w:r>
            <w:r w:rsidR="0052558F" w:rsidRPr="000011B4">
              <w:rPr>
                <w:color w:val="000000"/>
                <w:sz w:val="28"/>
                <w:szCs w:val="28"/>
              </w:rPr>
              <w:t>NAR</w:t>
            </w:r>
            <w:r w:rsidRPr="000011B4">
              <w:rPr>
                <w:color w:val="000000"/>
                <w:sz w:val="28"/>
                <w:szCs w:val="28"/>
              </w:rPr>
              <w:t xml:space="preserve">, вміст сірки &lt;1%, зольність 11-15%, вміст вологи 12-15%, вихід летючих речовин 22-37%, 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розмолоздатність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за методом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Хардгрова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45-70, розмір 50 мм.</w:t>
            </w:r>
            <w:r w:rsidRPr="000011B4">
              <w:rPr>
                <w:color w:val="000000"/>
                <w:sz w:val="28"/>
                <w:szCs w:val="28"/>
              </w:rPr>
              <w:br/>
              <w:t xml:space="preserve">Граничні значення: NCV </w:t>
            </w:r>
            <w:r w:rsidR="00BB1D74">
              <w:rPr>
                <w:color w:val="000000"/>
                <w:sz w:val="28"/>
                <w:szCs w:val="28"/>
              </w:rPr>
              <w:t xml:space="preserve">  </w:t>
            </w:r>
            <w:r w:rsidRPr="000011B4">
              <w:rPr>
                <w:color w:val="000000"/>
                <w:sz w:val="28"/>
                <w:szCs w:val="28"/>
              </w:rPr>
              <w:t xml:space="preserve">&lt;5 850 ккал/кг, NAR, вміст </w:t>
            </w:r>
            <w:r w:rsidRPr="000011B4">
              <w:rPr>
                <w:color w:val="000000"/>
                <w:sz w:val="28"/>
                <w:szCs w:val="28"/>
              </w:rPr>
              <w:lastRenderedPageBreak/>
              <w:t xml:space="preserve">сірки &gt;1%, вміст вологи &gt;15%, вихід летючих речовин &lt;22% або &gt;37%,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розмолоздатність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за методом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Хардгрова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&lt;44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8A7D21" w14:textId="1E90F531" w:rsidR="008F0A6A" w:rsidRPr="000011B4" w:rsidRDefault="008F0A6A" w:rsidP="008E5808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lastRenderedPageBreak/>
              <w:t xml:space="preserve">CIF </w:t>
            </w:r>
            <w:bookmarkStart w:id="1" w:name="_GoBack"/>
            <w:bookmarkEnd w:id="1"/>
            <w:r w:rsidRPr="000011B4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Амс</w:t>
            </w:r>
            <w:r w:rsidR="00005D4F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тердам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Роттер</w:t>
            </w:r>
            <w:proofErr w:type="spellEnd"/>
            <w:r w:rsidR="00005D4F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дам, Антверпен)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EF2E75" w14:textId="77777777" w:rsidR="008F0A6A" w:rsidRPr="000011B4" w:rsidRDefault="008F0A6A" w:rsidP="0050793D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14:paraId="69D625AE" w14:textId="347660B5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50 000-</w:t>
            </w:r>
            <w:r w:rsidR="00BB1D74">
              <w:rPr>
                <w:color w:val="000000"/>
                <w:sz w:val="28"/>
                <w:szCs w:val="28"/>
              </w:rPr>
              <w:t xml:space="preserve">     </w:t>
            </w:r>
            <w:r w:rsidRPr="000011B4">
              <w:rPr>
                <w:color w:val="000000"/>
                <w:sz w:val="28"/>
                <w:szCs w:val="28"/>
              </w:rPr>
              <w:t>150 000 т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5770629F" w14:textId="728E4406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Протя</w:t>
            </w:r>
            <w:proofErr w:type="spellEnd"/>
            <w:r w:rsidR="00DE5BEC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гом 2 місяців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D844282" w14:textId="77777777" w:rsidR="008F0A6A" w:rsidRPr="000011B4" w:rsidRDefault="008F0A6A" w:rsidP="00F3548C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F8396A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8F0A6A" w:rsidRPr="000011B4" w14:paraId="440CC370" w14:textId="77777777" w:rsidTr="00221117">
        <w:trPr>
          <w:trHeight w:val="315"/>
        </w:trPr>
        <w:tc>
          <w:tcPr>
            <w:tcW w:w="1413" w:type="dxa"/>
            <w:vMerge/>
            <w:vAlign w:val="center"/>
            <w:hideMark/>
          </w:tcPr>
          <w:p w14:paraId="4D5BA3D2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FA88455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E990F1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CIF АРА 5 700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16A1BC8" w14:textId="394BA630" w:rsidR="008F0A6A" w:rsidRPr="000011B4" w:rsidRDefault="008F0A6A" w:rsidP="003F1D0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Типові: NCV 6 000 ккал/кг, NAR, вміст сірки &lt;1%, зольність 11-18%, вміст вологи 12-17%, вихід летючих речовин 21-37%, 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розмолоздатність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за методом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Хардгрова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45-70, розмір 50 мм.</w:t>
            </w:r>
            <w:r w:rsidRPr="000011B4">
              <w:rPr>
                <w:color w:val="000000"/>
                <w:sz w:val="28"/>
                <w:szCs w:val="28"/>
              </w:rPr>
              <w:br/>
              <w:t>Граничні значення: NCV</w:t>
            </w:r>
            <w:r w:rsidR="00BB1D74">
              <w:rPr>
                <w:color w:val="000000"/>
                <w:sz w:val="28"/>
                <w:szCs w:val="28"/>
              </w:rPr>
              <w:t xml:space="preserve">     </w:t>
            </w:r>
            <w:r w:rsidRPr="000011B4">
              <w:rPr>
                <w:color w:val="000000"/>
                <w:sz w:val="28"/>
                <w:szCs w:val="28"/>
              </w:rPr>
              <w:t xml:space="preserve"> &lt;5 700 ккал/кг, NAR,  вміст сірки &gt;1%, зольність &gt;18%, вміст вологи &gt;17%, вихід летючих речовин &lt;21% або &gt;37%,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розмолоздатність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за методом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Хардгрова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&lt;45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B8A444" w14:textId="1B3C58B5" w:rsidR="008F0A6A" w:rsidRPr="000011B4" w:rsidRDefault="008F0A6A" w:rsidP="00995705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CIF (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Амс</w:t>
            </w:r>
            <w:r w:rsidR="00DE5BEC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тердам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Роттер</w:t>
            </w:r>
            <w:proofErr w:type="spellEnd"/>
            <w:r w:rsidR="00DE5BEC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 xml:space="preserve">дам,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Антвер</w:t>
            </w:r>
            <w:r w:rsidR="00DE5BEC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пен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82B207" w14:textId="77777777" w:rsidR="008F0A6A" w:rsidRPr="000011B4" w:rsidRDefault="008F0A6A" w:rsidP="0050793D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14:paraId="5CF46A8B" w14:textId="2C638A0C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25 000-</w:t>
            </w:r>
            <w:r w:rsidR="00BB1D74">
              <w:rPr>
                <w:color w:val="000000"/>
                <w:sz w:val="28"/>
                <w:szCs w:val="28"/>
              </w:rPr>
              <w:t xml:space="preserve">      </w:t>
            </w:r>
            <w:r w:rsidRPr="000011B4">
              <w:rPr>
                <w:color w:val="000000"/>
                <w:sz w:val="28"/>
                <w:szCs w:val="28"/>
              </w:rPr>
              <w:t>150 000 т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27A83296" w14:textId="6CE251A1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Протя</w:t>
            </w:r>
            <w:proofErr w:type="spellEnd"/>
            <w:r w:rsidR="00DE5BEC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гом 2 місяців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AA96108" w14:textId="77777777" w:rsidR="008F0A6A" w:rsidRPr="000011B4" w:rsidRDefault="008F0A6A" w:rsidP="00F3548C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FC671E" w14:textId="76416FEE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DE5BEC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8F0A6A" w:rsidRPr="000011B4" w14:paraId="6F920F65" w14:textId="77777777" w:rsidTr="00221117">
        <w:trPr>
          <w:trHeight w:val="315"/>
        </w:trPr>
        <w:tc>
          <w:tcPr>
            <w:tcW w:w="1413" w:type="dxa"/>
            <w:vMerge/>
            <w:vAlign w:val="center"/>
            <w:hideMark/>
          </w:tcPr>
          <w:p w14:paraId="38B27BDA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2461DB5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EE757B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FOB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Річардс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>-Бей 6 000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51DC986" w14:textId="73A18AB3" w:rsidR="008F0A6A" w:rsidRPr="000011B4" w:rsidRDefault="008F0A6A" w:rsidP="003F1D0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Типові: NCV 6 000 ккал/кг, вміст сірки &lt;1%, зольність 11-15%, вміст вологи </w:t>
            </w:r>
            <w:r w:rsidR="003F1D03" w:rsidRPr="003F1D03">
              <w:rPr>
                <w:color w:val="000000"/>
                <w:sz w:val="28"/>
                <w:szCs w:val="28"/>
              </w:rPr>
              <w:t xml:space="preserve">               </w:t>
            </w:r>
            <w:r w:rsidRPr="000011B4">
              <w:rPr>
                <w:color w:val="000000"/>
                <w:sz w:val="28"/>
                <w:szCs w:val="28"/>
              </w:rPr>
              <w:t xml:space="preserve">12-15%, вихід летючих речовин 22-37%, 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розмолоздатність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за </w:t>
            </w:r>
            <w:r w:rsidRPr="000011B4">
              <w:rPr>
                <w:color w:val="000000"/>
                <w:sz w:val="28"/>
                <w:szCs w:val="28"/>
              </w:rPr>
              <w:lastRenderedPageBreak/>
              <w:t xml:space="preserve">методом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Хардгрова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45-70, розмір 50 мм.</w:t>
            </w:r>
            <w:r w:rsidRPr="000011B4">
              <w:rPr>
                <w:color w:val="000000"/>
                <w:sz w:val="28"/>
                <w:szCs w:val="28"/>
              </w:rPr>
              <w:br/>
              <w:t>Граничні значення: NCV</w:t>
            </w:r>
            <w:r w:rsidR="00BB1D74">
              <w:rPr>
                <w:color w:val="000000"/>
                <w:sz w:val="28"/>
                <w:szCs w:val="28"/>
              </w:rPr>
              <w:t xml:space="preserve">   </w:t>
            </w:r>
            <w:r w:rsidRPr="000011B4">
              <w:rPr>
                <w:color w:val="000000"/>
                <w:sz w:val="28"/>
                <w:szCs w:val="28"/>
              </w:rPr>
              <w:t xml:space="preserve"> &lt;5 850 ккал/кг, NAR, вміст сірки &gt;1%, зольність &gt;15%, вміст вологи &gt;15%, вихід летючих речовин &lt;22% або &gt;37%,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розмолоздатність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за методом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Хардгрова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&lt;44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C8EB5B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lastRenderedPageBreak/>
              <w:t xml:space="preserve">FOB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Річардс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>-Бей (ПАР)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F9B517" w14:textId="77777777" w:rsidR="008F0A6A" w:rsidRPr="000011B4" w:rsidRDefault="008F0A6A" w:rsidP="0050793D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14:paraId="56A4DB37" w14:textId="74AE4FA2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50 000-</w:t>
            </w:r>
            <w:r w:rsidR="00BB1D74">
              <w:rPr>
                <w:color w:val="000000"/>
                <w:sz w:val="28"/>
                <w:szCs w:val="28"/>
              </w:rPr>
              <w:t xml:space="preserve">    </w:t>
            </w:r>
            <w:r w:rsidRPr="000011B4">
              <w:rPr>
                <w:color w:val="000000"/>
                <w:sz w:val="28"/>
                <w:szCs w:val="28"/>
              </w:rPr>
              <w:t>150 000 т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0D7ABF1A" w14:textId="77842F7E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Протя</w:t>
            </w:r>
            <w:proofErr w:type="spellEnd"/>
            <w:r w:rsidR="00DE5BEC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гом 2 місяців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901EE0F" w14:textId="77777777" w:rsidR="008F0A6A" w:rsidRPr="000011B4" w:rsidRDefault="008F0A6A" w:rsidP="00F3548C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169656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8F0A6A" w:rsidRPr="000011B4" w14:paraId="6B43390C" w14:textId="77777777" w:rsidTr="00221117">
        <w:trPr>
          <w:trHeight w:val="315"/>
        </w:trPr>
        <w:tc>
          <w:tcPr>
            <w:tcW w:w="1413" w:type="dxa"/>
            <w:vMerge/>
            <w:vAlign w:val="center"/>
            <w:hideMark/>
          </w:tcPr>
          <w:p w14:paraId="516591B2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0934B2E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B804AA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FOB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Річардс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>-Бей 5 700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797EF9C" w14:textId="6C92DDE3" w:rsidR="008F0A6A" w:rsidRPr="000011B4" w:rsidRDefault="008F0A6A" w:rsidP="003F1D0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Типові: NCV 6 000 ккал/кг, NAR, вміст сірки &lt;1%, зольність 11-18%, вміст вологи &lt;13%, вихід летючих речовин 21-28%, 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розмолоздатність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за методом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Хардгрова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45-70.</w:t>
            </w:r>
            <w:r w:rsidRPr="000011B4">
              <w:rPr>
                <w:color w:val="000000"/>
                <w:sz w:val="28"/>
                <w:szCs w:val="28"/>
              </w:rPr>
              <w:br/>
              <w:t xml:space="preserve">Граничні значення: NCV </w:t>
            </w:r>
            <w:r w:rsidR="00BB1D74">
              <w:rPr>
                <w:color w:val="000000"/>
                <w:sz w:val="28"/>
                <w:szCs w:val="28"/>
              </w:rPr>
              <w:t xml:space="preserve">   </w:t>
            </w:r>
            <w:r w:rsidRPr="000011B4">
              <w:rPr>
                <w:color w:val="000000"/>
                <w:sz w:val="28"/>
                <w:szCs w:val="28"/>
              </w:rPr>
              <w:t xml:space="preserve">&lt;5 700 ккал/кг, NAR, вміст сірки &gt;1%, зольність &gt;18%, вміст вологи &gt;13%, вихід летючих речовин &lt;21% або &gt;28%,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розмолоздатність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за методом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Хардгрова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&lt;45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D00545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FOB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Річардс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>-Бей (ПАР)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66FA7E" w14:textId="77777777" w:rsidR="008F0A6A" w:rsidRPr="000011B4" w:rsidRDefault="008F0A6A" w:rsidP="0050793D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14:paraId="4EA45FC1" w14:textId="14B3A583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25 000-</w:t>
            </w:r>
            <w:r w:rsidR="00BB1D74">
              <w:rPr>
                <w:color w:val="000000"/>
                <w:sz w:val="28"/>
                <w:szCs w:val="28"/>
              </w:rPr>
              <w:t xml:space="preserve">  </w:t>
            </w:r>
            <w:r w:rsidRPr="000011B4">
              <w:rPr>
                <w:color w:val="000000"/>
                <w:sz w:val="28"/>
                <w:szCs w:val="28"/>
              </w:rPr>
              <w:t>150 000 т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12FA60DC" w14:textId="45F2CF52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Протя</w:t>
            </w:r>
            <w:proofErr w:type="spellEnd"/>
            <w:r w:rsidR="00DE5BEC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гом 2 місяців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A62810F" w14:textId="77777777" w:rsidR="008F0A6A" w:rsidRPr="000011B4" w:rsidRDefault="008F0A6A" w:rsidP="00F3548C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FDEB93" w14:textId="7A99C284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DE5BEC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8F0A6A" w:rsidRPr="000011B4" w14:paraId="33D04ABA" w14:textId="77777777" w:rsidTr="00221117">
        <w:trPr>
          <w:trHeight w:val="315"/>
        </w:trPr>
        <w:tc>
          <w:tcPr>
            <w:tcW w:w="1413" w:type="dxa"/>
            <w:vMerge/>
            <w:vAlign w:val="center"/>
            <w:hideMark/>
          </w:tcPr>
          <w:p w14:paraId="0CF0689D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DEA0E32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2F9917" w14:textId="77777777" w:rsidR="008F0A6A" w:rsidRPr="000011B4" w:rsidRDefault="008F0A6A" w:rsidP="003F1D0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FOB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Річардс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>-Бей 5 500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810C3D3" w14:textId="0E42202D" w:rsidR="008F0A6A" w:rsidRPr="000011B4" w:rsidRDefault="008F0A6A" w:rsidP="003F1D0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Типові: NCV 5 500 ккал/кг, NAR, вміст сірки &lt;0,8%, зольність 20-25%.</w:t>
            </w:r>
            <w:r w:rsidRPr="000011B4">
              <w:rPr>
                <w:color w:val="000000"/>
                <w:sz w:val="28"/>
                <w:szCs w:val="28"/>
              </w:rPr>
              <w:br/>
            </w:r>
            <w:r w:rsidRPr="000011B4">
              <w:rPr>
                <w:color w:val="000000"/>
                <w:sz w:val="28"/>
                <w:szCs w:val="28"/>
              </w:rPr>
              <w:lastRenderedPageBreak/>
              <w:t xml:space="preserve">Граничні значення: NCV </w:t>
            </w:r>
            <w:r w:rsidR="00BB1D74">
              <w:rPr>
                <w:color w:val="000000"/>
                <w:sz w:val="28"/>
                <w:szCs w:val="28"/>
              </w:rPr>
              <w:t xml:space="preserve">  </w:t>
            </w:r>
            <w:r w:rsidRPr="000011B4">
              <w:rPr>
                <w:color w:val="000000"/>
                <w:sz w:val="28"/>
                <w:szCs w:val="28"/>
              </w:rPr>
              <w:t>&lt;5 200 ккал/кг, NAR, вміст сірки &gt;1%, зольність &gt;25%, вміст вологи &gt;14%, вихід летючих речовин &lt;20%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353F88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lastRenderedPageBreak/>
              <w:t xml:space="preserve">FOB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Річардс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lastRenderedPageBreak/>
              <w:t>Бей (ПАР)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D321FE" w14:textId="77777777" w:rsidR="008F0A6A" w:rsidRPr="000011B4" w:rsidRDefault="008F0A6A" w:rsidP="0050793D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lastRenderedPageBreak/>
              <w:t>$/т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14:paraId="65CBE217" w14:textId="04BFA01D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50 000-</w:t>
            </w:r>
            <w:r w:rsidR="00BB1D74">
              <w:rPr>
                <w:color w:val="000000"/>
                <w:sz w:val="28"/>
                <w:szCs w:val="28"/>
              </w:rPr>
              <w:t xml:space="preserve">      </w:t>
            </w:r>
            <w:r w:rsidRPr="000011B4">
              <w:rPr>
                <w:color w:val="000000"/>
                <w:sz w:val="28"/>
                <w:szCs w:val="28"/>
              </w:rPr>
              <w:t>150 000 т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59AD7DDF" w14:textId="1586D1FF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Протя</w:t>
            </w:r>
            <w:proofErr w:type="spellEnd"/>
            <w:r w:rsidR="00DE5BEC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гом 2 місяців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FC2B4F7" w14:textId="77777777" w:rsidR="008F0A6A" w:rsidRPr="000011B4" w:rsidRDefault="008F0A6A" w:rsidP="00F3548C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A56995" w14:textId="114610F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DE5BEC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8F0A6A" w:rsidRPr="000011B4" w14:paraId="3E964356" w14:textId="77777777" w:rsidTr="00221117">
        <w:trPr>
          <w:trHeight w:val="315"/>
        </w:trPr>
        <w:tc>
          <w:tcPr>
            <w:tcW w:w="1413" w:type="dxa"/>
            <w:vMerge/>
            <w:vAlign w:val="center"/>
            <w:hideMark/>
          </w:tcPr>
          <w:p w14:paraId="58CF93FE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E6D499F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AE2424" w14:textId="77777777" w:rsidR="008F0A6A" w:rsidRPr="000011B4" w:rsidRDefault="008F0A6A" w:rsidP="003F1D0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FOB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Річардс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>-Бей 4 800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0AD4895" w14:textId="57DC71B9" w:rsidR="008F0A6A" w:rsidRPr="000011B4" w:rsidRDefault="008F0A6A" w:rsidP="003F1D0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Типові: NCV 4 800 ккал/кг, NAR, вміст сірки &lt;1%, зольність 26%.</w:t>
            </w:r>
            <w:r w:rsidRPr="000011B4">
              <w:rPr>
                <w:color w:val="000000"/>
                <w:sz w:val="28"/>
                <w:szCs w:val="28"/>
              </w:rPr>
              <w:br/>
              <w:t>Граничні значення: NCV</w:t>
            </w:r>
            <w:r w:rsidR="00BB1D74">
              <w:rPr>
                <w:color w:val="000000"/>
                <w:sz w:val="28"/>
                <w:szCs w:val="28"/>
              </w:rPr>
              <w:t xml:space="preserve">     </w:t>
            </w:r>
            <w:r w:rsidRPr="000011B4">
              <w:rPr>
                <w:color w:val="000000"/>
                <w:sz w:val="28"/>
                <w:szCs w:val="28"/>
              </w:rPr>
              <w:t xml:space="preserve"> &lt;4 500 ккал/кг, NAR, вміст сірки &gt;1%, зольність &gt;32%, вміст вологи &gt;14%, вихід летючих речовин &lt;17,5%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C624E5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FOB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Річардс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>-Бей (ПАР)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821179" w14:textId="77777777" w:rsidR="008F0A6A" w:rsidRPr="000011B4" w:rsidRDefault="008F0A6A" w:rsidP="0050793D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14:paraId="56E541B5" w14:textId="508B07B6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25 000-</w:t>
            </w:r>
            <w:r w:rsidR="00BB1D74">
              <w:rPr>
                <w:color w:val="000000"/>
                <w:sz w:val="28"/>
                <w:szCs w:val="28"/>
              </w:rPr>
              <w:t xml:space="preserve">   </w:t>
            </w:r>
            <w:r w:rsidRPr="000011B4">
              <w:rPr>
                <w:color w:val="000000"/>
                <w:sz w:val="28"/>
                <w:szCs w:val="28"/>
              </w:rPr>
              <w:t>150 000 т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3416B0BE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Протягом 2 місяців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58749C1" w14:textId="77777777" w:rsidR="008F0A6A" w:rsidRPr="000011B4" w:rsidRDefault="008F0A6A" w:rsidP="00F3548C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255E10" w14:textId="734FC9DE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DE5BEC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8F0A6A" w:rsidRPr="000011B4" w14:paraId="62207E2D" w14:textId="77777777" w:rsidTr="00221117">
        <w:trPr>
          <w:trHeight w:val="315"/>
        </w:trPr>
        <w:tc>
          <w:tcPr>
            <w:tcW w:w="1413" w:type="dxa"/>
            <w:vMerge/>
            <w:vAlign w:val="center"/>
            <w:hideMark/>
          </w:tcPr>
          <w:p w14:paraId="25A20493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3963612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A532FF" w14:textId="77777777" w:rsidR="008F0A6A" w:rsidRPr="000011B4" w:rsidRDefault="008F0A6A" w:rsidP="003F1D0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FOB Чорне море 6 000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0A22E0A" w14:textId="06751E50" w:rsidR="008F0A6A" w:rsidRPr="000011B4" w:rsidRDefault="008F0A6A" w:rsidP="003F1D0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Російське енергетичне вугілля.</w:t>
            </w:r>
            <w:r w:rsidR="003F1D03" w:rsidRPr="003F1D03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</w:rPr>
              <w:t>Типові: NCV 6 000 ккал/кг, NAR, вміст сірки &lt;1%.</w:t>
            </w:r>
            <w:r w:rsidRPr="000011B4">
              <w:rPr>
                <w:color w:val="000000"/>
                <w:sz w:val="28"/>
                <w:szCs w:val="28"/>
              </w:rPr>
              <w:br/>
              <w:t xml:space="preserve">Граничні значення: NCV </w:t>
            </w:r>
            <w:r w:rsidR="00BB1D74">
              <w:rPr>
                <w:color w:val="000000"/>
                <w:sz w:val="28"/>
                <w:szCs w:val="28"/>
              </w:rPr>
              <w:t xml:space="preserve">      </w:t>
            </w:r>
            <w:r w:rsidRPr="000011B4">
              <w:rPr>
                <w:color w:val="000000"/>
                <w:sz w:val="28"/>
                <w:szCs w:val="28"/>
              </w:rPr>
              <w:t>5 850 ккал/кг, NAR, вміст сірки &gt;1%, зольність &gt; 14%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CD0176" w14:textId="77777777" w:rsidR="008F0A6A" w:rsidRPr="000011B4" w:rsidRDefault="008F0A6A" w:rsidP="003F1D0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FOB Чорне море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BDDED0" w14:textId="77777777" w:rsidR="008F0A6A" w:rsidRPr="000011B4" w:rsidRDefault="008F0A6A" w:rsidP="0050793D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14:paraId="2E19AE53" w14:textId="705C2051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5 000-</w:t>
            </w:r>
            <w:r w:rsidR="00BB1D74">
              <w:rPr>
                <w:color w:val="000000"/>
                <w:sz w:val="28"/>
                <w:szCs w:val="28"/>
              </w:rPr>
              <w:t xml:space="preserve">      </w:t>
            </w:r>
            <w:r w:rsidRPr="000011B4">
              <w:rPr>
                <w:color w:val="000000"/>
                <w:sz w:val="28"/>
                <w:szCs w:val="28"/>
              </w:rPr>
              <w:t>45 000 т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2A417B0C" w14:textId="400BDBE8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Протя</w:t>
            </w:r>
            <w:proofErr w:type="spellEnd"/>
            <w:r w:rsidR="00DE5BEC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гом 2 місяців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D1A4D7B" w14:textId="77777777" w:rsidR="008F0A6A" w:rsidRPr="000011B4" w:rsidRDefault="008F0A6A" w:rsidP="00F3548C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1B4485" w14:textId="42C79D2B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DE5BEC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8F0A6A" w:rsidRPr="000011B4" w14:paraId="5D408D21" w14:textId="77777777" w:rsidTr="00221117">
        <w:trPr>
          <w:trHeight w:val="315"/>
        </w:trPr>
        <w:tc>
          <w:tcPr>
            <w:tcW w:w="1413" w:type="dxa"/>
            <w:vMerge/>
            <w:vAlign w:val="center"/>
          </w:tcPr>
          <w:p w14:paraId="139578B7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844BB53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D35DDB" w14:textId="77777777" w:rsidR="008F0A6A" w:rsidRPr="000011B4" w:rsidRDefault="008F0A6A" w:rsidP="003F1D0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FOB Чорне море 6 000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C47A51" w14:textId="73BBB895" w:rsidR="008F0A6A" w:rsidRPr="000011B4" w:rsidRDefault="008F0A6A" w:rsidP="003F1D0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Російське енергетичне вугілля.</w:t>
            </w:r>
            <w:r w:rsidR="003F1D03" w:rsidRPr="003F1D03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</w:rPr>
              <w:t>Типові: NCV 6 000 ккал/кг, NAR, вміст сірки &lt;1%.</w:t>
            </w:r>
            <w:r w:rsidR="003F1D03" w:rsidRPr="003F1D03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</w:rPr>
              <w:t xml:space="preserve">Граничні значення: NCV 5 850 ккал/кг, NAR, </w:t>
            </w:r>
            <w:r w:rsidRPr="000011B4">
              <w:rPr>
                <w:color w:val="000000"/>
                <w:sz w:val="28"/>
                <w:szCs w:val="28"/>
              </w:rPr>
              <w:lastRenderedPageBreak/>
              <w:t>вміст сірки &gt;1%, зольність &gt; 14%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55483" w14:textId="05DE6929" w:rsidR="008F0A6A" w:rsidRPr="000011B4" w:rsidRDefault="008F0A6A" w:rsidP="003F1D03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lastRenderedPageBreak/>
              <w:t xml:space="preserve">FOB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Балтій</w:t>
            </w:r>
            <w:r w:rsidR="00DE5BEC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ське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море (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росій</w:t>
            </w:r>
            <w:r w:rsidR="00DE5BEC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ські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</w:rPr>
              <w:lastRenderedPageBreak/>
              <w:t xml:space="preserve">порти в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Балтій</w:t>
            </w:r>
            <w:r w:rsidR="00DE5BEC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ському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морі, порти Латвії та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Мурма</w:t>
            </w:r>
            <w:r w:rsidR="00DE5BEC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нськ</w:t>
            </w:r>
            <w:r w:rsidR="00DE5BEC">
              <w:rPr>
                <w:color w:val="000000"/>
                <w:sz w:val="28"/>
                <w:szCs w:val="28"/>
              </w:rPr>
              <w:t>а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D7EC54" w14:textId="77777777" w:rsidR="008F0A6A" w:rsidRPr="000011B4" w:rsidRDefault="008F0A6A" w:rsidP="0050793D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lastRenderedPageBreak/>
              <w:t>$/т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5391F19C" w14:textId="3CF75A69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  <w:lang w:val="en-US"/>
              </w:rPr>
              <w:t>60</w:t>
            </w:r>
            <w:r w:rsidRPr="000011B4">
              <w:rPr>
                <w:color w:val="000000"/>
                <w:sz w:val="28"/>
                <w:szCs w:val="28"/>
              </w:rPr>
              <w:t xml:space="preserve"> 000-</w:t>
            </w:r>
            <w:r w:rsidR="00BB1D74">
              <w:rPr>
                <w:color w:val="000000"/>
                <w:sz w:val="28"/>
                <w:szCs w:val="28"/>
              </w:rPr>
              <w:t xml:space="preserve">    </w:t>
            </w:r>
            <w:r w:rsidRPr="000011B4">
              <w:rPr>
                <w:color w:val="000000"/>
                <w:sz w:val="28"/>
                <w:szCs w:val="28"/>
                <w:lang w:val="en-US"/>
              </w:rPr>
              <w:t>80</w:t>
            </w:r>
            <w:r w:rsidRPr="000011B4">
              <w:rPr>
                <w:color w:val="000000"/>
                <w:sz w:val="28"/>
                <w:szCs w:val="28"/>
              </w:rPr>
              <w:t xml:space="preserve"> 000 т</w:t>
            </w:r>
            <w:r w:rsidRPr="000011B4">
              <w:rPr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Панамакс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0EED620" w14:textId="7A324E6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Протя</w:t>
            </w:r>
            <w:proofErr w:type="spellEnd"/>
            <w:r w:rsidR="00DE5BEC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гом 2 місяців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5995C0D" w14:textId="77777777" w:rsidR="008F0A6A" w:rsidRPr="000011B4" w:rsidRDefault="008F0A6A" w:rsidP="00F3548C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D0AB4" w14:textId="29D13361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DE5BEC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8F0A6A" w:rsidRPr="000011B4" w14:paraId="42307639" w14:textId="77777777" w:rsidTr="00221117">
        <w:trPr>
          <w:trHeight w:val="1290"/>
        </w:trPr>
        <w:tc>
          <w:tcPr>
            <w:tcW w:w="1413" w:type="dxa"/>
            <w:vMerge/>
            <w:vAlign w:val="center"/>
            <w:hideMark/>
          </w:tcPr>
          <w:p w14:paraId="107320DB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BE8E70" w14:textId="600C98D4" w:rsidR="008F0A6A" w:rsidRPr="0050793D" w:rsidRDefault="008F0A6A" w:rsidP="00F3548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Argus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Media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Ltd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/ ARGUS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Coal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Daily</w:t>
            </w:r>
            <w:proofErr w:type="spellEnd"/>
            <w:r w:rsidRPr="0050793D">
              <w:rPr>
                <w:rStyle w:val="afa"/>
                <w:color w:val="000000"/>
                <w:spacing w:val="-10"/>
                <w:sz w:val="28"/>
                <w:szCs w:val="28"/>
              </w:rPr>
              <w:footnoteReference w:id="3"/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6B1F93" w14:textId="77777777" w:rsidR="008F0A6A" w:rsidRPr="0050793D" w:rsidRDefault="008F0A6A" w:rsidP="00F3548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FOB Пуерто-Болівар 6 000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8A72FC7" w14:textId="2594E0F6" w:rsidR="008F0A6A" w:rsidRPr="0050793D" w:rsidRDefault="008F0A6A" w:rsidP="003F1D03">
            <w:pPr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Типова NCV 6 000 ккал/кг при мінімумі 5</w:t>
            </w:r>
            <w:r w:rsidR="0052558F" w:rsidRPr="0050793D">
              <w:rPr>
                <w:color w:val="000000"/>
                <w:spacing w:val="-10"/>
                <w:sz w:val="28"/>
                <w:szCs w:val="28"/>
              </w:rPr>
              <w:t> 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>750 ккал/кг, NAR, сірка &lt;1%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E0DC47" w14:textId="2DF0E2F5" w:rsidR="008F0A6A" w:rsidRPr="0050793D" w:rsidRDefault="008F0A6A" w:rsidP="003F1D03">
            <w:pPr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FOB Пуерто-Болівар (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Колум</w:t>
            </w:r>
            <w:r w:rsidR="00DE5BEC" w:rsidRPr="0050793D">
              <w:rPr>
                <w:color w:val="000000"/>
                <w:spacing w:val="-10"/>
                <w:sz w:val="28"/>
                <w:szCs w:val="28"/>
              </w:rPr>
              <w:t>-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>бія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6F7AB6" w14:textId="77777777" w:rsidR="008F0A6A" w:rsidRPr="0050793D" w:rsidRDefault="008F0A6A" w:rsidP="0050793D">
            <w:pPr>
              <w:ind w:left="-57" w:right="-57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$/т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14:paraId="38C3A01D" w14:textId="77777777" w:rsidR="008F0A6A" w:rsidRPr="0050793D" w:rsidRDefault="008F0A6A" w:rsidP="00F3548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50 000 т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43E24616" w14:textId="5006E76D" w:rsidR="008F0A6A" w:rsidRPr="0050793D" w:rsidRDefault="008F0A6A" w:rsidP="00F3548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Протя</w:t>
            </w:r>
            <w:proofErr w:type="spellEnd"/>
            <w:r w:rsidR="00DE5BEC" w:rsidRPr="0050793D">
              <w:rPr>
                <w:color w:val="000000"/>
                <w:spacing w:val="-10"/>
                <w:sz w:val="28"/>
                <w:szCs w:val="28"/>
              </w:rPr>
              <w:t>-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гом </w:t>
            </w:r>
            <w:r w:rsidR="00BB1D74" w:rsidRPr="0050793D">
              <w:rPr>
                <w:color w:val="000000"/>
                <w:spacing w:val="-10"/>
                <w:sz w:val="28"/>
                <w:szCs w:val="28"/>
              </w:rPr>
              <w:t xml:space="preserve">   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>60 днів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AA793C1" w14:textId="77777777" w:rsidR="008F0A6A" w:rsidRPr="0050793D" w:rsidRDefault="008F0A6A" w:rsidP="00F3548C">
            <w:pPr>
              <w:ind w:left="-57" w:right="-57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DC442E" w14:textId="3B24DCEE" w:rsidR="008F0A6A" w:rsidRPr="0050793D" w:rsidRDefault="008F0A6A" w:rsidP="00F3548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Щотиж</w:t>
            </w:r>
            <w:proofErr w:type="spellEnd"/>
            <w:r w:rsidR="00DE5BEC" w:rsidRPr="0050793D">
              <w:rPr>
                <w:color w:val="000000"/>
                <w:spacing w:val="-10"/>
                <w:sz w:val="28"/>
                <w:szCs w:val="28"/>
              </w:rPr>
              <w:t>-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>ня</w:t>
            </w:r>
          </w:p>
        </w:tc>
      </w:tr>
      <w:tr w:rsidR="008F0A6A" w:rsidRPr="000011B4" w14:paraId="2DDB733E" w14:textId="77777777" w:rsidTr="00221117">
        <w:trPr>
          <w:trHeight w:val="315"/>
        </w:trPr>
        <w:tc>
          <w:tcPr>
            <w:tcW w:w="1413" w:type="dxa"/>
            <w:vMerge/>
            <w:vAlign w:val="center"/>
            <w:hideMark/>
          </w:tcPr>
          <w:p w14:paraId="5834368E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61DDB39" w14:textId="77777777" w:rsidR="008F0A6A" w:rsidRPr="0050793D" w:rsidRDefault="008F0A6A" w:rsidP="00F3548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IHS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Markit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/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Coal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Price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Data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and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Indexes</w:t>
            </w:r>
            <w:proofErr w:type="spellEnd"/>
            <w:r w:rsidRPr="0050793D">
              <w:rPr>
                <w:rStyle w:val="afa"/>
                <w:color w:val="000000"/>
                <w:spacing w:val="-10"/>
                <w:sz w:val="28"/>
                <w:szCs w:val="28"/>
              </w:rPr>
              <w:footnoteReference w:id="4"/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6FFA4B" w14:textId="77777777" w:rsidR="008F0A6A" w:rsidRPr="0050793D" w:rsidRDefault="008F0A6A" w:rsidP="003F1D03">
            <w:pPr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NW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Europe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 маркер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CE1C7E4" w14:textId="5B8713FC" w:rsidR="008F0A6A" w:rsidRPr="0050793D" w:rsidRDefault="008F0A6A" w:rsidP="003F1D03">
            <w:pPr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Типова NCV 6 000 ккал/кг при мінімумі 5</w:t>
            </w:r>
            <w:r w:rsidR="0052558F" w:rsidRPr="0050793D">
              <w:rPr>
                <w:color w:val="000000"/>
                <w:spacing w:val="-10"/>
                <w:sz w:val="28"/>
                <w:szCs w:val="28"/>
              </w:rPr>
              <w:t> 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>850 ккал/кг, NAR, сірка 1%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BE5BF5" w14:textId="470B1EF5" w:rsidR="008F0A6A" w:rsidRPr="0050793D" w:rsidRDefault="008F0A6A" w:rsidP="00995705">
            <w:pPr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CIF (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Амс</w:t>
            </w:r>
            <w:r w:rsidR="00DE5BEC" w:rsidRPr="0050793D">
              <w:rPr>
                <w:color w:val="000000"/>
                <w:spacing w:val="-10"/>
                <w:sz w:val="28"/>
                <w:szCs w:val="28"/>
              </w:rPr>
              <w:t>-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>тердам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,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Роттер</w:t>
            </w:r>
            <w:proofErr w:type="spellEnd"/>
            <w:r w:rsidR="00DE5BEC" w:rsidRPr="0050793D">
              <w:rPr>
                <w:color w:val="000000"/>
                <w:spacing w:val="-10"/>
                <w:sz w:val="28"/>
                <w:szCs w:val="28"/>
              </w:rPr>
              <w:t>-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дам,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Антвер</w:t>
            </w:r>
            <w:r w:rsidR="00DE5BEC" w:rsidRPr="0050793D">
              <w:rPr>
                <w:color w:val="000000"/>
                <w:spacing w:val="-10"/>
                <w:sz w:val="28"/>
                <w:szCs w:val="28"/>
              </w:rPr>
              <w:t>-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>пен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DA8F95" w14:textId="77777777" w:rsidR="008F0A6A" w:rsidRPr="0050793D" w:rsidRDefault="008F0A6A" w:rsidP="0050793D">
            <w:pPr>
              <w:ind w:left="-57" w:right="-57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$/т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14:paraId="74C32F34" w14:textId="77777777" w:rsidR="008F0A6A" w:rsidRPr="0050793D" w:rsidRDefault="008F0A6A" w:rsidP="00F3548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50 000 т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7EF6C344" w14:textId="1CD2DB35" w:rsidR="008F0A6A" w:rsidRPr="0050793D" w:rsidRDefault="008F0A6A" w:rsidP="00F3548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Протя</w:t>
            </w:r>
            <w:proofErr w:type="spellEnd"/>
            <w:r w:rsidR="00DE5BEC" w:rsidRPr="0050793D">
              <w:rPr>
                <w:color w:val="000000"/>
                <w:spacing w:val="-10"/>
                <w:sz w:val="28"/>
                <w:szCs w:val="28"/>
              </w:rPr>
              <w:t>-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>гом 2 місяців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BADFEC3" w14:textId="77777777" w:rsidR="008F0A6A" w:rsidRPr="0050793D" w:rsidRDefault="008F0A6A" w:rsidP="00F3548C">
            <w:pPr>
              <w:ind w:left="-57" w:right="-57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1370CE" w14:textId="77777777" w:rsidR="008F0A6A" w:rsidRPr="0050793D" w:rsidRDefault="008F0A6A" w:rsidP="00F3548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Щодня</w:t>
            </w:r>
          </w:p>
        </w:tc>
      </w:tr>
      <w:tr w:rsidR="008F0A6A" w:rsidRPr="000011B4" w14:paraId="120A554C" w14:textId="77777777" w:rsidTr="00221117">
        <w:trPr>
          <w:trHeight w:val="315"/>
        </w:trPr>
        <w:tc>
          <w:tcPr>
            <w:tcW w:w="1413" w:type="dxa"/>
            <w:vMerge/>
            <w:vAlign w:val="center"/>
            <w:hideMark/>
          </w:tcPr>
          <w:p w14:paraId="56E0D449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A3CC84B" w14:textId="77777777" w:rsidR="008F0A6A" w:rsidRPr="0050793D" w:rsidRDefault="008F0A6A" w:rsidP="00F3548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DC9B91" w14:textId="77777777" w:rsidR="008F0A6A" w:rsidRPr="0050793D" w:rsidRDefault="008F0A6A" w:rsidP="003F1D03">
            <w:pPr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NW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Europe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 (5 700) маркер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248FDF7" w14:textId="6816837C" w:rsidR="008F0A6A" w:rsidRPr="0050793D" w:rsidRDefault="008F0A6A" w:rsidP="003F1D03">
            <w:pPr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Типова NCV 6 000 ккал/кг при мінімумі 5</w:t>
            </w:r>
            <w:r w:rsidR="0052558F" w:rsidRPr="0050793D">
              <w:rPr>
                <w:color w:val="000000"/>
                <w:spacing w:val="-10"/>
                <w:sz w:val="28"/>
                <w:szCs w:val="28"/>
              </w:rPr>
              <w:t> 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700 ккал/кг, NAR, вміст сірки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макс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. 1%, зольність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макс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. 17%, вміст вологи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макс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. 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lastRenderedPageBreak/>
              <w:t>17%, вихід летючих речовин 21-37%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43C2F9" w14:textId="0A06769A" w:rsidR="008F0A6A" w:rsidRPr="0050793D" w:rsidRDefault="008F0A6A" w:rsidP="00995705">
            <w:pPr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lastRenderedPageBreak/>
              <w:t>CIF (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Амс</w:t>
            </w:r>
            <w:r w:rsidR="00DE5BEC" w:rsidRPr="0050793D">
              <w:rPr>
                <w:color w:val="000000"/>
                <w:spacing w:val="-10"/>
                <w:sz w:val="28"/>
                <w:szCs w:val="28"/>
              </w:rPr>
              <w:t>-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>тердам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,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Роттер</w:t>
            </w:r>
            <w:proofErr w:type="spellEnd"/>
            <w:r w:rsidR="00DE5BEC" w:rsidRPr="0050793D">
              <w:rPr>
                <w:color w:val="000000"/>
                <w:spacing w:val="-10"/>
                <w:sz w:val="28"/>
                <w:szCs w:val="28"/>
              </w:rPr>
              <w:t>-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lastRenderedPageBreak/>
              <w:t xml:space="preserve">дам,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Антвер</w:t>
            </w:r>
            <w:r w:rsidR="00DE5BEC" w:rsidRPr="0050793D">
              <w:rPr>
                <w:color w:val="000000"/>
                <w:spacing w:val="-10"/>
                <w:sz w:val="28"/>
                <w:szCs w:val="28"/>
              </w:rPr>
              <w:t>-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>пен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9BA6EA" w14:textId="77777777" w:rsidR="008F0A6A" w:rsidRPr="0050793D" w:rsidRDefault="008F0A6A" w:rsidP="0050793D">
            <w:pPr>
              <w:ind w:left="-57" w:right="-57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lastRenderedPageBreak/>
              <w:t>$/т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14:paraId="355F64C1" w14:textId="77777777" w:rsidR="008F0A6A" w:rsidRPr="0050793D" w:rsidRDefault="008F0A6A" w:rsidP="00F3548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25 000 т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27A922CC" w14:textId="6CE66E7E" w:rsidR="008F0A6A" w:rsidRPr="0050793D" w:rsidRDefault="008F0A6A" w:rsidP="00F3548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Протя</w:t>
            </w:r>
            <w:proofErr w:type="spellEnd"/>
            <w:r w:rsidR="00DE5BEC" w:rsidRPr="0050793D">
              <w:rPr>
                <w:color w:val="000000"/>
                <w:spacing w:val="-10"/>
                <w:sz w:val="28"/>
                <w:szCs w:val="28"/>
              </w:rPr>
              <w:t>-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>гом 2 місяців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EA8A80E" w14:textId="77777777" w:rsidR="008F0A6A" w:rsidRPr="0050793D" w:rsidRDefault="008F0A6A" w:rsidP="00F3548C">
            <w:pPr>
              <w:ind w:left="-57" w:right="-57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43E08D" w14:textId="376B24F0" w:rsidR="008F0A6A" w:rsidRPr="0050793D" w:rsidRDefault="008F0A6A" w:rsidP="00F3548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Щотиж</w:t>
            </w:r>
            <w:proofErr w:type="spellEnd"/>
            <w:r w:rsidR="00DE5BEC" w:rsidRPr="0050793D">
              <w:rPr>
                <w:color w:val="000000"/>
                <w:spacing w:val="-10"/>
                <w:sz w:val="28"/>
                <w:szCs w:val="28"/>
              </w:rPr>
              <w:t>-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>ня</w:t>
            </w:r>
          </w:p>
        </w:tc>
      </w:tr>
      <w:tr w:rsidR="008F0A6A" w:rsidRPr="000011B4" w14:paraId="44ECBA24" w14:textId="77777777" w:rsidTr="00221117">
        <w:trPr>
          <w:trHeight w:val="315"/>
        </w:trPr>
        <w:tc>
          <w:tcPr>
            <w:tcW w:w="1413" w:type="dxa"/>
            <w:vMerge/>
            <w:vAlign w:val="center"/>
            <w:hideMark/>
          </w:tcPr>
          <w:p w14:paraId="3176F072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AF302DB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C1634D" w14:textId="77777777" w:rsidR="008F0A6A" w:rsidRPr="0050793D" w:rsidRDefault="008F0A6A" w:rsidP="0050793D">
            <w:pPr>
              <w:spacing w:line="300" w:lineRule="exact"/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FOB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Річардс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>-Бей маркер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10B4F58" w14:textId="42BF1D30" w:rsidR="008F0A6A" w:rsidRPr="0050793D" w:rsidRDefault="008F0A6A" w:rsidP="0050793D">
            <w:pPr>
              <w:spacing w:line="300" w:lineRule="exact"/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Типова NCV 6 000 ккал/кг при мінімумі 5</w:t>
            </w:r>
            <w:r w:rsidR="0052558F" w:rsidRPr="0050793D">
              <w:rPr>
                <w:color w:val="000000"/>
                <w:spacing w:val="-10"/>
                <w:sz w:val="28"/>
                <w:szCs w:val="28"/>
              </w:rPr>
              <w:t> 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850 ккал/кг, NAR, сірка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макс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>. 1%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EFE305" w14:textId="77777777" w:rsidR="008F0A6A" w:rsidRPr="0050793D" w:rsidRDefault="008F0A6A" w:rsidP="0050793D">
            <w:pPr>
              <w:spacing w:line="300" w:lineRule="exact"/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FOB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Річардс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>-Бей (ПАР)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E520FD" w14:textId="77777777" w:rsidR="008F0A6A" w:rsidRPr="0050793D" w:rsidRDefault="008F0A6A" w:rsidP="0050793D">
            <w:pPr>
              <w:ind w:left="-57" w:right="-57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$/т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14:paraId="0B2F7283" w14:textId="77777777" w:rsidR="008F0A6A" w:rsidRPr="0050793D" w:rsidRDefault="008F0A6A" w:rsidP="00F3548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30 000 т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3648D4F2" w14:textId="6D21A797" w:rsidR="008F0A6A" w:rsidRPr="0050793D" w:rsidRDefault="008F0A6A" w:rsidP="00F3548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Протя</w:t>
            </w:r>
            <w:proofErr w:type="spellEnd"/>
            <w:r w:rsidR="000D7116" w:rsidRPr="0050793D">
              <w:rPr>
                <w:color w:val="000000"/>
                <w:spacing w:val="-10"/>
                <w:sz w:val="28"/>
                <w:szCs w:val="28"/>
              </w:rPr>
              <w:t>-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>гом 2 місяців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31E1B16" w14:textId="77777777" w:rsidR="008F0A6A" w:rsidRPr="0050793D" w:rsidRDefault="008F0A6A" w:rsidP="00F3548C">
            <w:pPr>
              <w:ind w:left="-57" w:right="-57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01E64B" w14:textId="77777777" w:rsidR="008F0A6A" w:rsidRPr="0050793D" w:rsidRDefault="008F0A6A" w:rsidP="00F3548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Щодня</w:t>
            </w:r>
          </w:p>
        </w:tc>
      </w:tr>
      <w:tr w:rsidR="008F0A6A" w:rsidRPr="000011B4" w14:paraId="381E73B0" w14:textId="77777777" w:rsidTr="00221117">
        <w:trPr>
          <w:trHeight w:val="315"/>
        </w:trPr>
        <w:tc>
          <w:tcPr>
            <w:tcW w:w="1413" w:type="dxa"/>
            <w:vMerge/>
            <w:vAlign w:val="center"/>
            <w:hideMark/>
          </w:tcPr>
          <w:p w14:paraId="48ADCA53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E37A46C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ABAE02" w14:textId="38CF9EEB" w:rsidR="008F0A6A" w:rsidRPr="0050793D" w:rsidRDefault="008F0A6A" w:rsidP="0050793D">
            <w:pPr>
              <w:spacing w:line="300" w:lineRule="exact"/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FOB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Річардс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>-Бей (5</w:t>
            </w:r>
            <w:r w:rsidR="0052558F" w:rsidRPr="0050793D">
              <w:rPr>
                <w:color w:val="000000"/>
                <w:spacing w:val="-10"/>
                <w:sz w:val="28"/>
                <w:szCs w:val="28"/>
              </w:rPr>
              <w:t> 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>700) маркер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03F5659" w14:textId="1010671B" w:rsidR="008F0A6A" w:rsidRPr="0050793D" w:rsidRDefault="008F0A6A" w:rsidP="0050793D">
            <w:pPr>
              <w:spacing w:line="300" w:lineRule="exact"/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Типова NCV 6 000 ккал/кг при мінімумі 5</w:t>
            </w:r>
            <w:r w:rsidR="0052558F" w:rsidRPr="0050793D">
              <w:rPr>
                <w:color w:val="000000"/>
                <w:spacing w:val="-10"/>
                <w:sz w:val="28"/>
                <w:szCs w:val="28"/>
              </w:rPr>
              <w:t> 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700 ккал/кг, NAR, вміст сірки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макс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. 1%, зольність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макс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. 17%, вміст вологи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макс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>. 13%, вихід летючих речовин мін. 21%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E06315" w14:textId="77777777" w:rsidR="008F0A6A" w:rsidRPr="0050793D" w:rsidRDefault="008F0A6A" w:rsidP="0050793D">
            <w:pPr>
              <w:spacing w:line="300" w:lineRule="exact"/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FOB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Річардс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>-Бей (ПАР)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45F2CD" w14:textId="77777777" w:rsidR="008F0A6A" w:rsidRPr="0050793D" w:rsidRDefault="008F0A6A" w:rsidP="0050793D">
            <w:pPr>
              <w:ind w:left="-57" w:right="-57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$/т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14:paraId="7D805199" w14:textId="77777777" w:rsidR="008F0A6A" w:rsidRPr="0050793D" w:rsidRDefault="008F0A6A" w:rsidP="00F3548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30 000 т 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3EC76473" w14:textId="768EF652" w:rsidR="008F0A6A" w:rsidRPr="0050793D" w:rsidRDefault="008F0A6A" w:rsidP="00F3548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Протя</w:t>
            </w:r>
            <w:proofErr w:type="spellEnd"/>
            <w:r w:rsidR="000D7116" w:rsidRPr="0050793D">
              <w:rPr>
                <w:color w:val="000000"/>
                <w:spacing w:val="-10"/>
                <w:sz w:val="28"/>
                <w:szCs w:val="28"/>
              </w:rPr>
              <w:t>-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>гом 2 місяців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2657203" w14:textId="77777777" w:rsidR="008F0A6A" w:rsidRPr="0050793D" w:rsidRDefault="008F0A6A" w:rsidP="00F3548C">
            <w:pPr>
              <w:ind w:left="-57" w:right="-57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D39597" w14:textId="7601C105" w:rsidR="008F0A6A" w:rsidRPr="0050793D" w:rsidRDefault="008F0A6A" w:rsidP="00F3548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Щотиж</w:t>
            </w:r>
            <w:proofErr w:type="spellEnd"/>
            <w:r w:rsidR="000D7116" w:rsidRPr="0050793D">
              <w:rPr>
                <w:color w:val="000000"/>
                <w:spacing w:val="-10"/>
                <w:sz w:val="28"/>
                <w:szCs w:val="28"/>
              </w:rPr>
              <w:t>-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>ня</w:t>
            </w:r>
          </w:p>
        </w:tc>
      </w:tr>
      <w:tr w:rsidR="008F0A6A" w:rsidRPr="000011B4" w14:paraId="79FC4671" w14:textId="77777777" w:rsidTr="00221117">
        <w:trPr>
          <w:trHeight w:val="315"/>
        </w:trPr>
        <w:tc>
          <w:tcPr>
            <w:tcW w:w="1413" w:type="dxa"/>
            <w:vMerge/>
            <w:vAlign w:val="center"/>
            <w:hideMark/>
          </w:tcPr>
          <w:p w14:paraId="0348E965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F2E704E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97250C" w14:textId="1361ABE8" w:rsidR="008F0A6A" w:rsidRPr="0050793D" w:rsidRDefault="008F0A6A" w:rsidP="0050793D">
            <w:pPr>
              <w:spacing w:line="300" w:lineRule="exact"/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FOB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Південноаф</w:t>
            </w:r>
            <w:proofErr w:type="spellEnd"/>
            <w:r w:rsidR="0050793D">
              <w:rPr>
                <w:color w:val="000000"/>
                <w:spacing w:val="-10"/>
                <w:sz w:val="28"/>
                <w:szCs w:val="28"/>
                <w:lang w:val="ru-RU"/>
              </w:rPr>
              <w:t>-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риканський </w:t>
            </w:r>
            <w:r w:rsidR="0050793D">
              <w:rPr>
                <w:color w:val="000000"/>
                <w:spacing w:val="-10"/>
                <w:sz w:val="28"/>
                <w:szCs w:val="28"/>
                <w:lang w:val="ru-RU"/>
              </w:rPr>
              <w:t xml:space="preserve">  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>(5 500) маркер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8751D7D" w14:textId="60502018" w:rsidR="008F0A6A" w:rsidRPr="0050793D" w:rsidRDefault="008F0A6A" w:rsidP="0050793D">
            <w:pPr>
              <w:spacing w:line="300" w:lineRule="exact"/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Типова NCV 5 500 ккал/кг при мінімумі 5</w:t>
            </w:r>
            <w:r w:rsidR="0052558F" w:rsidRPr="0050793D">
              <w:rPr>
                <w:color w:val="000000"/>
                <w:spacing w:val="-10"/>
                <w:sz w:val="28"/>
                <w:szCs w:val="28"/>
              </w:rPr>
              <w:t> 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200 ккал/кг, NAR, вміст сірки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макс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. 1%, зольність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макс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>. 25%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F94655" w14:textId="77777777" w:rsidR="008F0A6A" w:rsidRPr="0050793D" w:rsidRDefault="008F0A6A" w:rsidP="0050793D">
            <w:pPr>
              <w:spacing w:line="300" w:lineRule="exact"/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FOB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Річардс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>-Бей (ПАР)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0C29BB" w14:textId="77777777" w:rsidR="008F0A6A" w:rsidRPr="0050793D" w:rsidRDefault="008F0A6A" w:rsidP="0050793D">
            <w:pPr>
              <w:ind w:left="-57" w:right="-57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$/т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14:paraId="72A9D8B3" w14:textId="77777777" w:rsidR="008F0A6A" w:rsidRPr="0050793D" w:rsidRDefault="008F0A6A" w:rsidP="00F3548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50 000 т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78EB4F33" w14:textId="057AA083" w:rsidR="008F0A6A" w:rsidRPr="0050793D" w:rsidRDefault="008F0A6A" w:rsidP="00F3548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Протя</w:t>
            </w:r>
            <w:proofErr w:type="spellEnd"/>
            <w:r w:rsidR="000D7116" w:rsidRPr="0050793D">
              <w:rPr>
                <w:color w:val="000000"/>
                <w:spacing w:val="-10"/>
                <w:sz w:val="28"/>
                <w:szCs w:val="28"/>
              </w:rPr>
              <w:t>-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>гом 2 місяців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64A4140" w14:textId="77777777" w:rsidR="008F0A6A" w:rsidRPr="0050793D" w:rsidRDefault="008F0A6A" w:rsidP="00F3548C">
            <w:pPr>
              <w:ind w:left="-57" w:right="-57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B6197B" w14:textId="5922997F" w:rsidR="008F0A6A" w:rsidRPr="0050793D" w:rsidRDefault="008F0A6A" w:rsidP="00F3548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Щотиж</w:t>
            </w:r>
            <w:proofErr w:type="spellEnd"/>
            <w:r w:rsidR="000D7116" w:rsidRPr="0050793D">
              <w:rPr>
                <w:color w:val="000000"/>
                <w:spacing w:val="-10"/>
                <w:sz w:val="28"/>
                <w:szCs w:val="28"/>
              </w:rPr>
              <w:t>-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>ня</w:t>
            </w:r>
          </w:p>
        </w:tc>
      </w:tr>
      <w:tr w:rsidR="008F0A6A" w:rsidRPr="000011B4" w14:paraId="14FC0D1A" w14:textId="77777777" w:rsidTr="00221117">
        <w:trPr>
          <w:trHeight w:val="315"/>
        </w:trPr>
        <w:tc>
          <w:tcPr>
            <w:tcW w:w="1413" w:type="dxa"/>
            <w:vMerge/>
            <w:vAlign w:val="center"/>
            <w:hideMark/>
          </w:tcPr>
          <w:p w14:paraId="5E27572F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64882EA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D30082" w14:textId="77FCE80B" w:rsidR="008F0A6A" w:rsidRPr="0050793D" w:rsidRDefault="008F0A6A" w:rsidP="0050793D">
            <w:pPr>
              <w:spacing w:line="300" w:lineRule="exact"/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FOB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Південноаф</w:t>
            </w:r>
            <w:proofErr w:type="spellEnd"/>
            <w:r w:rsidR="0050793D">
              <w:rPr>
                <w:color w:val="000000"/>
                <w:spacing w:val="-10"/>
                <w:sz w:val="28"/>
                <w:szCs w:val="28"/>
                <w:lang w:val="ru-RU"/>
              </w:rPr>
              <w:t>-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риканський </w:t>
            </w:r>
            <w:r w:rsidR="0050793D">
              <w:rPr>
                <w:color w:val="000000"/>
                <w:spacing w:val="-10"/>
                <w:sz w:val="28"/>
                <w:szCs w:val="28"/>
                <w:lang w:val="ru-RU"/>
              </w:rPr>
              <w:t xml:space="preserve">  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>(4 800) маркер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7C7493B" w14:textId="7CEC15C7" w:rsidR="008F0A6A" w:rsidRPr="0050793D" w:rsidRDefault="008F0A6A" w:rsidP="0050793D">
            <w:pPr>
              <w:spacing w:line="300" w:lineRule="exact"/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Типова NCV 4 800 ккал/кг при мінімумі 4</w:t>
            </w:r>
            <w:r w:rsidR="0052558F" w:rsidRPr="0050793D">
              <w:rPr>
                <w:color w:val="000000"/>
                <w:spacing w:val="-10"/>
                <w:sz w:val="28"/>
                <w:szCs w:val="28"/>
              </w:rPr>
              <w:t> 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500 ккал/кг, NAR, вміст сірки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макс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. 1,2%, зольність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макс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>. 32%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511348" w14:textId="77777777" w:rsidR="008F0A6A" w:rsidRPr="0050793D" w:rsidRDefault="008F0A6A" w:rsidP="0050793D">
            <w:pPr>
              <w:spacing w:line="300" w:lineRule="exact"/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FOB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Річардс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>-Бей (ПАР)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5D897E" w14:textId="77777777" w:rsidR="008F0A6A" w:rsidRPr="0050793D" w:rsidRDefault="008F0A6A" w:rsidP="0050793D">
            <w:pPr>
              <w:ind w:left="-57" w:right="-57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$/т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14:paraId="3770ACE5" w14:textId="77777777" w:rsidR="008F0A6A" w:rsidRPr="0050793D" w:rsidRDefault="008F0A6A" w:rsidP="00F3548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50 000 т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78A5AC6C" w14:textId="1968C894" w:rsidR="008F0A6A" w:rsidRPr="0050793D" w:rsidRDefault="008F0A6A" w:rsidP="00F3548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Протя</w:t>
            </w:r>
            <w:proofErr w:type="spellEnd"/>
            <w:r w:rsidR="000D7116" w:rsidRPr="0050793D">
              <w:rPr>
                <w:color w:val="000000"/>
                <w:spacing w:val="-10"/>
                <w:sz w:val="28"/>
                <w:szCs w:val="28"/>
              </w:rPr>
              <w:t>-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>гом 2 місяців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6D4A645" w14:textId="77777777" w:rsidR="008F0A6A" w:rsidRPr="0050793D" w:rsidRDefault="008F0A6A" w:rsidP="00F3548C">
            <w:pPr>
              <w:ind w:left="-57" w:right="-57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FB626F" w14:textId="68296D9E" w:rsidR="008F0A6A" w:rsidRPr="0050793D" w:rsidRDefault="008F0A6A" w:rsidP="00F3548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Щотиж</w:t>
            </w:r>
            <w:proofErr w:type="spellEnd"/>
            <w:r w:rsidR="000D7116" w:rsidRPr="0050793D">
              <w:rPr>
                <w:color w:val="000000"/>
                <w:spacing w:val="-10"/>
                <w:sz w:val="28"/>
                <w:szCs w:val="28"/>
              </w:rPr>
              <w:t>-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>ня</w:t>
            </w:r>
          </w:p>
        </w:tc>
      </w:tr>
      <w:tr w:rsidR="008F0A6A" w:rsidRPr="000011B4" w14:paraId="3CA6D608" w14:textId="77777777" w:rsidTr="00221117">
        <w:trPr>
          <w:trHeight w:val="315"/>
        </w:trPr>
        <w:tc>
          <w:tcPr>
            <w:tcW w:w="1413" w:type="dxa"/>
            <w:vMerge/>
            <w:vAlign w:val="center"/>
            <w:hideMark/>
          </w:tcPr>
          <w:p w14:paraId="248F4A95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82CE915" w14:textId="77777777" w:rsidR="008F0A6A" w:rsidRPr="000011B4" w:rsidRDefault="008F0A6A" w:rsidP="00F3548C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F691E2" w14:textId="77777777" w:rsidR="008F0A6A" w:rsidRPr="0050793D" w:rsidRDefault="008F0A6A" w:rsidP="0050793D">
            <w:pPr>
              <w:spacing w:line="300" w:lineRule="exact"/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FOB Колумбія маркер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7478156" w14:textId="080C6410" w:rsidR="008F0A6A" w:rsidRPr="0050793D" w:rsidRDefault="008F0A6A" w:rsidP="0050793D">
            <w:pPr>
              <w:spacing w:line="300" w:lineRule="exact"/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Типова NCV 6 000 ккал/кг при мінімумі 5</w:t>
            </w:r>
            <w:r w:rsidR="0052558F" w:rsidRPr="0050793D">
              <w:rPr>
                <w:color w:val="000000"/>
                <w:spacing w:val="-10"/>
                <w:sz w:val="28"/>
                <w:szCs w:val="28"/>
              </w:rPr>
              <w:t> 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 xml:space="preserve">750 ккал/кг, NAR, сірка 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макс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>. 1%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39B235" w14:textId="045B6D1D" w:rsidR="008F0A6A" w:rsidRPr="0050793D" w:rsidRDefault="008F0A6A" w:rsidP="0050793D">
            <w:pPr>
              <w:spacing w:line="300" w:lineRule="exact"/>
              <w:ind w:left="-57" w:right="-5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FOB Пуерто-Болівар (</w:t>
            </w: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Колум</w:t>
            </w:r>
            <w:r w:rsidR="000D7116" w:rsidRPr="0050793D">
              <w:rPr>
                <w:color w:val="000000"/>
                <w:spacing w:val="-10"/>
                <w:sz w:val="28"/>
                <w:szCs w:val="28"/>
              </w:rPr>
              <w:t>-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>бія</w:t>
            </w:r>
            <w:proofErr w:type="spellEnd"/>
            <w:r w:rsidRPr="0050793D">
              <w:rPr>
                <w:color w:val="000000"/>
                <w:spacing w:val="-1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767FA8" w14:textId="77777777" w:rsidR="008F0A6A" w:rsidRPr="0050793D" w:rsidRDefault="008F0A6A" w:rsidP="0050793D">
            <w:pPr>
              <w:ind w:left="-57" w:right="-57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$/т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14:paraId="320C3928" w14:textId="77777777" w:rsidR="008F0A6A" w:rsidRPr="0050793D" w:rsidRDefault="008F0A6A" w:rsidP="00F3548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50 000 т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19F9874E" w14:textId="721402EC" w:rsidR="008F0A6A" w:rsidRPr="0050793D" w:rsidRDefault="008F0A6A" w:rsidP="00F3548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Протя</w:t>
            </w:r>
            <w:proofErr w:type="spellEnd"/>
            <w:r w:rsidR="000D7116" w:rsidRPr="0050793D">
              <w:rPr>
                <w:color w:val="000000"/>
                <w:spacing w:val="-10"/>
                <w:sz w:val="28"/>
                <w:szCs w:val="28"/>
              </w:rPr>
              <w:t>-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>гом 2 місяців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4C871A9" w14:textId="77777777" w:rsidR="008F0A6A" w:rsidRPr="0050793D" w:rsidRDefault="008F0A6A" w:rsidP="00F3548C">
            <w:pPr>
              <w:ind w:left="-57" w:right="-57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50793D">
              <w:rPr>
                <w:color w:val="000000"/>
                <w:spacing w:val="-1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BD2E51" w14:textId="6AF88166" w:rsidR="008F0A6A" w:rsidRPr="0050793D" w:rsidRDefault="008F0A6A" w:rsidP="00F3548C">
            <w:pPr>
              <w:ind w:left="-57" w:right="-57"/>
              <w:rPr>
                <w:color w:val="000000"/>
                <w:spacing w:val="-10"/>
                <w:sz w:val="28"/>
                <w:szCs w:val="28"/>
              </w:rPr>
            </w:pPr>
            <w:proofErr w:type="spellStart"/>
            <w:r w:rsidRPr="0050793D">
              <w:rPr>
                <w:color w:val="000000"/>
                <w:spacing w:val="-10"/>
                <w:sz w:val="28"/>
                <w:szCs w:val="28"/>
              </w:rPr>
              <w:t>Щотиж</w:t>
            </w:r>
            <w:proofErr w:type="spellEnd"/>
            <w:r w:rsidR="000D7116" w:rsidRPr="0050793D">
              <w:rPr>
                <w:color w:val="000000"/>
                <w:spacing w:val="-10"/>
                <w:sz w:val="28"/>
                <w:szCs w:val="28"/>
              </w:rPr>
              <w:t>-</w:t>
            </w:r>
            <w:r w:rsidRPr="0050793D">
              <w:rPr>
                <w:color w:val="000000"/>
                <w:spacing w:val="-10"/>
                <w:sz w:val="28"/>
                <w:szCs w:val="28"/>
              </w:rPr>
              <w:t>ня</w:t>
            </w:r>
          </w:p>
        </w:tc>
      </w:tr>
    </w:tbl>
    <w:p w14:paraId="72347F27" w14:textId="3BC192FD" w:rsidR="00551B28" w:rsidRPr="000011B4" w:rsidRDefault="00A5375D" w:rsidP="00181CC4">
      <w:pPr>
        <w:spacing w:line="360" w:lineRule="auto"/>
        <w:jc w:val="center"/>
        <w:rPr>
          <w:sz w:val="28"/>
          <w:szCs w:val="28"/>
        </w:rPr>
      </w:pPr>
      <w:r w:rsidRPr="000011B4">
        <w:rPr>
          <w:sz w:val="28"/>
          <w:szCs w:val="28"/>
        </w:rPr>
        <w:t>_______________________________________________</w:t>
      </w:r>
    </w:p>
    <w:sectPr w:rsidR="00551B28" w:rsidRPr="000011B4" w:rsidSect="009F3165">
      <w:headerReference w:type="even" r:id="rId8"/>
      <w:headerReference w:type="default" r:id="rId9"/>
      <w:footerReference w:type="default" r:id="rId10"/>
      <w:pgSz w:w="16838" w:h="11906" w:orient="landscape"/>
      <w:pgMar w:top="1701" w:right="993" w:bottom="566" w:left="1276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498F4" w14:textId="77777777" w:rsidR="00741B46" w:rsidRDefault="00741B46">
      <w:r>
        <w:separator/>
      </w:r>
    </w:p>
  </w:endnote>
  <w:endnote w:type="continuationSeparator" w:id="0">
    <w:p w14:paraId="4F74C010" w14:textId="77777777" w:rsidR="00741B46" w:rsidRDefault="0074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59C3C" w14:textId="639BDC14" w:rsidR="00133C04" w:rsidRDefault="00133C04">
    <w:pPr>
      <w:pStyle w:val="aff0"/>
      <w:jc w:val="center"/>
    </w:pPr>
  </w:p>
  <w:p w14:paraId="781E09B2" w14:textId="77777777" w:rsidR="00133C04" w:rsidRDefault="00133C04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C7C4D" w14:textId="77777777" w:rsidR="00741B46" w:rsidRDefault="00741B46">
      <w:r>
        <w:separator/>
      </w:r>
    </w:p>
  </w:footnote>
  <w:footnote w:type="continuationSeparator" w:id="0">
    <w:p w14:paraId="3A6BF419" w14:textId="77777777" w:rsidR="00741B46" w:rsidRDefault="00741B46">
      <w:r>
        <w:continuationSeparator/>
      </w:r>
    </w:p>
  </w:footnote>
  <w:footnote w:id="1">
    <w:p w14:paraId="7A6C6E87" w14:textId="77777777" w:rsidR="00133C04" w:rsidRPr="00336590" w:rsidRDefault="00133C04" w:rsidP="008F0A6A">
      <w:pPr>
        <w:pStyle w:val="af8"/>
        <w:rPr>
          <w:sz w:val="18"/>
          <w:szCs w:val="18"/>
        </w:rPr>
      </w:pPr>
      <w:r w:rsidRPr="00361503">
        <w:rPr>
          <w:rStyle w:val="afa"/>
          <w:sz w:val="18"/>
          <w:szCs w:val="18"/>
        </w:rPr>
        <w:footnoteRef/>
      </w:r>
      <w:r w:rsidRPr="00361503">
        <w:rPr>
          <w:sz w:val="18"/>
          <w:szCs w:val="18"/>
        </w:rPr>
        <w:t xml:space="preserve"> </w:t>
      </w:r>
      <w:r w:rsidRPr="00361503">
        <w:rPr>
          <w:color w:val="000000"/>
          <w:sz w:val="18"/>
          <w:szCs w:val="18"/>
        </w:rPr>
        <w:t>https://www.spglobal.com/platts/en/products-services/coal/market-data-coal</w:t>
      </w:r>
    </w:p>
  </w:footnote>
  <w:footnote w:id="2">
    <w:p w14:paraId="2CD93A03" w14:textId="77777777" w:rsidR="00133C04" w:rsidRPr="00336590" w:rsidRDefault="00133C04" w:rsidP="008F0A6A">
      <w:pPr>
        <w:pStyle w:val="af8"/>
        <w:rPr>
          <w:sz w:val="18"/>
          <w:szCs w:val="18"/>
        </w:rPr>
      </w:pPr>
      <w:r w:rsidRPr="00361503">
        <w:rPr>
          <w:rStyle w:val="afa"/>
          <w:sz w:val="18"/>
          <w:szCs w:val="18"/>
        </w:rPr>
        <w:footnoteRef/>
      </w:r>
      <w:r w:rsidRPr="00361503">
        <w:rPr>
          <w:sz w:val="18"/>
          <w:szCs w:val="18"/>
        </w:rPr>
        <w:t xml:space="preserve"> </w:t>
      </w:r>
      <w:r w:rsidRPr="00361503">
        <w:rPr>
          <w:color w:val="000000"/>
          <w:sz w:val="18"/>
          <w:szCs w:val="18"/>
          <w:lang w:val="en-GB"/>
        </w:rPr>
        <w:t>https</w:t>
      </w:r>
      <w:r w:rsidRPr="00336590">
        <w:rPr>
          <w:color w:val="000000"/>
          <w:sz w:val="18"/>
          <w:szCs w:val="18"/>
        </w:rPr>
        <w:t>://</w:t>
      </w:r>
      <w:r w:rsidRPr="00361503">
        <w:rPr>
          <w:color w:val="000000"/>
          <w:sz w:val="18"/>
          <w:szCs w:val="18"/>
          <w:lang w:val="en-GB"/>
        </w:rPr>
        <w:t>www</w:t>
      </w:r>
      <w:r w:rsidRPr="00336590">
        <w:rPr>
          <w:color w:val="000000"/>
          <w:sz w:val="18"/>
          <w:szCs w:val="18"/>
        </w:rPr>
        <w:t>.</w:t>
      </w:r>
      <w:proofErr w:type="spellStart"/>
      <w:r w:rsidRPr="00361503">
        <w:rPr>
          <w:color w:val="000000"/>
          <w:sz w:val="18"/>
          <w:szCs w:val="18"/>
          <w:lang w:val="en-GB"/>
        </w:rPr>
        <w:t>argusmedia</w:t>
      </w:r>
      <w:proofErr w:type="spellEnd"/>
      <w:r w:rsidRPr="00336590">
        <w:rPr>
          <w:color w:val="000000"/>
          <w:sz w:val="18"/>
          <w:szCs w:val="18"/>
        </w:rPr>
        <w:t>.</w:t>
      </w:r>
      <w:r w:rsidRPr="00361503">
        <w:rPr>
          <w:color w:val="000000"/>
          <w:sz w:val="18"/>
          <w:szCs w:val="18"/>
          <w:lang w:val="en-GB"/>
        </w:rPr>
        <w:t>com</w:t>
      </w:r>
      <w:r w:rsidRPr="00336590">
        <w:rPr>
          <w:color w:val="000000"/>
          <w:sz w:val="18"/>
          <w:szCs w:val="18"/>
        </w:rPr>
        <w:t>/</w:t>
      </w:r>
      <w:proofErr w:type="spellStart"/>
      <w:r w:rsidRPr="00361503">
        <w:rPr>
          <w:color w:val="000000"/>
          <w:sz w:val="18"/>
          <w:szCs w:val="18"/>
          <w:lang w:val="en-GB"/>
        </w:rPr>
        <w:t>ru</w:t>
      </w:r>
      <w:proofErr w:type="spellEnd"/>
      <w:r w:rsidRPr="00336590">
        <w:rPr>
          <w:color w:val="000000"/>
          <w:sz w:val="18"/>
          <w:szCs w:val="18"/>
        </w:rPr>
        <w:t>/</w:t>
      </w:r>
      <w:r w:rsidRPr="00361503">
        <w:rPr>
          <w:color w:val="000000"/>
          <w:sz w:val="18"/>
          <w:szCs w:val="18"/>
          <w:lang w:val="en-GB"/>
        </w:rPr>
        <w:t>coal</w:t>
      </w:r>
      <w:r w:rsidRPr="00336590">
        <w:rPr>
          <w:color w:val="000000"/>
          <w:sz w:val="18"/>
          <w:szCs w:val="18"/>
        </w:rPr>
        <w:t>/</w:t>
      </w:r>
      <w:proofErr w:type="spellStart"/>
      <w:r w:rsidRPr="00361503">
        <w:rPr>
          <w:color w:val="000000"/>
          <w:sz w:val="18"/>
          <w:szCs w:val="18"/>
          <w:lang w:val="en-GB"/>
        </w:rPr>
        <w:t>argus</w:t>
      </w:r>
      <w:proofErr w:type="spellEnd"/>
      <w:r w:rsidRPr="00336590">
        <w:rPr>
          <w:color w:val="000000"/>
          <w:sz w:val="18"/>
          <w:szCs w:val="18"/>
        </w:rPr>
        <w:t>-</w:t>
      </w:r>
      <w:r w:rsidRPr="00361503">
        <w:rPr>
          <w:color w:val="000000"/>
          <w:sz w:val="18"/>
          <w:szCs w:val="18"/>
          <w:lang w:val="en-GB"/>
        </w:rPr>
        <w:t>coal</w:t>
      </w:r>
      <w:r w:rsidRPr="00336590">
        <w:rPr>
          <w:color w:val="000000"/>
          <w:sz w:val="18"/>
          <w:szCs w:val="18"/>
        </w:rPr>
        <w:t>-</w:t>
      </w:r>
      <w:r w:rsidRPr="00361503">
        <w:rPr>
          <w:color w:val="000000"/>
          <w:sz w:val="18"/>
          <w:szCs w:val="18"/>
          <w:lang w:val="en-GB"/>
        </w:rPr>
        <w:t>daily</w:t>
      </w:r>
      <w:r w:rsidRPr="00336590">
        <w:rPr>
          <w:color w:val="000000"/>
          <w:sz w:val="18"/>
          <w:szCs w:val="18"/>
        </w:rPr>
        <w:t>-</w:t>
      </w:r>
      <w:r w:rsidRPr="00361503">
        <w:rPr>
          <w:color w:val="000000"/>
          <w:sz w:val="18"/>
          <w:szCs w:val="18"/>
          <w:lang w:val="en-GB"/>
        </w:rPr>
        <w:t>international</w:t>
      </w:r>
    </w:p>
  </w:footnote>
  <w:footnote w:id="3">
    <w:p w14:paraId="2493606E" w14:textId="77777777" w:rsidR="00133C04" w:rsidRPr="00336590" w:rsidRDefault="00133C04" w:rsidP="008F0A6A">
      <w:pPr>
        <w:pStyle w:val="af8"/>
        <w:rPr>
          <w:sz w:val="18"/>
          <w:szCs w:val="18"/>
        </w:rPr>
      </w:pPr>
      <w:r w:rsidRPr="00361503">
        <w:rPr>
          <w:rStyle w:val="afa"/>
          <w:sz w:val="18"/>
          <w:szCs w:val="18"/>
        </w:rPr>
        <w:footnoteRef/>
      </w:r>
      <w:r w:rsidRPr="00361503">
        <w:rPr>
          <w:sz w:val="18"/>
          <w:szCs w:val="18"/>
        </w:rPr>
        <w:t xml:space="preserve"> </w:t>
      </w:r>
      <w:r w:rsidRPr="00361503">
        <w:rPr>
          <w:color w:val="000000"/>
          <w:sz w:val="18"/>
          <w:szCs w:val="18"/>
        </w:rPr>
        <w:t>https://www.argusmedia.com/ru/coal/argus-coal-daily</w:t>
      </w:r>
    </w:p>
  </w:footnote>
  <w:footnote w:id="4">
    <w:p w14:paraId="44E71F8C" w14:textId="77777777" w:rsidR="00133C04" w:rsidRPr="00336590" w:rsidRDefault="00133C04" w:rsidP="008F0A6A">
      <w:pPr>
        <w:pStyle w:val="af8"/>
        <w:rPr>
          <w:sz w:val="18"/>
          <w:szCs w:val="18"/>
        </w:rPr>
      </w:pPr>
      <w:r w:rsidRPr="00361503">
        <w:rPr>
          <w:rStyle w:val="afa"/>
          <w:sz w:val="18"/>
          <w:szCs w:val="18"/>
        </w:rPr>
        <w:footnoteRef/>
      </w:r>
      <w:r w:rsidRPr="00361503">
        <w:rPr>
          <w:sz w:val="18"/>
          <w:szCs w:val="18"/>
        </w:rPr>
        <w:t xml:space="preserve"> </w:t>
      </w:r>
      <w:r w:rsidRPr="00361503">
        <w:rPr>
          <w:color w:val="000000"/>
          <w:sz w:val="18"/>
          <w:szCs w:val="18"/>
        </w:rPr>
        <w:t>https://ihsmarkit.com/products/coal-price-data-indexes.html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A21C3" w14:textId="77777777" w:rsidR="00133C04" w:rsidRDefault="00133C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6A9DE27F" w14:textId="77777777" w:rsidR="00133C04" w:rsidRDefault="00133C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60705DE" w14:textId="77777777" w:rsidR="00133C04" w:rsidRDefault="00133C0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1678E66D" w14:textId="4CAF9122" w:rsidR="00133C04" w:rsidRDefault="00133C04"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372C8FBB" w14:textId="77777777" w:rsidR="00133C04" w:rsidRDefault="00133C04"/>
  <w:p w14:paraId="4392D240" w14:textId="77777777" w:rsidR="00133C04" w:rsidRDefault="00133C0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5504531"/>
      <w:docPartObj>
        <w:docPartGallery w:val="Page Numbers (Top of Page)"/>
        <w:docPartUnique/>
      </w:docPartObj>
    </w:sdtPr>
    <w:sdtEndPr/>
    <w:sdtContent>
      <w:p w14:paraId="0E45D97C" w14:textId="476BA833" w:rsidR="00994FFD" w:rsidRDefault="009F3165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808">
          <w:rPr>
            <w:noProof/>
          </w:rPr>
          <w:t>7</w:t>
        </w:r>
        <w:r>
          <w:fldChar w:fldCharType="end"/>
        </w:r>
      </w:p>
      <w:p w14:paraId="5EF978A7" w14:textId="3712331E" w:rsidR="009F3165" w:rsidRDefault="00994FFD">
        <w:pPr>
          <w:pStyle w:val="aff2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                     Продовження додатка 1</w:t>
        </w:r>
      </w:p>
    </w:sdtContent>
  </w:sdt>
  <w:p w14:paraId="46D1D833" w14:textId="77777777" w:rsidR="00133C04" w:rsidRDefault="00133C0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C41"/>
    <w:multiLevelType w:val="multilevel"/>
    <w:tmpl w:val="403A5C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296" w:hanging="1800"/>
      </w:pPr>
      <w:rPr>
        <w:rFonts w:hint="default"/>
      </w:rPr>
    </w:lvl>
  </w:abstractNum>
  <w:abstractNum w:abstractNumId="1" w15:restartNumberingAfterBreak="0">
    <w:nsid w:val="019C5DA5"/>
    <w:multiLevelType w:val="hybridMultilevel"/>
    <w:tmpl w:val="77C4F7BA"/>
    <w:lvl w:ilvl="0" w:tplc="B4FEFC3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57AF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2D4692"/>
    <w:multiLevelType w:val="hybridMultilevel"/>
    <w:tmpl w:val="2556A0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72E0"/>
    <w:multiLevelType w:val="multilevel"/>
    <w:tmpl w:val="BCE8B4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1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5" w15:restartNumberingAfterBreak="0">
    <w:nsid w:val="078B0015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A72723"/>
    <w:multiLevelType w:val="multilevel"/>
    <w:tmpl w:val="F00C96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7" w15:restartNumberingAfterBreak="0">
    <w:nsid w:val="0D7D22CF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FE09B6"/>
    <w:multiLevelType w:val="multilevel"/>
    <w:tmpl w:val="BFD4E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0FF43275"/>
    <w:multiLevelType w:val="multilevel"/>
    <w:tmpl w:val="4D066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3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1FC14D5"/>
    <w:multiLevelType w:val="hybridMultilevel"/>
    <w:tmpl w:val="E062A3C4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1">
      <w:start w:val="1"/>
      <w:numFmt w:val="decimal"/>
      <w:lvlText w:val="%2)"/>
      <w:lvlJc w:val="left"/>
      <w:pPr>
        <w:ind w:left="2007" w:hanging="360"/>
      </w:pPr>
    </w:lvl>
    <w:lvl w:ilvl="2" w:tplc="1D4A13F2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6155C27"/>
    <w:multiLevelType w:val="multilevel"/>
    <w:tmpl w:val="1E68B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1B28066D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D312753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DC2424C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E722C2F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F3616B4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F884AFB"/>
    <w:multiLevelType w:val="multilevel"/>
    <w:tmpl w:val="DCDA28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202A2992"/>
    <w:multiLevelType w:val="multilevel"/>
    <w:tmpl w:val="0CC8B7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9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40" w:hanging="1800"/>
      </w:pPr>
      <w:rPr>
        <w:rFonts w:hint="default"/>
      </w:rPr>
    </w:lvl>
  </w:abstractNum>
  <w:abstractNum w:abstractNumId="19" w15:restartNumberingAfterBreak="0">
    <w:nsid w:val="209B1FF9"/>
    <w:multiLevelType w:val="hybridMultilevel"/>
    <w:tmpl w:val="5E8443EA"/>
    <w:lvl w:ilvl="0" w:tplc="89FC19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7A649DD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DFB24EB"/>
    <w:multiLevelType w:val="hybridMultilevel"/>
    <w:tmpl w:val="A40E149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E72FB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F5E6D23"/>
    <w:multiLevelType w:val="multilevel"/>
    <w:tmpl w:val="3D10053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30C82819"/>
    <w:multiLevelType w:val="hybridMultilevel"/>
    <w:tmpl w:val="1A405E1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27E45F7"/>
    <w:multiLevelType w:val="multilevel"/>
    <w:tmpl w:val="F00C96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26" w15:restartNumberingAfterBreak="0">
    <w:nsid w:val="364F33EE"/>
    <w:multiLevelType w:val="multilevel"/>
    <w:tmpl w:val="A8683D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27" w15:restartNumberingAfterBreak="0">
    <w:nsid w:val="37E20A56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9C915B1"/>
    <w:multiLevelType w:val="multilevel"/>
    <w:tmpl w:val="73D669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3CBA5B36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3EB8655B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3F0C79E7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05B31AD"/>
    <w:multiLevelType w:val="multilevel"/>
    <w:tmpl w:val="F0605B9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420633EE"/>
    <w:multiLevelType w:val="multilevel"/>
    <w:tmpl w:val="BD7A7B7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43183081"/>
    <w:multiLevelType w:val="multilevel"/>
    <w:tmpl w:val="084EFF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2.7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 w15:restartNumberingAfterBreak="0">
    <w:nsid w:val="43335024"/>
    <w:multiLevelType w:val="multilevel"/>
    <w:tmpl w:val="BFD4E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4A444FC8"/>
    <w:multiLevelType w:val="multilevel"/>
    <w:tmpl w:val="EC8E9F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296" w:hanging="1800"/>
      </w:pPr>
      <w:rPr>
        <w:rFonts w:hint="default"/>
      </w:rPr>
    </w:lvl>
  </w:abstractNum>
  <w:abstractNum w:abstractNumId="37" w15:restartNumberingAfterBreak="0">
    <w:nsid w:val="4B041BE8"/>
    <w:multiLevelType w:val="hybridMultilevel"/>
    <w:tmpl w:val="AB869F3E"/>
    <w:lvl w:ilvl="0" w:tplc="A5A05A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C256116"/>
    <w:multiLevelType w:val="hybridMultilevel"/>
    <w:tmpl w:val="9F2490BE"/>
    <w:lvl w:ilvl="0" w:tplc="65828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65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126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ED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47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169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6D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42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144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4F6509FF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FC4530F"/>
    <w:multiLevelType w:val="multilevel"/>
    <w:tmpl w:val="68E0E3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1" w15:restartNumberingAfterBreak="0">
    <w:nsid w:val="50E81451"/>
    <w:multiLevelType w:val="hybridMultilevel"/>
    <w:tmpl w:val="24842964"/>
    <w:lvl w:ilvl="0" w:tplc="2FBC9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8AF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ED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8A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EC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FEA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C5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E7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28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1155A1E"/>
    <w:multiLevelType w:val="multilevel"/>
    <w:tmpl w:val="D61EE92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552C4E48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59A30E3C"/>
    <w:multiLevelType w:val="hybridMultilevel"/>
    <w:tmpl w:val="DDB04802"/>
    <w:lvl w:ilvl="0" w:tplc="F9FA9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7F121D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CCF384C"/>
    <w:multiLevelType w:val="hybridMultilevel"/>
    <w:tmpl w:val="01B61400"/>
    <w:lvl w:ilvl="0" w:tplc="D1D45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AE707E"/>
    <w:multiLevelType w:val="hybridMultilevel"/>
    <w:tmpl w:val="74DA6B84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5FFE52DD"/>
    <w:multiLevelType w:val="hybridMultilevel"/>
    <w:tmpl w:val="1A405E1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62F404D2"/>
    <w:multiLevelType w:val="hybridMultilevel"/>
    <w:tmpl w:val="30266EE4"/>
    <w:lvl w:ilvl="0" w:tplc="6A7A24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63B84B04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661F0E2E"/>
    <w:multiLevelType w:val="multilevel"/>
    <w:tmpl w:val="44AA82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52" w15:restartNumberingAfterBreak="0">
    <w:nsid w:val="66F45B59"/>
    <w:multiLevelType w:val="multilevel"/>
    <w:tmpl w:val="AE7A3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3" w15:restartNumberingAfterBreak="0">
    <w:nsid w:val="6ACB45F2"/>
    <w:multiLevelType w:val="hybridMultilevel"/>
    <w:tmpl w:val="46709902"/>
    <w:lvl w:ilvl="0" w:tplc="1D4A13F2">
      <w:start w:val="1"/>
      <w:numFmt w:val="decimal"/>
      <w:lvlText w:val="%1."/>
      <w:lvlJc w:val="left"/>
      <w:pPr>
        <w:ind w:left="29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CB005D"/>
    <w:multiLevelType w:val="hybridMultilevel"/>
    <w:tmpl w:val="01B61400"/>
    <w:lvl w:ilvl="0" w:tplc="D1D45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EE34C7"/>
    <w:multiLevelType w:val="multilevel"/>
    <w:tmpl w:val="084EFF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2.7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6" w15:restartNumberingAfterBreak="0">
    <w:nsid w:val="6D1C0E8C"/>
    <w:multiLevelType w:val="multilevel"/>
    <w:tmpl w:val="A476E76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296" w:hanging="1800"/>
      </w:pPr>
      <w:rPr>
        <w:rFonts w:hint="default"/>
      </w:rPr>
    </w:lvl>
  </w:abstractNum>
  <w:abstractNum w:abstractNumId="57" w15:restartNumberingAfterBreak="0">
    <w:nsid w:val="70042C6F"/>
    <w:multiLevelType w:val="hybridMultilevel"/>
    <w:tmpl w:val="5E8443EA"/>
    <w:lvl w:ilvl="0" w:tplc="89FC19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728B1B27"/>
    <w:multiLevelType w:val="multilevel"/>
    <w:tmpl w:val="DEB6AD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9" w15:restartNumberingAfterBreak="0">
    <w:nsid w:val="752B53A2"/>
    <w:multiLevelType w:val="multilevel"/>
    <w:tmpl w:val="503EA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A624836"/>
    <w:multiLevelType w:val="multilevel"/>
    <w:tmpl w:val="4130267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1" w15:restartNumberingAfterBreak="0">
    <w:nsid w:val="7D0A2C3A"/>
    <w:multiLevelType w:val="hybridMultilevel"/>
    <w:tmpl w:val="5E8443EA"/>
    <w:lvl w:ilvl="0" w:tplc="89FC19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7E11171A"/>
    <w:multiLevelType w:val="multilevel"/>
    <w:tmpl w:val="F5A0B83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59"/>
  </w:num>
  <w:num w:numId="2">
    <w:abstractNumId w:val="15"/>
  </w:num>
  <w:num w:numId="3">
    <w:abstractNumId w:val="60"/>
  </w:num>
  <w:num w:numId="4">
    <w:abstractNumId w:val="10"/>
  </w:num>
  <w:num w:numId="5">
    <w:abstractNumId w:val="49"/>
  </w:num>
  <w:num w:numId="6">
    <w:abstractNumId w:val="53"/>
  </w:num>
  <w:num w:numId="7">
    <w:abstractNumId w:val="28"/>
  </w:num>
  <w:num w:numId="8">
    <w:abstractNumId w:val="31"/>
  </w:num>
  <w:num w:numId="9">
    <w:abstractNumId w:val="13"/>
  </w:num>
  <w:num w:numId="10">
    <w:abstractNumId w:val="16"/>
  </w:num>
  <w:num w:numId="11">
    <w:abstractNumId w:val="5"/>
  </w:num>
  <w:num w:numId="12">
    <w:abstractNumId w:val="17"/>
  </w:num>
  <w:num w:numId="13">
    <w:abstractNumId w:val="7"/>
  </w:num>
  <w:num w:numId="14">
    <w:abstractNumId w:val="58"/>
  </w:num>
  <w:num w:numId="15">
    <w:abstractNumId w:val="45"/>
  </w:num>
  <w:num w:numId="16">
    <w:abstractNumId w:val="4"/>
  </w:num>
  <w:num w:numId="17">
    <w:abstractNumId w:val="40"/>
  </w:num>
  <w:num w:numId="18">
    <w:abstractNumId w:val="47"/>
  </w:num>
  <w:num w:numId="19">
    <w:abstractNumId w:val="51"/>
  </w:num>
  <w:num w:numId="20">
    <w:abstractNumId w:val="12"/>
  </w:num>
  <w:num w:numId="21">
    <w:abstractNumId w:val="20"/>
  </w:num>
  <w:num w:numId="22">
    <w:abstractNumId w:val="22"/>
  </w:num>
  <w:num w:numId="23">
    <w:abstractNumId w:val="35"/>
  </w:num>
  <w:num w:numId="24">
    <w:abstractNumId w:val="55"/>
  </w:num>
  <w:num w:numId="25">
    <w:abstractNumId w:val="6"/>
  </w:num>
  <w:num w:numId="26">
    <w:abstractNumId w:val="2"/>
  </w:num>
  <w:num w:numId="27">
    <w:abstractNumId w:val="14"/>
  </w:num>
  <w:num w:numId="28">
    <w:abstractNumId w:val="24"/>
  </w:num>
  <w:num w:numId="29">
    <w:abstractNumId w:val="46"/>
  </w:num>
  <w:num w:numId="30">
    <w:abstractNumId w:val="1"/>
  </w:num>
  <w:num w:numId="31">
    <w:abstractNumId w:val="21"/>
  </w:num>
  <w:num w:numId="32">
    <w:abstractNumId w:val="38"/>
  </w:num>
  <w:num w:numId="33">
    <w:abstractNumId w:val="41"/>
  </w:num>
  <w:num w:numId="34">
    <w:abstractNumId w:val="11"/>
  </w:num>
  <w:num w:numId="35">
    <w:abstractNumId w:val="62"/>
  </w:num>
  <w:num w:numId="36">
    <w:abstractNumId w:val="37"/>
  </w:num>
  <w:num w:numId="37">
    <w:abstractNumId w:val="30"/>
  </w:num>
  <w:num w:numId="38">
    <w:abstractNumId w:val="50"/>
  </w:num>
  <w:num w:numId="39">
    <w:abstractNumId w:val="29"/>
  </w:num>
  <w:num w:numId="40">
    <w:abstractNumId w:val="56"/>
  </w:num>
  <w:num w:numId="41">
    <w:abstractNumId w:val="43"/>
  </w:num>
  <w:num w:numId="42">
    <w:abstractNumId w:val="3"/>
  </w:num>
  <w:num w:numId="43">
    <w:abstractNumId w:val="18"/>
  </w:num>
  <w:num w:numId="44">
    <w:abstractNumId w:val="39"/>
  </w:num>
  <w:num w:numId="45">
    <w:abstractNumId w:val="52"/>
  </w:num>
  <w:num w:numId="46">
    <w:abstractNumId w:val="26"/>
  </w:num>
  <w:num w:numId="47">
    <w:abstractNumId w:val="54"/>
  </w:num>
  <w:num w:numId="48">
    <w:abstractNumId w:val="48"/>
  </w:num>
  <w:num w:numId="49">
    <w:abstractNumId w:val="9"/>
  </w:num>
  <w:num w:numId="50">
    <w:abstractNumId w:val="27"/>
  </w:num>
  <w:num w:numId="51">
    <w:abstractNumId w:val="8"/>
  </w:num>
  <w:num w:numId="52">
    <w:abstractNumId w:val="57"/>
  </w:num>
  <w:num w:numId="53">
    <w:abstractNumId w:val="44"/>
  </w:num>
  <w:num w:numId="54">
    <w:abstractNumId w:val="61"/>
  </w:num>
  <w:num w:numId="55">
    <w:abstractNumId w:val="19"/>
  </w:num>
  <w:num w:numId="56">
    <w:abstractNumId w:val="25"/>
  </w:num>
  <w:num w:numId="57">
    <w:abstractNumId w:val="0"/>
  </w:num>
  <w:num w:numId="58">
    <w:abstractNumId w:val="36"/>
  </w:num>
  <w:num w:numId="59">
    <w:abstractNumId w:val="23"/>
  </w:num>
  <w:num w:numId="60">
    <w:abstractNumId w:val="33"/>
  </w:num>
  <w:num w:numId="61">
    <w:abstractNumId w:val="42"/>
  </w:num>
  <w:num w:numId="62">
    <w:abstractNumId w:val="32"/>
  </w:num>
  <w:num w:numId="63">
    <w:abstractNumId w:val="3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56"/>
    <w:rsid w:val="0000106B"/>
    <w:rsid w:val="000011B4"/>
    <w:rsid w:val="0000501F"/>
    <w:rsid w:val="00005D4F"/>
    <w:rsid w:val="00007CD4"/>
    <w:rsid w:val="000117C8"/>
    <w:rsid w:val="00012209"/>
    <w:rsid w:val="00012D8C"/>
    <w:rsid w:val="00012DAA"/>
    <w:rsid w:val="0001686B"/>
    <w:rsid w:val="000206A2"/>
    <w:rsid w:val="00020923"/>
    <w:rsid w:val="00021463"/>
    <w:rsid w:val="000218B4"/>
    <w:rsid w:val="00022101"/>
    <w:rsid w:val="000228EE"/>
    <w:rsid w:val="00022FE5"/>
    <w:rsid w:val="0002321B"/>
    <w:rsid w:val="000254A8"/>
    <w:rsid w:val="00025FB2"/>
    <w:rsid w:val="00032DF9"/>
    <w:rsid w:val="000340AF"/>
    <w:rsid w:val="00034756"/>
    <w:rsid w:val="000365C2"/>
    <w:rsid w:val="00041F47"/>
    <w:rsid w:val="00043187"/>
    <w:rsid w:val="00043C34"/>
    <w:rsid w:val="000445B7"/>
    <w:rsid w:val="00050832"/>
    <w:rsid w:val="00052E8F"/>
    <w:rsid w:val="00053212"/>
    <w:rsid w:val="0005385A"/>
    <w:rsid w:val="00056290"/>
    <w:rsid w:val="00057913"/>
    <w:rsid w:val="0006081D"/>
    <w:rsid w:val="00060A7E"/>
    <w:rsid w:val="00060BE2"/>
    <w:rsid w:val="00061D1C"/>
    <w:rsid w:val="00063B6E"/>
    <w:rsid w:val="00063F04"/>
    <w:rsid w:val="000658CA"/>
    <w:rsid w:val="00065A2F"/>
    <w:rsid w:val="000662A0"/>
    <w:rsid w:val="00066595"/>
    <w:rsid w:val="000676C7"/>
    <w:rsid w:val="00070F54"/>
    <w:rsid w:val="00071DD8"/>
    <w:rsid w:val="00073367"/>
    <w:rsid w:val="00075EDC"/>
    <w:rsid w:val="0008008B"/>
    <w:rsid w:val="00080EFE"/>
    <w:rsid w:val="00081614"/>
    <w:rsid w:val="00081966"/>
    <w:rsid w:val="000827F8"/>
    <w:rsid w:val="00082841"/>
    <w:rsid w:val="00082CD0"/>
    <w:rsid w:val="000855FE"/>
    <w:rsid w:val="00085D69"/>
    <w:rsid w:val="00092AFC"/>
    <w:rsid w:val="000935D1"/>
    <w:rsid w:val="00094CBE"/>
    <w:rsid w:val="00095ED5"/>
    <w:rsid w:val="00096A1D"/>
    <w:rsid w:val="00096CE5"/>
    <w:rsid w:val="00096D37"/>
    <w:rsid w:val="000A1529"/>
    <w:rsid w:val="000A18ED"/>
    <w:rsid w:val="000A1DA4"/>
    <w:rsid w:val="000A1E26"/>
    <w:rsid w:val="000A26EF"/>
    <w:rsid w:val="000A3E40"/>
    <w:rsid w:val="000A4B1F"/>
    <w:rsid w:val="000A553D"/>
    <w:rsid w:val="000A5F2E"/>
    <w:rsid w:val="000A6923"/>
    <w:rsid w:val="000A7B4B"/>
    <w:rsid w:val="000A7C1B"/>
    <w:rsid w:val="000A7E64"/>
    <w:rsid w:val="000A7F9D"/>
    <w:rsid w:val="000B2A0A"/>
    <w:rsid w:val="000B2AD0"/>
    <w:rsid w:val="000B3F2C"/>
    <w:rsid w:val="000B55BA"/>
    <w:rsid w:val="000B56D9"/>
    <w:rsid w:val="000C08B4"/>
    <w:rsid w:val="000C3B43"/>
    <w:rsid w:val="000C3C6D"/>
    <w:rsid w:val="000C3F74"/>
    <w:rsid w:val="000C43AC"/>
    <w:rsid w:val="000C4A7E"/>
    <w:rsid w:val="000C6E42"/>
    <w:rsid w:val="000D2882"/>
    <w:rsid w:val="000D2BA0"/>
    <w:rsid w:val="000D31B3"/>
    <w:rsid w:val="000D3430"/>
    <w:rsid w:val="000D3655"/>
    <w:rsid w:val="000D49DA"/>
    <w:rsid w:val="000D7116"/>
    <w:rsid w:val="000D7F0D"/>
    <w:rsid w:val="000E0D33"/>
    <w:rsid w:val="000E611A"/>
    <w:rsid w:val="000E768D"/>
    <w:rsid w:val="000F0694"/>
    <w:rsid w:val="000F152E"/>
    <w:rsid w:val="000F1C43"/>
    <w:rsid w:val="000F2C45"/>
    <w:rsid w:val="000F2F94"/>
    <w:rsid w:val="000F4366"/>
    <w:rsid w:val="000F48BB"/>
    <w:rsid w:val="000F7420"/>
    <w:rsid w:val="001007C6"/>
    <w:rsid w:val="00100FE6"/>
    <w:rsid w:val="00102ECD"/>
    <w:rsid w:val="00105DF6"/>
    <w:rsid w:val="001071B6"/>
    <w:rsid w:val="00107372"/>
    <w:rsid w:val="001100B0"/>
    <w:rsid w:val="001105F6"/>
    <w:rsid w:val="001124B0"/>
    <w:rsid w:val="00112CEF"/>
    <w:rsid w:val="00113CD3"/>
    <w:rsid w:val="00114637"/>
    <w:rsid w:val="00114821"/>
    <w:rsid w:val="0011609B"/>
    <w:rsid w:val="00116376"/>
    <w:rsid w:val="001163FB"/>
    <w:rsid w:val="00117F1C"/>
    <w:rsid w:val="00122324"/>
    <w:rsid w:val="00126849"/>
    <w:rsid w:val="00126A12"/>
    <w:rsid w:val="001271D5"/>
    <w:rsid w:val="00127D64"/>
    <w:rsid w:val="00127ED7"/>
    <w:rsid w:val="00131B04"/>
    <w:rsid w:val="00132824"/>
    <w:rsid w:val="00133C04"/>
    <w:rsid w:val="001347CA"/>
    <w:rsid w:val="00137789"/>
    <w:rsid w:val="00137F79"/>
    <w:rsid w:val="00141DEF"/>
    <w:rsid w:val="001447B5"/>
    <w:rsid w:val="00144963"/>
    <w:rsid w:val="001460B1"/>
    <w:rsid w:val="00153A33"/>
    <w:rsid w:val="00153E81"/>
    <w:rsid w:val="00154093"/>
    <w:rsid w:val="001573E3"/>
    <w:rsid w:val="001603A1"/>
    <w:rsid w:val="00162468"/>
    <w:rsid w:val="00164EA1"/>
    <w:rsid w:val="00170C4E"/>
    <w:rsid w:val="001727C7"/>
    <w:rsid w:val="00174E67"/>
    <w:rsid w:val="00176978"/>
    <w:rsid w:val="001809B8"/>
    <w:rsid w:val="00181642"/>
    <w:rsid w:val="001817BC"/>
    <w:rsid w:val="00181CC4"/>
    <w:rsid w:val="001821B2"/>
    <w:rsid w:val="00184C6D"/>
    <w:rsid w:val="00190437"/>
    <w:rsid w:val="001911D0"/>
    <w:rsid w:val="00195A58"/>
    <w:rsid w:val="00197A18"/>
    <w:rsid w:val="001A0E37"/>
    <w:rsid w:val="001A1353"/>
    <w:rsid w:val="001A3B50"/>
    <w:rsid w:val="001A42E1"/>
    <w:rsid w:val="001A4967"/>
    <w:rsid w:val="001A5888"/>
    <w:rsid w:val="001A74CE"/>
    <w:rsid w:val="001A77C3"/>
    <w:rsid w:val="001B2DD4"/>
    <w:rsid w:val="001B3FE4"/>
    <w:rsid w:val="001B43A1"/>
    <w:rsid w:val="001B7C9D"/>
    <w:rsid w:val="001C0718"/>
    <w:rsid w:val="001C08B2"/>
    <w:rsid w:val="001C3189"/>
    <w:rsid w:val="001C3DAD"/>
    <w:rsid w:val="001C5608"/>
    <w:rsid w:val="001C5E18"/>
    <w:rsid w:val="001D03B3"/>
    <w:rsid w:val="001D22BE"/>
    <w:rsid w:val="001D482C"/>
    <w:rsid w:val="001D5A64"/>
    <w:rsid w:val="001D7CA2"/>
    <w:rsid w:val="001E1C5D"/>
    <w:rsid w:val="001E6672"/>
    <w:rsid w:val="001E68AB"/>
    <w:rsid w:val="001F0292"/>
    <w:rsid w:val="001F0896"/>
    <w:rsid w:val="001F0B00"/>
    <w:rsid w:val="001F2A1D"/>
    <w:rsid w:val="001F5C5A"/>
    <w:rsid w:val="001F69D6"/>
    <w:rsid w:val="001F731B"/>
    <w:rsid w:val="002017F4"/>
    <w:rsid w:val="00203CA9"/>
    <w:rsid w:val="0020490B"/>
    <w:rsid w:val="00205AA0"/>
    <w:rsid w:val="00205D4A"/>
    <w:rsid w:val="00206B19"/>
    <w:rsid w:val="00206EC5"/>
    <w:rsid w:val="00210B10"/>
    <w:rsid w:val="00210BFC"/>
    <w:rsid w:val="00214179"/>
    <w:rsid w:val="002144C5"/>
    <w:rsid w:val="00214565"/>
    <w:rsid w:val="00214C5D"/>
    <w:rsid w:val="00216DB9"/>
    <w:rsid w:val="00217005"/>
    <w:rsid w:val="0022091A"/>
    <w:rsid w:val="002210A7"/>
    <w:rsid w:val="00221117"/>
    <w:rsid w:val="00221981"/>
    <w:rsid w:val="00221A78"/>
    <w:rsid w:val="00222ED1"/>
    <w:rsid w:val="00227951"/>
    <w:rsid w:val="00227B42"/>
    <w:rsid w:val="00227C5B"/>
    <w:rsid w:val="00231CDB"/>
    <w:rsid w:val="0023249B"/>
    <w:rsid w:val="00232882"/>
    <w:rsid w:val="00235295"/>
    <w:rsid w:val="00235E7B"/>
    <w:rsid w:val="00237F62"/>
    <w:rsid w:val="00240583"/>
    <w:rsid w:val="00240858"/>
    <w:rsid w:val="0024352E"/>
    <w:rsid w:val="00244A8E"/>
    <w:rsid w:val="00245CC1"/>
    <w:rsid w:val="00246FDC"/>
    <w:rsid w:val="00247587"/>
    <w:rsid w:val="002503D4"/>
    <w:rsid w:val="00253734"/>
    <w:rsid w:val="00253EB6"/>
    <w:rsid w:val="00255254"/>
    <w:rsid w:val="002555F8"/>
    <w:rsid w:val="002576CD"/>
    <w:rsid w:val="00257E3D"/>
    <w:rsid w:val="0026101A"/>
    <w:rsid w:val="00262ED2"/>
    <w:rsid w:val="002672A7"/>
    <w:rsid w:val="002677EF"/>
    <w:rsid w:val="00270223"/>
    <w:rsid w:val="002702AD"/>
    <w:rsid w:val="002709A4"/>
    <w:rsid w:val="00270EB4"/>
    <w:rsid w:val="00271617"/>
    <w:rsid w:val="00274F8B"/>
    <w:rsid w:val="00276612"/>
    <w:rsid w:val="00277436"/>
    <w:rsid w:val="0028044F"/>
    <w:rsid w:val="00281BF8"/>
    <w:rsid w:val="002862C4"/>
    <w:rsid w:val="00286741"/>
    <w:rsid w:val="00287196"/>
    <w:rsid w:val="0029169E"/>
    <w:rsid w:val="00292C71"/>
    <w:rsid w:val="00293813"/>
    <w:rsid w:val="00295DCD"/>
    <w:rsid w:val="0029639D"/>
    <w:rsid w:val="002963A8"/>
    <w:rsid w:val="00297A1C"/>
    <w:rsid w:val="002A1C08"/>
    <w:rsid w:val="002A1F77"/>
    <w:rsid w:val="002A355C"/>
    <w:rsid w:val="002A5251"/>
    <w:rsid w:val="002A5B90"/>
    <w:rsid w:val="002A5BAC"/>
    <w:rsid w:val="002B0B03"/>
    <w:rsid w:val="002B2A1A"/>
    <w:rsid w:val="002B4270"/>
    <w:rsid w:val="002B56DE"/>
    <w:rsid w:val="002B6566"/>
    <w:rsid w:val="002B7A99"/>
    <w:rsid w:val="002C0374"/>
    <w:rsid w:val="002C1DF0"/>
    <w:rsid w:val="002C391B"/>
    <w:rsid w:val="002C4028"/>
    <w:rsid w:val="002C4E12"/>
    <w:rsid w:val="002C5207"/>
    <w:rsid w:val="002C5637"/>
    <w:rsid w:val="002C6CBE"/>
    <w:rsid w:val="002D028B"/>
    <w:rsid w:val="002D3003"/>
    <w:rsid w:val="002D4BDF"/>
    <w:rsid w:val="002E383B"/>
    <w:rsid w:val="002F26AB"/>
    <w:rsid w:val="002F318F"/>
    <w:rsid w:val="002F4A3D"/>
    <w:rsid w:val="002F6409"/>
    <w:rsid w:val="002F660E"/>
    <w:rsid w:val="002F6F42"/>
    <w:rsid w:val="002F7E5D"/>
    <w:rsid w:val="003000F4"/>
    <w:rsid w:val="0030071C"/>
    <w:rsid w:val="00302F26"/>
    <w:rsid w:val="003105E5"/>
    <w:rsid w:val="0031252A"/>
    <w:rsid w:val="003138BA"/>
    <w:rsid w:val="00314D63"/>
    <w:rsid w:val="00314FA2"/>
    <w:rsid w:val="00315FF2"/>
    <w:rsid w:val="00316562"/>
    <w:rsid w:val="00317071"/>
    <w:rsid w:val="00317E3D"/>
    <w:rsid w:val="00322F65"/>
    <w:rsid w:val="0032308D"/>
    <w:rsid w:val="00324CEE"/>
    <w:rsid w:val="00324E53"/>
    <w:rsid w:val="003273A4"/>
    <w:rsid w:val="003275CD"/>
    <w:rsid w:val="00330AFC"/>
    <w:rsid w:val="00331360"/>
    <w:rsid w:val="00332049"/>
    <w:rsid w:val="0033460C"/>
    <w:rsid w:val="00334BD7"/>
    <w:rsid w:val="00335F28"/>
    <w:rsid w:val="00335F91"/>
    <w:rsid w:val="00336590"/>
    <w:rsid w:val="00340F86"/>
    <w:rsid w:val="00341881"/>
    <w:rsid w:val="00342B68"/>
    <w:rsid w:val="00342C6B"/>
    <w:rsid w:val="00342C7E"/>
    <w:rsid w:val="003430F2"/>
    <w:rsid w:val="003438D0"/>
    <w:rsid w:val="003440AF"/>
    <w:rsid w:val="00344C4E"/>
    <w:rsid w:val="003545FE"/>
    <w:rsid w:val="00354AE7"/>
    <w:rsid w:val="00355FEC"/>
    <w:rsid w:val="0035673A"/>
    <w:rsid w:val="00356C7A"/>
    <w:rsid w:val="00357962"/>
    <w:rsid w:val="00361341"/>
    <w:rsid w:val="00361503"/>
    <w:rsid w:val="00364F0D"/>
    <w:rsid w:val="00370843"/>
    <w:rsid w:val="00370B73"/>
    <w:rsid w:val="00371B3B"/>
    <w:rsid w:val="00373E7B"/>
    <w:rsid w:val="00373EBD"/>
    <w:rsid w:val="00376969"/>
    <w:rsid w:val="0037721C"/>
    <w:rsid w:val="00384CFA"/>
    <w:rsid w:val="00386456"/>
    <w:rsid w:val="00390450"/>
    <w:rsid w:val="0039078B"/>
    <w:rsid w:val="003915A5"/>
    <w:rsid w:val="00391CDF"/>
    <w:rsid w:val="00391FB2"/>
    <w:rsid w:val="00392469"/>
    <w:rsid w:val="00396DA7"/>
    <w:rsid w:val="003A01F0"/>
    <w:rsid w:val="003A3AF4"/>
    <w:rsid w:val="003A4DFA"/>
    <w:rsid w:val="003A58AA"/>
    <w:rsid w:val="003A6516"/>
    <w:rsid w:val="003A68CF"/>
    <w:rsid w:val="003A6AF6"/>
    <w:rsid w:val="003A6CC6"/>
    <w:rsid w:val="003A7DD6"/>
    <w:rsid w:val="003B020C"/>
    <w:rsid w:val="003B10A9"/>
    <w:rsid w:val="003B21B6"/>
    <w:rsid w:val="003B2693"/>
    <w:rsid w:val="003B2FF4"/>
    <w:rsid w:val="003B3E98"/>
    <w:rsid w:val="003B5A36"/>
    <w:rsid w:val="003C137F"/>
    <w:rsid w:val="003C22A5"/>
    <w:rsid w:val="003C22EE"/>
    <w:rsid w:val="003C2F5F"/>
    <w:rsid w:val="003C5BCF"/>
    <w:rsid w:val="003C7014"/>
    <w:rsid w:val="003C7D14"/>
    <w:rsid w:val="003D2FFD"/>
    <w:rsid w:val="003D304F"/>
    <w:rsid w:val="003D46B1"/>
    <w:rsid w:val="003D541A"/>
    <w:rsid w:val="003D5904"/>
    <w:rsid w:val="003D75BF"/>
    <w:rsid w:val="003D78D2"/>
    <w:rsid w:val="003E1653"/>
    <w:rsid w:val="003E242F"/>
    <w:rsid w:val="003E2DAC"/>
    <w:rsid w:val="003E2E03"/>
    <w:rsid w:val="003E3C76"/>
    <w:rsid w:val="003E6401"/>
    <w:rsid w:val="003E77A3"/>
    <w:rsid w:val="003E7E99"/>
    <w:rsid w:val="003F018D"/>
    <w:rsid w:val="003F12C3"/>
    <w:rsid w:val="003F1D03"/>
    <w:rsid w:val="003F23C1"/>
    <w:rsid w:val="003F2F35"/>
    <w:rsid w:val="003F4F7B"/>
    <w:rsid w:val="003F52CF"/>
    <w:rsid w:val="003F5E80"/>
    <w:rsid w:val="003F5F99"/>
    <w:rsid w:val="00401531"/>
    <w:rsid w:val="004033D4"/>
    <w:rsid w:val="0040393D"/>
    <w:rsid w:val="00403E7C"/>
    <w:rsid w:val="0041025E"/>
    <w:rsid w:val="00410D0B"/>
    <w:rsid w:val="00411B04"/>
    <w:rsid w:val="004126C2"/>
    <w:rsid w:val="0041354E"/>
    <w:rsid w:val="00414CBE"/>
    <w:rsid w:val="00414DFE"/>
    <w:rsid w:val="004175B4"/>
    <w:rsid w:val="004177FF"/>
    <w:rsid w:val="0042265A"/>
    <w:rsid w:val="00423BCB"/>
    <w:rsid w:val="00424D33"/>
    <w:rsid w:val="00424EA1"/>
    <w:rsid w:val="0042520B"/>
    <w:rsid w:val="004265B8"/>
    <w:rsid w:val="00432473"/>
    <w:rsid w:val="004334C4"/>
    <w:rsid w:val="004356D0"/>
    <w:rsid w:val="00435F73"/>
    <w:rsid w:val="00441B46"/>
    <w:rsid w:val="00441EAC"/>
    <w:rsid w:val="00446312"/>
    <w:rsid w:val="00446651"/>
    <w:rsid w:val="00446AB6"/>
    <w:rsid w:val="004502F8"/>
    <w:rsid w:val="00452556"/>
    <w:rsid w:val="00452ADF"/>
    <w:rsid w:val="00455A09"/>
    <w:rsid w:val="00457160"/>
    <w:rsid w:val="0046107C"/>
    <w:rsid w:val="0046260D"/>
    <w:rsid w:val="00462F86"/>
    <w:rsid w:val="00463A03"/>
    <w:rsid w:val="004655B1"/>
    <w:rsid w:val="00465D14"/>
    <w:rsid w:val="0047077C"/>
    <w:rsid w:val="0047103A"/>
    <w:rsid w:val="00473F04"/>
    <w:rsid w:val="004745EC"/>
    <w:rsid w:val="0047653A"/>
    <w:rsid w:val="0047728F"/>
    <w:rsid w:val="0047762B"/>
    <w:rsid w:val="00481330"/>
    <w:rsid w:val="00482A0D"/>
    <w:rsid w:val="00482F0C"/>
    <w:rsid w:val="00483736"/>
    <w:rsid w:val="00484B7F"/>
    <w:rsid w:val="00485446"/>
    <w:rsid w:val="00487AD0"/>
    <w:rsid w:val="00490B3F"/>
    <w:rsid w:val="004913A2"/>
    <w:rsid w:val="00492397"/>
    <w:rsid w:val="00495E8D"/>
    <w:rsid w:val="00496A62"/>
    <w:rsid w:val="00496CF7"/>
    <w:rsid w:val="00497308"/>
    <w:rsid w:val="00497B22"/>
    <w:rsid w:val="00497F69"/>
    <w:rsid w:val="004A43CF"/>
    <w:rsid w:val="004A6247"/>
    <w:rsid w:val="004B1F8C"/>
    <w:rsid w:val="004B1FCF"/>
    <w:rsid w:val="004B2B3B"/>
    <w:rsid w:val="004B378E"/>
    <w:rsid w:val="004B5549"/>
    <w:rsid w:val="004C066A"/>
    <w:rsid w:val="004C1447"/>
    <w:rsid w:val="004C2166"/>
    <w:rsid w:val="004C2B4D"/>
    <w:rsid w:val="004C3D90"/>
    <w:rsid w:val="004C47DF"/>
    <w:rsid w:val="004C508D"/>
    <w:rsid w:val="004C5A81"/>
    <w:rsid w:val="004C73CE"/>
    <w:rsid w:val="004C74AE"/>
    <w:rsid w:val="004D021F"/>
    <w:rsid w:val="004D1D5D"/>
    <w:rsid w:val="004D20DA"/>
    <w:rsid w:val="004D2303"/>
    <w:rsid w:val="004D3724"/>
    <w:rsid w:val="004D3F07"/>
    <w:rsid w:val="004D729D"/>
    <w:rsid w:val="004D7948"/>
    <w:rsid w:val="004E1376"/>
    <w:rsid w:val="004E26ED"/>
    <w:rsid w:val="004E6E97"/>
    <w:rsid w:val="004E7CF5"/>
    <w:rsid w:val="004F1D54"/>
    <w:rsid w:val="004F27B8"/>
    <w:rsid w:val="004F6587"/>
    <w:rsid w:val="004F6EFD"/>
    <w:rsid w:val="004F7BF5"/>
    <w:rsid w:val="0050092C"/>
    <w:rsid w:val="00502497"/>
    <w:rsid w:val="0050392E"/>
    <w:rsid w:val="00503E99"/>
    <w:rsid w:val="005061CB"/>
    <w:rsid w:val="0050793D"/>
    <w:rsid w:val="00507FE6"/>
    <w:rsid w:val="00510057"/>
    <w:rsid w:val="00510259"/>
    <w:rsid w:val="005108A2"/>
    <w:rsid w:val="0051161C"/>
    <w:rsid w:val="005119FF"/>
    <w:rsid w:val="00512B9B"/>
    <w:rsid w:val="00514787"/>
    <w:rsid w:val="00515FF7"/>
    <w:rsid w:val="0051691E"/>
    <w:rsid w:val="005221B6"/>
    <w:rsid w:val="00522231"/>
    <w:rsid w:val="005222B1"/>
    <w:rsid w:val="00522447"/>
    <w:rsid w:val="00523FAE"/>
    <w:rsid w:val="00525229"/>
    <w:rsid w:val="0052558F"/>
    <w:rsid w:val="005258D8"/>
    <w:rsid w:val="005267EB"/>
    <w:rsid w:val="00526FCC"/>
    <w:rsid w:val="00533D11"/>
    <w:rsid w:val="00533D95"/>
    <w:rsid w:val="0054033F"/>
    <w:rsid w:val="005409B6"/>
    <w:rsid w:val="00541009"/>
    <w:rsid w:val="00542A30"/>
    <w:rsid w:val="005457FA"/>
    <w:rsid w:val="00546428"/>
    <w:rsid w:val="00550544"/>
    <w:rsid w:val="00550A9C"/>
    <w:rsid w:val="00550BA6"/>
    <w:rsid w:val="00551B28"/>
    <w:rsid w:val="00552E3D"/>
    <w:rsid w:val="0055305B"/>
    <w:rsid w:val="00554501"/>
    <w:rsid w:val="00554779"/>
    <w:rsid w:val="005551B8"/>
    <w:rsid w:val="00557863"/>
    <w:rsid w:val="0056050D"/>
    <w:rsid w:val="005608FD"/>
    <w:rsid w:val="00563D49"/>
    <w:rsid w:val="00563F40"/>
    <w:rsid w:val="00565240"/>
    <w:rsid w:val="00566DD8"/>
    <w:rsid w:val="005672F9"/>
    <w:rsid w:val="00567AF4"/>
    <w:rsid w:val="00567CAA"/>
    <w:rsid w:val="005713AB"/>
    <w:rsid w:val="005714AC"/>
    <w:rsid w:val="005715E5"/>
    <w:rsid w:val="00575092"/>
    <w:rsid w:val="0057614A"/>
    <w:rsid w:val="005762C2"/>
    <w:rsid w:val="00577BF4"/>
    <w:rsid w:val="0058055F"/>
    <w:rsid w:val="00581926"/>
    <w:rsid w:val="00581A22"/>
    <w:rsid w:val="00582EA3"/>
    <w:rsid w:val="0058310A"/>
    <w:rsid w:val="0058371C"/>
    <w:rsid w:val="00586308"/>
    <w:rsid w:val="005903BF"/>
    <w:rsid w:val="005909CF"/>
    <w:rsid w:val="00590A8F"/>
    <w:rsid w:val="005916C8"/>
    <w:rsid w:val="00593BDF"/>
    <w:rsid w:val="00595306"/>
    <w:rsid w:val="0059554B"/>
    <w:rsid w:val="0059679F"/>
    <w:rsid w:val="00596EAC"/>
    <w:rsid w:val="005A031C"/>
    <w:rsid w:val="005A0B53"/>
    <w:rsid w:val="005A18EE"/>
    <w:rsid w:val="005A2671"/>
    <w:rsid w:val="005A2A40"/>
    <w:rsid w:val="005A37A6"/>
    <w:rsid w:val="005A3A88"/>
    <w:rsid w:val="005A3E98"/>
    <w:rsid w:val="005B2C1F"/>
    <w:rsid w:val="005C0360"/>
    <w:rsid w:val="005C0BBF"/>
    <w:rsid w:val="005C0D70"/>
    <w:rsid w:val="005C2217"/>
    <w:rsid w:val="005C29B8"/>
    <w:rsid w:val="005C4A0A"/>
    <w:rsid w:val="005C52BD"/>
    <w:rsid w:val="005C7E97"/>
    <w:rsid w:val="005D06E8"/>
    <w:rsid w:val="005D0B25"/>
    <w:rsid w:val="005D1B77"/>
    <w:rsid w:val="005D1ED1"/>
    <w:rsid w:val="005D2B64"/>
    <w:rsid w:val="005D4AE4"/>
    <w:rsid w:val="005D65F4"/>
    <w:rsid w:val="005E027B"/>
    <w:rsid w:val="005E02C1"/>
    <w:rsid w:val="005E0FB0"/>
    <w:rsid w:val="005E1805"/>
    <w:rsid w:val="005E1F87"/>
    <w:rsid w:val="005E3953"/>
    <w:rsid w:val="005E39B5"/>
    <w:rsid w:val="005E4861"/>
    <w:rsid w:val="005E4FA2"/>
    <w:rsid w:val="005E6A22"/>
    <w:rsid w:val="005E7C55"/>
    <w:rsid w:val="005F0FB2"/>
    <w:rsid w:val="005F2CC5"/>
    <w:rsid w:val="005F2EFF"/>
    <w:rsid w:val="005F3F7C"/>
    <w:rsid w:val="005F4D8A"/>
    <w:rsid w:val="005F6BCB"/>
    <w:rsid w:val="0060020E"/>
    <w:rsid w:val="00602EFA"/>
    <w:rsid w:val="00603663"/>
    <w:rsid w:val="006054A3"/>
    <w:rsid w:val="00605ED3"/>
    <w:rsid w:val="00607527"/>
    <w:rsid w:val="00607752"/>
    <w:rsid w:val="00610BFF"/>
    <w:rsid w:val="006114BC"/>
    <w:rsid w:val="00611A5D"/>
    <w:rsid w:val="00611E58"/>
    <w:rsid w:val="0061240C"/>
    <w:rsid w:val="00613050"/>
    <w:rsid w:val="00613A86"/>
    <w:rsid w:val="00615281"/>
    <w:rsid w:val="00615638"/>
    <w:rsid w:val="00617512"/>
    <w:rsid w:val="00621FAF"/>
    <w:rsid w:val="006240C6"/>
    <w:rsid w:val="006262A9"/>
    <w:rsid w:val="00627A54"/>
    <w:rsid w:val="006303E8"/>
    <w:rsid w:val="006321BD"/>
    <w:rsid w:val="0063755D"/>
    <w:rsid w:val="00641AFE"/>
    <w:rsid w:val="006420D5"/>
    <w:rsid w:val="006451EE"/>
    <w:rsid w:val="006460D9"/>
    <w:rsid w:val="00646279"/>
    <w:rsid w:val="00646898"/>
    <w:rsid w:val="0065032D"/>
    <w:rsid w:val="0065146E"/>
    <w:rsid w:val="0065378E"/>
    <w:rsid w:val="00656A03"/>
    <w:rsid w:val="00660701"/>
    <w:rsid w:val="00660F3B"/>
    <w:rsid w:val="00666039"/>
    <w:rsid w:val="00667834"/>
    <w:rsid w:val="00667D2E"/>
    <w:rsid w:val="00670D03"/>
    <w:rsid w:val="006710B6"/>
    <w:rsid w:val="00675304"/>
    <w:rsid w:val="006754EE"/>
    <w:rsid w:val="006808E6"/>
    <w:rsid w:val="00681183"/>
    <w:rsid w:val="00682A28"/>
    <w:rsid w:val="00682D45"/>
    <w:rsid w:val="00683228"/>
    <w:rsid w:val="006853E0"/>
    <w:rsid w:val="00685EE1"/>
    <w:rsid w:val="006920BE"/>
    <w:rsid w:val="006920CD"/>
    <w:rsid w:val="006934D5"/>
    <w:rsid w:val="00693C7C"/>
    <w:rsid w:val="00696063"/>
    <w:rsid w:val="0069706C"/>
    <w:rsid w:val="00697398"/>
    <w:rsid w:val="006A4FA5"/>
    <w:rsid w:val="006A5477"/>
    <w:rsid w:val="006A58FA"/>
    <w:rsid w:val="006B3761"/>
    <w:rsid w:val="006B3D93"/>
    <w:rsid w:val="006B642B"/>
    <w:rsid w:val="006B7784"/>
    <w:rsid w:val="006C0364"/>
    <w:rsid w:val="006C0D7B"/>
    <w:rsid w:val="006C21AD"/>
    <w:rsid w:val="006C2A65"/>
    <w:rsid w:val="006C5DEB"/>
    <w:rsid w:val="006C7072"/>
    <w:rsid w:val="006D07D1"/>
    <w:rsid w:val="006D7254"/>
    <w:rsid w:val="006E00D1"/>
    <w:rsid w:val="006E174A"/>
    <w:rsid w:val="006E19A0"/>
    <w:rsid w:val="006E3B93"/>
    <w:rsid w:val="006F0D6A"/>
    <w:rsid w:val="006F189F"/>
    <w:rsid w:val="006F2CE5"/>
    <w:rsid w:val="006F2E83"/>
    <w:rsid w:val="006F4640"/>
    <w:rsid w:val="006F4CC4"/>
    <w:rsid w:val="00700F38"/>
    <w:rsid w:val="0070184E"/>
    <w:rsid w:val="0070279A"/>
    <w:rsid w:val="00707BE8"/>
    <w:rsid w:val="007101F0"/>
    <w:rsid w:val="00711DB0"/>
    <w:rsid w:val="00715569"/>
    <w:rsid w:val="00715F83"/>
    <w:rsid w:val="00716D77"/>
    <w:rsid w:val="00716DBF"/>
    <w:rsid w:val="00721D09"/>
    <w:rsid w:val="0072245C"/>
    <w:rsid w:val="007227FA"/>
    <w:rsid w:val="00724594"/>
    <w:rsid w:val="0072482D"/>
    <w:rsid w:val="00724D9E"/>
    <w:rsid w:val="00725ACF"/>
    <w:rsid w:val="007278BE"/>
    <w:rsid w:val="007306E9"/>
    <w:rsid w:val="00733FD9"/>
    <w:rsid w:val="0073419D"/>
    <w:rsid w:val="0073737B"/>
    <w:rsid w:val="00740287"/>
    <w:rsid w:val="007414F2"/>
    <w:rsid w:val="00741B46"/>
    <w:rsid w:val="007428D2"/>
    <w:rsid w:val="007452E0"/>
    <w:rsid w:val="007458BF"/>
    <w:rsid w:val="00752952"/>
    <w:rsid w:val="00753614"/>
    <w:rsid w:val="007554C7"/>
    <w:rsid w:val="00756156"/>
    <w:rsid w:val="007561F6"/>
    <w:rsid w:val="007570DD"/>
    <w:rsid w:val="007628C3"/>
    <w:rsid w:val="0076364E"/>
    <w:rsid w:val="0076429A"/>
    <w:rsid w:val="0076619C"/>
    <w:rsid w:val="007664C6"/>
    <w:rsid w:val="007670AA"/>
    <w:rsid w:val="00771E8E"/>
    <w:rsid w:val="00772072"/>
    <w:rsid w:val="0077479B"/>
    <w:rsid w:val="007748E1"/>
    <w:rsid w:val="007764EB"/>
    <w:rsid w:val="00777FBE"/>
    <w:rsid w:val="00780753"/>
    <w:rsid w:val="00780AA8"/>
    <w:rsid w:val="00781622"/>
    <w:rsid w:val="00782C38"/>
    <w:rsid w:val="00783164"/>
    <w:rsid w:val="00787F3F"/>
    <w:rsid w:val="0079251D"/>
    <w:rsid w:val="00793887"/>
    <w:rsid w:val="007968EF"/>
    <w:rsid w:val="00796C3C"/>
    <w:rsid w:val="00796E67"/>
    <w:rsid w:val="007A1A0C"/>
    <w:rsid w:val="007A2CEC"/>
    <w:rsid w:val="007A2ED4"/>
    <w:rsid w:val="007A3942"/>
    <w:rsid w:val="007A3AE7"/>
    <w:rsid w:val="007A3FEB"/>
    <w:rsid w:val="007A4F43"/>
    <w:rsid w:val="007A5818"/>
    <w:rsid w:val="007A795A"/>
    <w:rsid w:val="007B0320"/>
    <w:rsid w:val="007B112F"/>
    <w:rsid w:val="007B1271"/>
    <w:rsid w:val="007B7464"/>
    <w:rsid w:val="007C070F"/>
    <w:rsid w:val="007C0D4D"/>
    <w:rsid w:val="007C4B58"/>
    <w:rsid w:val="007C51DC"/>
    <w:rsid w:val="007C6580"/>
    <w:rsid w:val="007C6F0A"/>
    <w:rsid w:val="007D1209"/>
    <w:rsid w:val="007D137C"/>
    <w:rsid w:val="007D3251"/>
    <w:rsid w:val="007D3B5A"/>
    <w:rsid w:val="007D45EB"/>
    <w:rsid w:val="007D67D3"/>
    <w:rsid w:val="007E09B0"/>
    <w:rsid w:val="007E238B"/>
    <w:rsid w:val="007F179A"/>
    <w:rsid w:val="007F193A"/>
    <w:rsid w:val="007F1A31"/>
    <w:rsid w:val="007F3CCB"/>
    <w:rsid w:val="007F494F"/>
    <w:rsid w:val="007F4D03"/>
    <w:rsid w:val="007F6BC5"/>
    <w:rsid w:val="00800797"/>
    <w:rsid w:val="00800A39"/>
    <w:rsid w:val="00802BA7"/>
    <w:rsid w:val="0080442B"/>
    <w:rsid w:val="008056A6"/>
    <w:rsid w:val="00807858"/>
    <w:rsid w:val="00811C4D"/>
    <w:rsid w:val="008132D6"/>
    <w:rsid w:val="00815895"/>
    <w:rsid w:val="00817FFB"/>
    <w:rsid w:val="0082266F"/>
    <w:rsid w:val="008237DC"/>
    <w:rsid w:val="00830148"/>
    <w:rsid w:val="00831CBD"/>
    <w:rsid w:val="00832407"/>
    <w:rsid w:val="0083380F"/>
    <w:rsid w:val="00833F05"/>
    <w:rsid w:val="00835152"/>
    <w:rsid w:val="008402DA"/>
    <w:rsid w:val="00841E90"/>
    <w:rsid w:val="00843AB4"/>
    <w:rsid w:val="008441EE"/>
    <w:rsid w:val="008452F0"/>
    <w:rsid w:val="00847A63"/>
    <w:rsid w:val="00847C3E"/>
    <w:rsid w:val="00850170"/>
    <w:rsid w:val="00851C89"/>
    <w:rsid w:val="008522AF"/>
    <w:rsid w:val="00854541"/>
    <w:rsid w:val="008548EB"/>
    <w:rsid w:val="00854FCC"/>
    <w:rsid w:val="008551BB"/>
    <w:rsid w:val="00856532"/>
    <w:rsid w:val="0086014F"/>
    <w:rsid w:val="0086287D"/>
    <w:rsid w:val="008642AA"/>
    <w:rsid w:val="00864DFD"/>
    <w:rsid w:val="00865478"/>
    <w:rsid w:val="008655F8"/>
    <w:rsid w:val="008656F7"/>
    <w:rsid w:val="00866431"/>
    <w:rsid w:val="00866A25"/>
    <w:rsid w:val="00867416"/>
    <w:rsid w:val="00867448"/>
    <w:rsid w:val="008675CC"/>
    <w:rsid w:val="00874AD8"/>
    <w:rsid w:val="00877C6D"/>
    <w:rsid w:val="00877D6A"/>
    <w:rsid w:val="0088136D"/>
    <w:rsid w:val="008821BE"/>
    <w:rsid w:val="008827A8"/>
    <w:rsid w:val="00882F11"/>
    <w:rsid w:val="008838FF"/>
    <w:rsid w:val="0088453F"/>
    <w:rsid w:val="00886249"/>
    <w:rsid w:val="008876B0"/>
    <w:rsid w:val="00890A53"/>
    <w:rsid w:val="008911E9"/>
    <w:rsid w:val="0089185B"/>
    <w:rsid w:val="00892BCE"/>
    <w:rsid w:val="0089373E"/>
    <w:rsid w:val="00893864"/>
    <w:rsid w:val="00893C96"/>
    <w:rsid w:val="00895604"/>
    <w:rsid w:val="0089747A"/>
    <w:rsid w:val="008A071D"/>
    <w:rsid w:val="008A2EC7"/>
    <w:rsid w:val="008A5526"/>
    <w:rsid w:val="008A55AD"/>
    <w:rsid w:val="008A684F"/>
    <w:rsid w:val="008A7778"/>
    <w:rsid w:val="008B26B3"/>
    <w:rsid w:val="008B3CFD"/>
    <w:rsid w:val="008B4036"/>
    <w:rsid w:val="008B7568"/>
    <w:rsid w:val="008C0622"/>
    <w:rsid w:val="008C1CE4"/>
    <w:rsid w:val="008C355A"/>
    <w:rsid w:val="008C3EA0"/>
    <w:rsid w:val="008C5282"/>
    <w:rsid w:val="008C6D95"/>
    <w:rsid w:val="008C7981"/>
    <w:rsid w:val="008C7FB5"/>
    <w:rsid w:val="008D03C7"/>
    <w:rsid w:val="008D0A2F"/>
    <w:rsid w:val="008D2583"/>
    <w:rsid w:val="008D3EBA"/>
    <w:rsid w:val="008D4AC1"/>
    <w:rsid w:val="008D637A"/>
    <w:rsid w:val="008E1B95"/>
    <w:rsid w:val="008E4228"/>
    <w:rsid w:val="008E5529"/>
    <w:rsid w:val="008E5808"/>
    <w:rsid w:val="008E5819"/>
    <w:rsid w:val="008E63F2"/>
    <w:rsid w:val="008F0862"/>
    <w:rsid w:val="008F0A6A"/>
    <w:rsid w:val="008F5546"/>
    <w:rsid w:val="008F6258"/>
    <w:rsid w:val="008F6424"/>
    <w:rsid w:val="00900018"/>
    <w:rsid w:val="009009BF"/>
    <w:rsid w:val="009009D0"/>
    <w:rsid w:val="00900C69"/>
    <w:rsid w:val="00901F07"/>
    <w:rsid w:val="009021EB"/>
    <w:rsid w:val="00903382"/>
    <w:rsid w:val="009061F2"/>
    <w:rsid w:val="00907954"/>
    <w:rsid w:val="00911A89"/>
    <w:rsid w:val="00912781"/>
    <w:rsid w:val="00914149"/>
    <w:rsid w:val="00914C22"/>
    <w:rsid w:val="00916C3A"/>
    <w:rsid w:val="00917A22"/>
    <w:rsid w:val="0092003A"/>
    <w:rsid w:val="00922521"/>
    <w:rsid w:val="00922BCC"/>
    <w:rsid w:val="00922F97"/>
    <w:rsid w:val="00925B63"/>
    <w:rsid w:val="00926993"/>
    <w:rsid w:val="00926A4A"/>
    <w:rsid w:val="00927621"/>
    <w:rsid w:val="009301E0"/>
    <w:rsid w:val="00931947"/>
    <w:rsid w:val="00932EE4"/>
    <w:rsid w:val="00933D9A"/>
    <w:rsid w:val="00934114"/>
    <w:rsid w:val="0093717E"/>
    <w:rsid w:val="00937887"/>
    <w:rsid w:val="009407C3"/>
    <w:rsid w:val="00941F38"/>
    <w:rsid w:val="00942DFD"/>
    <w:rsid w:val="009476C2"/>
    <w:rsid w:val="00950E68"/>
    <w:rsid w:val="0095425B"/>
    <w:rsid w:val="00955416"/>
    <w:rsid w:val="009628F6"/>
    <w:rsid w:val="00962DCE"/>
    <w:rsid w:val="00963881"/>
    <w:rsid w:val="00964D51"/>
    <w:rsid w:val="00967123"/>
    <w:rsid w:val="0096744F"/>
    <w:rsid w:val="0097038B"/>
    <w:rsid w:val="00970565"/>
    <w:rsid w:val="0097157F"/>
    <w:rsid w:val="009721D5"/>
    <w:rsid w:val="0097320A"/>
    <w:rsid w:val="0097572A"/>
    <w:rsid w:val="009825FD"/>
    <w:rsid w:val="00982B12"/>
    <w:rsid w:val="00983254"/>
    <w:rsid w:val="00983711"/>
    <w:rsid w:val="009860E5"/>
    <w:rsid w:val="009904FB"/>
    <w:rsid w:val="00990A17"/>
    <w:rsid w:val="00990C82"/>
    <w:rsid w:val="009930F5"/>
    <w:rsid w:val="009944BD"/>
    <w:rsid w:val="00994FFD"/>
    <w:rsid w:val="00995705"/>
    <w:rsid w:val="0099682B"/>
    <w:rsid w:val="009A1B72"/>
    <w:rsid w:val="009A28DE"/>
    <w:rsid w:val="009A32E8"/>
    <w:rsid w:val="009A3475"/>
    <w:rsid w:val="009A5D27"/>
    <w:rsid w:val="009A651E"/>
    <w:rsid w:val="009A6CBF"/>
    <w:rsid w:val="009A6CE6"/>
    <w:rsid w:val="009A7108"/>
    <w:rsid w:val="009B02DF"/>
    <w:rsid w:val="009B29B8"/>
    <w:rsid w:val="009B3512"/>
    <w:rsid w:val="009B6213"/>
    <w:rsid w:val="009C2A9B"/>
    <w:rsid w:val="009C3698"/>
    <w:rsid w:val="009C4C8F"/>
    <w:rsid w:val="009C599C"/>
    <w:rsid w:val="009D03DE"/>
    <w:rsid w:val="009D0761"/>
    <w:rsid w:val="009D3A5C"/>
    <w:rsid w:val="009D4022"/>
    <w:rsid w:val="009D5B8F"/>
    <w:rsid w:val="009D6833"/>
    <w:rsid w:val="009E2131"/>
    <w:rsid w:val="009E26D7"/>
    <w:rsid w:val="009E2DC5"/>
    <w:rsid w:val="009E4583"/>
    <w:rsid w:val="009E4A03"/>
    <w:rsid w:val="009E550F"/>
    <w:rsid w:val="009E758E"/>
    <w:rsid w:val="009F1D2E"/>
    <w:rsid w:val="009F3165"/>
    <w:rsid w:val="009F594F"/>
    <w:rsid w:val="009F6942"/>
    <w:rsid w:val="009F6C8C"/>
    <w:rsid w:val="009F6FCE"/>
    <w:rsid w:val="009F7242"/>
    <w:rsid w:val="00A000A9"/>
    <w:rsid w:val="00A003BC"/>
    <w:rsid w:val="00A01965"/>
    <w:rsid w:val="00A037E3"/>
    <w:rsid w:val="00A039BA"/>
    <w:rsid w:val="00A06BFE"/>
    <w:rsid w:val="00A07065"/>
    <w:rsid w:val="00A07B13"/>
    <w:rsid w:val="00A07C02"/>
    <w:rsid w:val="00A149EE"/>
    <w:rsid w:val="00A14ECB"/>
    <w:rsid w:val="00A16F0C"/>
    <w:rsid w:val="00A23858"/>
    <w:rsid w:val="00A2392B"/>
    <w:rsid w:val="00A25228"/>
    <w:rsid w:val="00A26257"/>
    <w:rsid w:val="00A26E6D"/>
    <w:rsid w:val="00A318B4"/>
    <w:rsid w:val="00A32424"/>
    <w:rsid w:val="00A3298E"/>
    <w:rsid w:val="00A32B0F"/>
    <w:rsid w:val="00A33841"/>
    <w:rsid w:val="00A34BB0"/>
    <w:rsid w:val="00A37C94"/>
    <w:rsid w:val="00A41189"/>
    <w:rsid w:val="00A416C6"/>
    <w:rsid w:val="00A4457A"/>
    <w:rsid w:val="00A44611"/>
    <w:rsid w:val="00A46B7A"/>
    <w:rsid w:val="00A47884"/>
    <w:rsid w:val="00A47DA9"/>
    <w:rsid w:val="00A502E7"/>
    <w:rsid w:val="00A5035E"/>
    <w:rsid w:val="00A512DB"/>
    <w:rsid w:val="00A5217E"/>
    <w:rsid w:val="00A5375D"/>
    <w:rsid w:val="00A569FC"/>
    <w:rsid w:val="00A60AC0"/>
    <w:rsid w:val="00A6545B"/>
    <w:rsid w:val="00A65649"/>
    <w:rsid w:val="00A67844"/>
    <w:rsid w:val="00A700EC"/>
    <w:rsid w:val="00A70263"/>
    <w:rsid w:val="00A708DA"/>
    <w:rsid w:val="00A74103"/>
    <w:rsid w:val="00A81796"/>
    <w:rsid w:val="00A83015"/>
    <w:rsid w:val="00A83E9A"/>
    <w:rsid w:val="00A84255"/>
    <w:rsid w:val="00A85AA6"/>
    <w:rsid w:val="00A904B0"/>
    <w:rsid w:val="00A905FA"/>
    <w:rsid w:val="00A913EA"/>
    <w:rsid w:val="00A94FB2"/>
    <w:rsid w:val="00A95BCD"/>
    <w:rsid w:val="00A95BEA"/>
    <w:rsid w:val="00A96CBA"/>
    <w:rsid w:val="00AA0CD7"/>
    <w:rsid w:val="00AA176A"/>
    <w:rsid w:val="00AA38B2"/>
    <w:rsid w:val="00AA3F3A"/>
    <w:rsid w:val="00AB036A"/>
    <w:rsid w:val="00AB1F4C"/>
    <w:rsid w:val="00AB2AB6"/>
    <w:rsid w:val="00AB342C"/>
    <w:rsid w:val="00AB44B9"/>
    <w:rsid w:val="00AB48EB"/>
    <w:rsid w:val="00AB62DE"/>
    <w:rsid w:val="00AB7D71"/>
    <w:rsid w:val="00AC1837"/>
    <w:rsid w:val="00AC2ABC"/>
    <w:rsid w:val="00AC57B3"/>
    <w:rsid w:val="00AC7424"/>
    <w:rsid w:val="00AC781E"/>
    <w:rsid w:val="00AC7BBE"/>
    <w:rsid w:val="00AD01CD"/>
    <w:rsid w:val="00AD084E"/>
    <w:rsid w:val="00AD13FA"/>
    <w:rsid w:val="00AD32B0"/>
    <w:rsid w:val="00AD41C6"/>
    <w:rsid w:val="00AD64D1"/>
    <w:rsid w:val="00AE183B"/>
    <w:rsid w:val="00AE21A7"/>
    <w:rsid w:val="00AF22F5"/>
    <w:rsid w:val="00AF4F14"/>
    <w:rsid w:val="00AF58AB"/>
    <w:rsid w:val="00AF5CF7"/>
    <w:rsid w:val="00B003BC"/>
    <w:rsid w:val="00B01567"/>
    <w:rsid w:val="00B01C56"/>
    <w:rsid w:val="00B025D6"/>
    <w:rsid w:val="00B046C1"/>
    <w:rsid w:val="00B04BE6"/>
    <w:rsid w:val="00B05DAA"/>
    <w:rsid w:val="00B13A60"/>
    <w:rsid w:val="00B148F1"/>
    <w:rsid w:val="00B14E8F"/>
    <w:rsid w:val="00B177ED"/>
    <w:rsid w:val="00B23124"/>
    <w:rsid w:val="00B3439B"/>
    <w:rsid w:val="00B35F70"/>
    <w:rsid w:val="00B376AF"/>
    <w:rsid w:val="00B402DD"/>
    <w:rsid w:val="00B42689"/>
    <w:rsid w:val="00B42C36"/>
    <w:rsid w:val="00B44089"/>
    <w:rsid w:val="00B45A41"/>
    <w:rsid w:val="00B463D5"/>
    <w:rsid w:val="00B47E47"/>
    <w:rsid w:val="00B5232B"/>
    <w:rsid w:val="00B52994"/>
    <w:rsid w:val="00B56AAC"/>
    <w:rsid w:val="00B5747D"/>
    <w:rsid w:val="00B57ABF"/>
    <w:rsid w:val="00B61B25"/>
    <w:rsid w:val="00B63F2E"/>
    <w:rsid w:val="00B66454"/>
    <w:rsid w:val="00B675E0"/>
    <w:rsid w:val="00B67FC8"/>
    <w:rsid w:val="00B7701A"/>
    <w:rsid w:val="00B80F6B"/>
    <w:rsid w:val="00B82ABC"/>
    <w:rsid w:val="00B83C7C"/>
    <w:rsid w:val="00B84CF9"/>
    <w:rsid w:val="00B84D7F"/>
    <w:rsid w:val="00B8645C"/>
    <w:rsid w:val="00B87AF8"/>
    <w:rsid w:val="00B87CBD"/>
    <w:rsid w:val="00B912ED"/>
    <w:rsid w:val="00B921C3"/>
    <w:rsid w:val="00B931BD"/>
    <w:rsid w:val="00B94FD6"/>
    <w:rsid w:val="00B966A1"/>
    <w:rsid w:val="00B96B68"/>
    <w:rsid w:val="00B97144"/>
    <w:rsid w:val="00BA1BF8"/>
    <w:rsid w:val="00BA25BA"/>
    <w:rsid w:val="00BA39B4"/>
    <w:rsid w:val="00BA5AF9"/>
    <w:rsid w:val="00BA70D7"/>
    <w:rsid w:val="00BB1121"/>
    <w:rsid w:val="00BB1D74"/>
    <w:rsid w:val="00BB33B8"/>
    <w:rsid w:val="00BB362D"/>
    <w:rsid w:val="00BB4DC3"/>
    <w:rsid w:val="00BB5FD3"/>
    <w:rsid w:val="00BB6340"/>
    <w:rsid w:val="00BB66E2"/>
    <w:rsid w:val="00BB7E2C"/>
    <w:rsid w:val="00BC02C0"/>
    <w:rsid w:val="00BC5F5D"/>
    <w:rsid w:val="00BC6F20"/>
    <w:rsid w:val="00BD1DA5"/>
    <w:rsid w:val="00BD379E"/>
    <w:rsid w:val="00BD5621"/>
    <w:rsid w:val="00BD76D3"/>
    <w:rsid w:val="00BE0922"/>
    <w:rsid w:val="00BE12C7"/>
    <w:rsid w:val="00BE4276"/>
    <w:rsid w:val="00BE4CC7"/>
    <w:rsid w:val="00BE522F"/>
    <w:rsid w:val="00BF1944"/>
    <w:rsid w:val="00BF3EDE"/>
    <w:rsid w:val="00BF3FE6"/>
    <w:rsid w:val="00BF5525"/>
    <w:rsid w:val="00BF7CA7"/>
    <w:rsid w:val="00C002D2"/>
    <w:rsid w:val="00C02C3D"/>
    <w:rsid w:val="00C079BC"/>
    <w:rsid w:val="00C11231"/>
    <w:rsid w:val="00C15AD2"/>
    <w:rsid w:val="00C16397"/>
    <w:rsid w:val="00C20F9C"/>
    <w:rsid w:val="00C26791"/>
    <w:rsid w:val="00C30F80"/>
    <w:rsid w:val="00C32008"/>
    <w:rsid w:val="00C42B8B"/>
    <w:rsid w:val="00C42B97"/>
    <w:rsid w:val="00C42F87"/>
    <w:rsid w:val="00C454AD"/>
    <w:rsid w:val="00C45CA5"/>
    <w:rsid w:val="00C45E61"/>
    <w:rsid w:val="00C50B97"/>
    <w:rsid w:val="00C53537"/>
    <w:rsid w:val="00C56BB6"/>
    <w:rsid w:val="00C5796D"/>
    <w:rsid w:val="00C62894"/>
    <w:rsid w:val="00C63E04"/>
    <w:rsid w:val="00C64730"/>
    <w:rsid w:val="00C650E2"/>
    <w:rsid w:val="00C66574"/>
    <w:rsid w:val="00C7029E"/>
    <w:rsid w:val="00C73CD5"/>
    <w:rsid w:val="00C73E25"/>
    <w:rsid w:val="00C75322"/>
    <w:rsid w:val="00C753ED"/>
    <w:rsid w:val="00C75467"/>
    <w:rsid w:val="00C82160"/>
    <w:rsid w:val="00C82220"/>
    <w:rsid w:val="00C82925"/>
    <w:rsid w:val="00C82A2C"/>
    <w:rsid w:val="00C83FD9"/>
    <w:rsid w:val="00C84427"/>
    <w:rsid w:val="00C866EA"/>
    <w:rsid w:val="00C86B9A"/>
    <w:rsid w:val="00C93553"/>
    <w:rsid w:val="00C942A4"/>
    <w:rsid w:val="00C94DE3"/>
    <w:rsid w:val="00C95A49"/>
    <w:rsid w:val="00C9720D"/>
    <w:rsid w:val="00C97737"/>
    <w:rsid w:val="00CA30DF"/>
    <w:rsid w:val="00CA4292"/>
    <w:rsid w:val="00CB189B"/>
    <w:rsid w:val="00CB27CC"/>
    <w:rsid w:val="00CB2B8C"/>
    <w:rsid w:val="00CB37E7"/>
    <w:rsid w:val="00CB3AEB"/>
    <w:rsid w:val="00CB43CA"/>
    <w:rsid w:val="00CB4AA0"/>
    <w:rsid w:val="00CB67AE"/>
    <w:rsid w:val="00CC1A4E"/>
    <w:rsid w:val="00CC2860"/>
    <w:rsid w:val="00CC6924"/>
    <w:rsid w:val="00CC7BAC"/>
    <w:rsid w:val="00CD1041"/>
    <w:rsid w:val="00CD1D96"/>
    <w:rsid w:val="00CD2047"/>
    <w:rsid w:val="00CD4B26"/>
    <w:rsid w:val="00CD6132"/>
    <w:rsid w:val="00CD7DE8"/>
    <w:rsid w:val="00CE2DAD"/>
    <w:rsid w:val="00CE430E"/>
    <w:rsid w:val="00CE7533"/>
    <w:rsid w:val="00CF5447"/>
    <w:rsid w:val="00D002A6"/>
    <w:rsid w:val="00D01B4F"/>
    <w:rsid w:val="00D02336"/>
    <w:rsid w:val="00D03752"/>
    <w:rsid w:val="00D058F1"/>
    <w:rsid w:val="00D10460"/>
    <w:rsid w:val="00D10808"/>
    <w:rsid w:val="00D10C1C"/>
    <w:rsid w:val="00D1198C"/>
    <w:rsid w:val="00D13573"/>
    <w:rsid w:val="00D15013"/>
    <w:rsid w:val="00D15FAB"/>
    <w:rsid w:val="00D200DE"/>
    <w:rsid w:val="00D232B6"/>
    <w:rsid w:val="00D23EC7"/>
    <w:rsid w:val="00D276C0"/>
    <w:rsid w:val="00D27F76"/>
    <w:rsid w:val="00D300A4"/>
    <w:rsid w:val="00D322DD"/>
    <w:rsid w:val="00D364D6"/>
    <w:rsid w:val="00D36AF0"/>
    <w:rsid w:val="00D37F6A"/>
    <w:rsid w:val="00D4158B"/>
    <w:rsid w:val="00D469F6"/>
    <w:rsid w:val="00D519C1"/>
    <w:rsid w:val="00D519F6"/>
    <w:rsid w:val="00D565FE"/>
    <w:rsid w:val="00D57D20"/>
    <w:rsid w:val="00D60549"/>
    <w:rsid w:val="00D618AD"/>
    <w:rsid w:val="00D629F3"/>
    <w:rsid w:val="00D64D3E"/>
    <w:rsid w:val="00D65813"/>
    <w:rsid w:val="00D67557"/>
    <w:rsid w:val="00D67D5E"/>
    <w:rsid w:val="00D712C5"/>
    <w:rsid w:val="00D72E1A"/>
    <w:rsid w:val="00D755FB"/>
    <w:rsid w:val="00D77026"/>
    <w:rsid w:val="00D77E1C"/>
    <w:rsid w:val="00D80E7C"/>
    <w:rsid w:val="00D811E7"/>
    <w:rsid w:val="00D819FE"/>
    <w:rsid w:val="00D81D24"/>
    <w:rsid w:val="00D82927"/>
    <w:rsid w:val="00D8294F"/>
    <w:rsid w:val="00D82E23"/>
    <w:rsid w:val="00D835E4"/>
    <w:rsid w:val="00D836FC"/>
    <w:rsid w:val="00D8789A"/>
    <w:rsid w:val="00D92A89"/>
    <w:rsid w:val="00D9677C"/>
    <w:rsid w:val="00D97C82"/>
    <w:rsid w:val="00D97F4C"/>
    <w:rsid w:val="00DA3570"/>
    <w:rsid w:val="00DA4F43"/>
    <w:rsid w:val="00DA52FF"/>
    <w:rsid w:val="00DA7DE5"/>
    <w:rsid w:val="00DB30BA"/>
    <w:rsid w:val="00DB3B23"/>
    <w:rsid w:val="00DB7B85"/>
    <w:rsid w:val="00DC29ED"/>
    <w:rsid w:val="00DC2CF1"/>
    <w:rsid w:val="00DC32EE"/>
    <w:rsid w:val="00DC6B91"/>
    <w:rsid w:val="00DC7414"/>
    <w:rsid w:val="00DD077D"/>
    <w:rsid w:val="00DD092C"/>
    <w:rsid w:val="00DD2073"/>
    <w:rsid w:val="00DD3475"/>
    <w:rsid w:val="00DD3AE8"/>
    <w:rsid w:val="00DD4013"/>
    <w:rsid w:val="00DD54B0"/>
    <w:rsid w:val="00DD6A27"/>
    <w:rsid w:val="00DE2C1F"/>
    <w:rsid w:val="00DE5BEC"/>
    <w:rsid w:val="00DE62A4"/>
    <w:rsid w:val="00DF12BC"/>
    <w:rsid w:val="00DF24CC"/>
    <w:rsid w:val="00DF33ED"/>
    <w:rsid w:val="00DF42B2"/>
    <w:rsid w:val="00DF5896"/>
    <w:rsid w:val="00DF642F"/>
    <w:rsid w:val="00E052BB"/>
    <w:rsid w:val="00E05C08"/>
    <w:rsid w:val="00E076DC"/>
    <w:rsid w:val="00E1340F"/>
    <w:rsid w:val="00E13B74"/>
    <w:rsid w:val="00E16B3A"/>
    <w:rsid w:val="00E16CE1"/>
    <w:rsid w:val="00E173CA"/>
    <w:rsid w:val="00E21A0B"/>
    <w:rsid w:val="00E21E2F"/>
    <w:rsid w:val="00E23F7B"/>
    <w:rsid w:val="00E269E4"/>
    <w:rsid w:val="00E26D2E"/>
    <w:rsid w:val="00E26DCD"/>
    <w:rsid w:val="00E30223"/>
    <w:rsid w:val="00E30C8C"/>
    <w:rsid w:val="00E315D7"/>
    <w:rsid w:val="00E337FE"/>
    <w:rsid w:val="00E36584"/>
    <w:rsid w:val="00E36A2C"/>
    <w:rsid w:val="00E400C9"/>
    <w:rsid w:val="00E42D4E"/>
    <w:rsid w:val="00E430D2"/>
    <w:rsid w:val="00E444A5"/>
    <w:rsid w:val="00E4661D"/>
    <w:rsid w:val="00E508B0"/>
    <w:rsid w:val="00E5171D"/>
    <w:rsid w:val="00E569A4"/>
    <w:rsid w:val="00E60042"/>
    <w:rsid w:val="00E606F3"/>
    <w:rsid w:val="00E640FD"/>
    <w:rsid w:val="00E65E15"/>
    <w:rsid w:val="00E7163B"/>
    <w:rsid w:val="00E72823"/>
    <w:rsid w:val="00E72ABB"/>
    <w:rsid w:val="00E72EE1"/>
    <w:rsid w:val="00E733EA"/>
    <w:rsid w:val="00E740EC"/>
    <w:rsid w:val="00E76EAD"/>
    <w:rsid w:val="00E77C67"/>
    <w:rsid w:val="00E77F76"/>
    <w:rsid w:val="00E834DC"/>
    <w:rsid w:val="00E85343"/>
    <w:rsid w:val="00E85C6A"/>
    <w:rsid w:val="00E877A6"/>
    <w:rsid w:val="00E9040B"/>
    <w:rsid w:val="00E929CD"/>
    <w:rsid w:val="00EA0A0A"/>
    <w:rsid w:val="00EA11AA"/>
    <w:rsid w:val="00EA1215"/>
    <w:rsid w:val="00EA18FD"/>
    <w:rsid w:val="00EA2F9A"/>
    <w:rsid w:val="00EA4244"/>
    <w:rsid w:val="00EA7AC5"/>
    <w:rsid w:val="00EB3996"/>
    <w:rsid w:val="00EB4801"/>
    <w:rsid w:val="00EB7D8D"/>
    <w:rsid w:val="00EC055E"/>
    <w:rsid w:val="00EC272A"/>
    <w:rsid w:val="00EC2CF9"/>
    <w:rsid w:val="00EC6023"/>
    <w:rsid w:val="00EC68B3"/>
    <w:rsid w:val="00EC7A8D"/>
    <w:rsid w:val="00ED234D"/>
    <w:rsid w:val="00ED2F4B"/>
    <w:rsid w:val="00ED305F"/>
    <w:rsid w:val="00ED46A7"/>
    <w:rsid w:val="00ED6429"/>
    <w:rsid w:val="00ED7EDD"/>
    <w:rsid w:val="00EE0E93"/>
    <w:rsid w:val="00EE1F56"/>
    <w:rsid w:val="00EE3A24"/>
    <w:rsid w:val="00EE6A4E"/>
    <w:rsid w:val="00EF06AB"/>
    <w:rsid w:val="00EF2C94"/>
    <w:rsid w:val="00EF3A2C"/>
    <w:rsid w:val="00EF7D51"/>
    <w:rsid w:val="00F0003C"/>
    <w:rsid w:val="00F00598"/>
    <w:rsid w:val="00F007FB"/>
    <w:rsid w:val="00F02C59"/>
    <w:rsid w:val="00F11423"/>
    <w:rsid w:val="00F118ED"/>
    <w:rsid w:val="00F11D61"/>
    <w:rsid w:val="00F14248"/>
    <w:rsid w:val="00F14F3B"/>
    <w:rsid w:val="00F15AE8"/>
    <w:rsid w:val="00F219E4"/>
    <w:rsid w:val="00F22D87"/>
    <w:rsid w:val="00F2386F"/>
    <w:rsid w:val="00F26ACE"/>
    <w:rsid w:val="00F276F3"/>
    <w:rsid w:val="00F27754"/>
    <w:rsid w:val="00F27ABB"/>
    <w:rsid w:val="00F27DEE"/>
    <w:rsid w:val="00F30F03"/>
    <w:rsid w:val="00F32057"/>
    <w:rsid w:val="00F32A64"/>
    <w:rsid w:val="00F3548C"/>
    <w:rsid w:val="00F40F0D"/>
    <w:rsid w:val="00F41B50"/>
    <w:rsid w:val="00F4244A"/>
    <w:rsid w:val="00F42A7F"/>
    <w:rsid w:val="00F43376"/>
    <w:rsid w:val="00F4390B"/>
    <w:rsid w:val="00F444BA"/>
    <w:rsid w:val="00F4646B"/>
    <w:rsid w:val="00F5456C"/>
    <w:rsid w:val="00F56639"/>
    <w:rsid w:val="00F56F6B"/>
    <w:rsid w:val="00F57585"/>
    <w:rsid w:val="00F579DB"/>
    <w:rsid w:val="00F61542"/>
    <w:rsid w:val="00F63C06"/>
    <w:rsid w:val="00F642F9"/>
    <w:rsid w:val="00F72527"/>
    <w:rsid w:val="00F73E0B"/>
    <w:rsid w:val="00F74C97"/>
    <w:rsid w:val="00F777C8"/>
    <w:rsid w:val="00F82FEA"/>
    <w:rsid w:val="00F83DCC"/>
    <w:rsid w:val="00F87924"/>
    <w:rsid w:val="00F9083E"/>
    <w:rsid w:val="00F959CA"/>
    <w:rsid w:val="00FA5C3E"/>
    <w:rsid w:val="00FB0417"/>
    <w:rsid w:val="00FB15D8"/>
    <w:rsid w:val="00FB3437"/>
    <w:rsid w:val="00FB3F6D"/>
    <w:rsid w:val="00FB4D21"/>
    <w:rsid w:val="00FB50D2"/>
    <w:rsid w:val="00FB6714"/>
    <w:rsid w:val="00FC05E8"/>
    <w:rsid w:val="00FC0B77"/>
    <w:rsid w:val="00FC0F77"/>
    <w:rsid w:val="00FC3957"/>
    <w:rsid w:val="00FC5F88"/>
    <w:rsid w:val="00FD0012"/>
    <w:rsid w:val="00FD18D6"/>
    <w:rsid w:val="00FD390D"/>
    <w:rsid w:val="00FD3D3E"/>
    <w:rsid w:val="00FD5B24"/>
    <w:rsid w:val="00FD6250"/>
    <w:rsid w:val="00FE25E6"/>
    <w:rsid w:val="00FE2699"/>
    <w:rsid w:val="00FE3D89"/>
    <w:rsid w:val="00FE44FC"/>
    <w:rsid w:val="00FE5967"/>
    <w:rsid w:val="00FE770C"/>
    <w:rsid w:val="00FF184A"/>
    <w:rsid w:val="00FF23D9"/>
    <w:rsid w:val="00FF2748"/>
    <w:rsid w:val="00FF5708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A1F8C"/>
  <w15:docId w15:val="{5B45B6FC-6755-4098-B2FF-ED0856B5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4E"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jc w:val="both"/>
      <w:outlineLvl w:val="3"/>
    </w:pPr>
    <w:rPr>
      <w:color w:val="FF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outlineLvl w:val="4"/>
    </w:pPr>
  </w:style>
  <w:style w:type="paragraph" w:styleId="6">
    <w:name w:val="heading 6"/>
    <w:basedOn w:val="a"/>
    <w:next w:val="a"/>
    <w:uiPriority w:val="9"/>
    <w:semiHidden/>
    <w:unhideWhenUsed/>
    <w:qFormat/>
    <w:pPr>
      <w:keepNext/>
      <w:ind w:left="7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ind w:right="-58"/>
      <w:jc w:val="center"/>
    </w:pPr>
    <w:rPr>
      <w:rFonts w:ascii="Arial" w:eastAsia="Arial" w:hAnsi="Arial" w:cs="Arial"/>
      <w:b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Pr>
      <w:rFonts w:ascii="Arimo" w:eastAsia="Arimo" w:hAnsi="Arimo" w:cs="Arimo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rPr>
      <w:rFonts w:ascii="Arimo" w:eastAsia="Arimo" w:hAnsi="Arimo" w:cs="Arimo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Pr>
      <w:rFonts w:ascii="Arimo" w:eastAsia="Arimo" w:hAnsi="Arimo" w:cs="Arimo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rPr>
      <w:rFonts w:ascii="Arimo" w:eastAsia="Arimo" w:hAnsi="Arimo" w:cs="Arimo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annotation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List Paragraph"/>
    <w:basedOn w:val="a"/>
    <w:uiPriority w:val="34"/>
    <w:qFormat/>
    <w:rsid w:val="0059679F"/>
    <w:pPr>
      <w:ind w:left="720"/>
      <w:contextualSpacing/>
    </w:pPr>
  </w:style>
  <w:style w:type="table" w:styleId="af5">
    <w:name w:val="Table Grid"/>
    <w:basedOn w:val="a1"/>
    <w:uiPriority w:val="39"/>
    <w:rsid w:val="0099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56290"/>
    <w:rPr>
      <w:b/>
      <w:sz w:val="36"/>
      <w:szCs w:val="36"/>
    </w:rPr>
  </w:style>
  <w:style w:type="character" w:styleId="af6">
    <w:name w:val="Emphasis"/>
    <w:basedOn w:val="a0"/>
    <w:uiPriority w:val="20"/>
    <w:qFormat/>
    <w:rsid w:val="004033D4"/>
    <w:rPr>
      <w:i/>
      <w:iCs/>
    </w:rPr>
  </w:style>
  <w:style w:type="character" w:customStyle="1" w:styleId="rvts37">
    <w:name w:val="rvts37"/>
    <w:basedOn w:val="a0"/>
    <w:rsid w:val="00BB5FD3"/>
  </w:style>
  <w:style w:type="character" w:styleId="af7">
    <w:name w:val="Hyperlink"/>
    <w:basedOn w:val="a0"/>
    <w:uiPriority w:val="99"/>
    <w:unhideWhenUsed/>
    <w:rsid w:val="00BB5FD3"/>
    <w:rPr>
      <w:color w:val="0000FF"/>
      <w:u w:val="single"/>
    </w:rPr>
  </w:style>
  <w:style w:type="paragraph" w:customStyle="1" w:styleId="rvps2">
    <w:name w:val="rvps2"/>
    <w:basedOn w:val="a"/>
    <w:rsid w:val="006808E6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6808E6"/>
  </w:style>
  <w:style w:type="character" w:customStyle="1" w:styleId="10">
    <w:name w:val="Заголовок 1 Знак"/>
    <w:basedOn w:val="a0"/>
    <w:link w:val="1"/>
    <w:uiPriority w:val="9"/>
    <w:rsid w:val="00D1198C"/>
    <w:rPr>
      <w:rFonts w:ascii="Arial" w:eastAsia="Arial" w:hAnsi="Arial" w:cs="Arial"/>
      <w:b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276C0"/>
    <w:rPr>
      <w:color w:val="605E5C"/>
      <w:shd w:val="clear" w:color="auto" w:fill="E1DFDD"/>
    </w:rPr>
  </w:style>
  <w:style w:type="paragraph" w:styleId="12">
    <w:name w:val="toc 1"/>
    <w:basedOn w:val="a"/>
    <w:next w:val="a"/>
    <w:autoRedefine/>
    <w:uiPriority w:val="39"/>
    <w:unhideWhenUsed/>
    <w:rsid w:val="0079388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105F6"/>
    <w:pPr>
      <w:tabs>
        <w:tab w:val="left" w:pos="880"/>
        <w:tab w:val="right" w:leader="dot" w:pos="8931"/>
      </w:tabs>
      <w:spacing w:after="100"/>
      <w:ind w:left="240"/>
    </w:pPr>
    <w:rPr>
      <w:bCs/>
      <w:noProof/>
    </w:rPr>
  </w:style>
  <w:style w:type="paragraph" w:styleId="af8">
    <w:name w:val="footnote text"/>
    <w:basedOn w:val="a"/>
    <w:link w:val="af9"/>
    <w:uiPriority w:val="99"/>
    <w:semiHidden/>
    <w:unhideWhenUsed/>
    <w:rsid w:val="001817BC"/>
    <w:rPr>
      <w:sz w:val="20"/>
      <w:szCs w:val="20"/>
    </w:rPr>
  </w:style>
  <w:style w:type="character" w:customStyle="1" w:styleId="af9">
    <w:name w:val="Текст виноски Знак"/>
    <w:basedOn w:val="a0"/>
    <w:link w:val="af8"/>
    <w:uiPriority w:val="99"/>
    <w:semiHidden/>
    <w:rsid w:val="001817BC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1817BC"/>
    <w:rPr>
      <w:vertAlign w:val="superscript"/>
    </w:rPr>
  </w:style>
  <w:style w:type="paragraph" w:styleId="afb">
    <w:name w:val="Normal (Web)"/>
    <w:basedOn w:val="a"/>
    <w:uiPriority w:val="99"/>
    <w:semiHidden/>
    <w:unhideWhenUsed/>
    <w:rsid w:val="006451EE"/>
    <w:pPr>
      <w:spacing w:before="100" w:beforeAutospacing="1" w:after="100" w:afterAutospacing="1"/>
    </w:pPr>
  </w:style>
  <w:style w:type="paragraph" w:styleId="30">
    <w:name w:val="toc 3"/>
    <w:basedOn w:val="a"/>
    <w:next w:val="a"/>
    <w:autoRedefine/>
    <w:uiPriority w:val="39"/>
    <w:unhideWhenUsed/>
    <w:rsid w:val="00854541"/>
    <w:pPr>
      <w:spacing w:after="100"/>
      <w:ind w:left="480"/>
    </w:pPr>
  </w:style>
  <w:style w:type="character" w:styleId="afc">
    <w:name w:val="FollowedHyperlink"/>
    <w:basedOn w:val="a0"/>
    <w:uiPriority w:val="99"/>
    <w:semiHidden/>
    <w:unhideWhenUsed/>
    <w:rsid w:val="004C74AE"/>
    <w:rPr>
      <w:color w:val="800080" w:themeColor="followed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575092"/>
    <w:pPr>
      <w:spacing w:after="100"/>
      <w:ind w:left="720"/>
    </w:pPr>
  </w:style>
  <w:style w:type="paragraph" w:styleId="afd">
    <w:name w:val="Revision"/>
    <w:hidden/>
    <w:uiPriority w:val="99"/>
    <w:semiHidden/>
    <w:rsid w:val="000B2AD0"/>
  </w:style>
  <w:style w:type="paragraph" w:styleId="afe">
    <w:name w:val="Balloon Text"/>
    <w:basedOn w:val="a"/>
    <w:link w:val="aff"/>
    <w:uiPriority w:val="99"/>
    <w:semiHidden/>
    <w:unhideWhenUsed/>
    <w:rsid w:val="000B2AD0"/>
    <w:rPr>
      <w:rFonts w:ascii="Segoe UI" w:hAnsi="Segoe UI" w:cs="Segoe UI"/>
      <w:sz w:val="18"/>
      <w:szCs w:val="18"/>
    </w:rPr>
  </w:style>
  <w:style w:type="character" w:customStyle="1" w:styleId="aff">
    <w:name w:val="Текст у виносці Знак"/>
    <w:basedOn w:val="a0"/>
    <w:link w:val="afe"/>
    <w:uiPriority w:val="99"/>
    <w:semiHidden/>
    <w:rsid w:val="000B2AD0"/>
    <w:rPr>
      <w:rFonts w:ascii="Segoe UI" w:hAnsi="Segoe UI" w:cs="Segoe UI"/>
      <w:sz w:val="18"/>
      <w:szCs w:val="18"/>
    </w:rPr>
  </w:style>
  <w:style w:type="table" w:customStyle="1" w:styleId="13">
    <w:name w:val="Сітка таблиці1"/>
    <w:basedOn w:val="a1"/>
    <w:next w:val="af5"/>
    <w:uiPriority w:val="39"/>
    <w:rsid w:val="003B21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er"/>
    <w:basedOn w:val="a"/>
    <w:link w:val="aff1"/>
    <w:uiPriority w:val="99"/>
    <w:unhideWhenUsed/>
    <w:rsid w:val="00E21E2F"/>
    <w:pPr>
      <w:tabs>
        <w:tab w:val="center" w:pos="4513"/>
        <w:tab w:val="right" w:pos="9026"/>
      </w:tabs>
    </w:pPr>
  </w:style>
  <w:style w:type="character" w:customStyle="1" w:styleId="aff1">
    <w:name w:val="Нижній колонтитул Знак"/>
    <w:basedOn w:val="a0"/>
    <w:link w:val="aff0"/>
    <w:uiPriority w:val="99"/>
    <w:rsid w:val="00E21E2F"/>
  </w:style>
  <w:style w:type="paragraph" w:styleId="aff2">
    <w:name w:val="header"/>
    <w:basedOn w:val="a"/>
    <w:link w:val="aff3"/>
    <w:uiPriority w:val="99"/>
    <w:unhideWhenUsed/>
    <w:rsid w:val="00E21E2F"/>
    <w:pPr>
      <w:tabs>
        <w:tab w:val="center" w:pos="4513"/>
        <w:tab w:val="right" w:pos="9026"/>
      </w:tabs>
    </w:pPr>
  </w:style>
  <w:style w:type="character" w:customStyle="1" w:styleId="aff3">
    <w:name w:val="Верхній колонтитул Знак"/>
    <w:basedOn w:val="a0"/>
    <w:link w:val="aff2"/>
    <w:uiPriority w:val="99"/>
    <w:rsid w:val="00E21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10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8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2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8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3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3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2BD1A-C237-48ED-A7E4-9E6E830A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4087</Words>
  <Characters>2330</Characters>
  <Application>Microsoft Office Word</Application>
  <DocSecurity>0</DocSecurity>
  <Lines>19</Lines>
  <Paragraphs>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</dc:creator>
  <cp:lastModifiedBy>Користувач Windows</cp:lastModifiedBy>
  <cp:revision>10</cp:revision>
  <cp:lastPrinted>2021-10-26T08:59:00Z</cp:lastPrinted>
  <dcterms:created xsi:type="dcterms:W3CDTF">2021-10-25T07:04:00Z</dcterms:created>
  <dcterms:modified xsi:type="dcterms:W3CDTF">2022-04-26T06:52:00Z</dcterms:modified>
</cp:coreProperties>
</file>