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62" w:rsidRPr="00190F62" w:rsidRDefault="00137F34" w:rsidP="0029283C">
      <w:pPr>
        <w:shd w:val="clear" w:color="auto" w:fill="FFFFFF"/>
        <w:spacing w:after="0" w:line="240" w:lineRule="auto"/>
        <w:ind w:left="5103" w:hanging="1701"/>
        <w:jc w:val="both"/>
        <w:rPr>
          <w:rFonts w:ascii="Arial" w:eastAsia="Times New Roman" w:hAnsi="Arial" w:cs="Arial"/>
          <w:color w:val="2A2928"/>
          <w:sz w:val="20"/>
          <w:szCs w:val="20"/>
          <w:lang w:val="ru-RU" w:eastAsia="uk-UA"/>
        </w:rPr>
      </w:pPr>
      <w:bookmarkStart w:id="0" w:name="_GoBack"/>
      <w:r w:rsidRPr="00190F62">
        <w:rPr>
          <w:rFonts w:ascii="Arial" w:eastAsia="Times New Roman" w:hAnsi="Arial" w:cs="Arial"/>
          <w:color w:val="2A2928"/>
          <w:sz w:val="20"/>
          <w:szCs w:val="20"/>
          <w:lang w:eastAsia="uk-UA"/>
        </w:rPr>
        <w:t>Додаток 2</w:t>
      </w:r>
    </w:p>
    <w:p w:rsidR="00190F62" w:rsidRPr="00190F62" w:rsidRDefault="00137F34" w:rsidP="0029283C">
      <w:pPr>
        <w:shd w:val="clear" w:color="auto" w:fill="FFFFFF"/>
        <w:spacing w:after="0" w:line="240" w:lineRule="auto"/>
        <w:ind w:left="3402"/>
        <w:jc w:val="both"/>
        <w:rPr>
          <w:rFonts w:ascii="Arial" w:eastAsia="Times New Roman" w:hAnsi="Arial" w:cs="Arial"/>
          <w:color w:val="2A2928"/>
          <w:sz w:val="20"/>
          <w:szCs w:val="20"/>
          <w:lang w:val="ru-RU" w:eastAsia="uk-UA"/>
        </w:rPr>
      </w:pPr>
      <w:r w:rsidRPr="00190F62">
        <w:rPr>
          <w:rFonts w:ascii="Arial" w:eastAsia="Times New Roman" w:hAnsi="Arial" w:cs="Arial"/>
          <w:color w:val="2A2928"/>
          <w:sz w:val="20"/>
          <w:szCs w:val="20"/>
          <w:lang w:eastAsia="uk-UA"/>
        </w:rPr>
        <w:t>до Порядку відшкодування фактичних витрат на копіювання або друк документів, що надаються за запитом на інформацію, розпорядником якої є Державна податкова служба України та її територіальні органи</w:t>
      </w:r>
    </w:p>
    <w:p w:rsidR="00137F34" w:rsidRDefault="00137F34" w:rsidP="0029283C">
      <w:pPr>
        <w:shd w:val="clear" w:color="auto" w:fill="FFFFFF"/>
        <w:spacing w:after="0" w:line="240" w:lineRule="auto"/>
        <w:ind w:left="3402"/>
        <w:jc w:val="both"/>
        <w:rPr>
          <w:rFonts w:ascii="Arial" w:eastAsia="Times New Roman" w:hAnsi="Arial" w:cs="Arial"/>
          <w:color w:val="2A2928"/>
          <w:sz w:val="20"/>
          <w:szCs w:val="20"/>
          <w:lang w:val="en-US" w:eastAsia="uk-UA"/>
        </w:rPr>
      </w:pPr>
      <w:r w:rsidRPr="00190F62">
        <w:rPr>
          <w:rFonts w:ascii="Arial" w:eastAsia="Times New Roman" w:hAnsi="Arial" w:cs="Arial"/>
          <w:color w:val="2A2928"/>
          <w:sz w:val="20"/>
          <w:szCs w:val="20"/>
          <w:lang w:eastAsia="uk-UA"/>
        </w:rPr>
        <w:t>(пункт 7)</w:t>
      </w:r>
    </w:p>
    <w:bookmarkEnd w:id="0"/>
    <w:p w:rsidR="00D94607" w:rsidRPr="00D94607" w:rsidRDefault="00D94607" w:rsidP="0029283C">
      <w:pPr>
        <w:shd w:val="clear" w:color="auto" w:fill="FFFFFF"/>
        <w:spacing w:after="0" w:line="240" w:lineRule="auto"/>
        <w:ind w:left="3402"/>
        <w:jc w:val="both"/>
        <w:rPr>
          <w:rFonts w:ascii="Arial" w:eastAsia="Times New Roman" w:hAnsi="Arial" w:cs="Arial"/>
          <w:color w:val="2A2928"/>
          <w:sz w:val="20"/>
          <w:szCs w:val="20"/>
          <w:lang w:val="en-US" w:eastAsia="uk-UA"/>
        </w:rPr>
      </w:pPr>
    </w:p>
    <w:p w:rsidR="00190F62" w:rsidRDefault="00190F62" w:rsidP="00190F62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2A2928"/>
          <w:sz w:val="20"/>
          <w:szCs w:val="20"/>
          <w:lang w:val="en-US" w:eastAsia="uk-UA"/>
        </w:rPr>
      </w:pP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695"/>
        <w:gridCol w:w="6805"/>
      </w:tblGrid>
      <w:tr w:rsidR="00137F34" w:rsidRPr="00137F34" w:rsidTr="0029283C">
        <w:trPr>
          <w:tblCellSpacing w:w="22" w:type="dxa"/>
          <w:jc w:val="center"/>
        </w:trPr>
        <w:tc>
          <w:tcPr>
            <w:tcW w:w="172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Надавач послуг:</w:t>
            </w:r>
          </w:p>
        </w:tc>
        <w:tc>
          <w:tcPr>
            <w:tcW w:w="320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D9460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</w:t>
            </w:r>
            <w:r w:rsidRPr="00D946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(ДПС або її територіальний орган)</w:t>
            </w:r>
          </w:p>
        </w:tc>
      </w:tr>
      <w:tr w:rsidR="00137F34" w:rsidRPr="00137F34" w:rsidTr="0029283C">
        <w:trPr>
          <w:tblCellSpacing w:w="22" w:type="dxa"/>
          <w:jc w:val="center"/>
        </w:trPr>
        <w:tc>
          <w:tcPr>
            <w:tcW w:w="172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рахунок (IBAN):</w:t>
            </w:r>
          </w:p>
        </w:tc>
        <w:tc>
          <w:tcPr>
            <w:tcW w:w="320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</w:tr>
      <w:tr w:rsidR="00137F34" w:rsidRPr="00137F34" w:rsidTr="0029283C">
        <w:trPr>
          <w:tblCellSpacing w:w="22" w:type="dxa"/>
          <w:jc w:val="center"/>
        </w:trPr>
        <w:tc>
          <w:tcPr>
            <w:tcW w:w="172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320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</w:tr>
    </w:tbl>
    <w:p w:rsidR="00137F34" w:rsidRPr="00137F34" w:rsidRDefault="00137F34" w:rsidP="00137F3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A2928"/>
          <w:sz w:val="18"/>
          <w:szCs w:val="18"/>
          <w:lang w:eastAsia="uk-UA"/>
        </w:rPr>
      </w:pP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518"/>
        <w:gridCol w:w="8982"/>
      </w:tblGrid>
      <w:tr w:rsidR="00137F34" w:rsidRPr="00137F34" w:rsidTr="00137F34">
        <w:trPr>
          <w:tblCellSpacing w:w="22" w:type="dxa"/>
          <w:jc w:val="center"/>
        </w:trPr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Платник:</w:t>
            </w:r>
          </w:p>
        </w:tc>
        <w:tc>
          <w:tcPr>
            <w:tcW w:w="43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2928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46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власне ім'я запитувача - фізичної особи, найменування запитувача -</w:t>
            </w:r>
            <w:r w:rsidRPr="00D946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юридичної особи або об'єднання громадян, що не має статусу юридичної особи)</w:t>
            </w:r>
          </w:p>
        </w:tc>
      </w:tr>
    </w:tbl>
    <w:p w:rsidR="00D94607" w:rsidRPr="00BF529B" w:rsidRDefault="00D94607" w:rsidP="00137F34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0"/>
          <w:szCs w:val="30"/>
          <w:lang w:eastAsia="uk-UA"/>
        </w:rPr>
      </w:pPr>
    </w:p>
    <w:p w:rsidR="00137F34" w:rsidRPr="00BF529B" w:rsidRDefault="00137F34" w:rsidP="00137F34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0"/>
          <w:szCs w:val="30"/>
          <w:lang w:val="ru-RU" w:eastAsia="uk-UA"/>
        </w:rPr>
      </w:pPr>
      <w:r w:rsidRPr="0029283C">
        <w:rPr>
          <w:rFonts w:ascii="Arial" w:eastAsia="Times New Roman" w:hAnsi="Arial" w:cs="Arial"/>
          <w:color w:val="2A2928"/>
          <w:sz w:val="30"/>
          <w:szCs w:val="30"/>
          <w:lang w:eastAsia="uk-UA"/>
        </w:rPr>
        <w:t>РАХУНОК N __________</w:t>
      </w:r>
      <w:r w:rsidRPr="0029283C">
        <w:rPr>
          <w:rFonts w:ascii="Arial" w:eastAsia="Times New Roman" w:hAnsi="Arial" w:cs="Arial"/>
          <w:color w:val="2A2928"/>
          <w:sz w:val="30"/>
          <w:szCs w:val="30"/>
          <w:lang w:eastAsia="uk-UA"/>
        </w:rPr>
        <w:br/>
        <w:t>від "___" ____________ 20__ року</w:t>
      </w:r>
      <w:r w:rsidRPr="0029283C">
        <w:rPr>
          <w:rFonts w:ascii="Arial" w:eastAsia="Times New Roman" w:hAnsi="Arial" w:cs="Arial"/>
          <w:color w:val="2A2928"/>
          <w:sz w:val="30"/>
          <w:szCs w:val="30"/>
          <w:lang w:eastAsia="uk-UA"/>
        </w:rPr>
        <w:br/>
        <w:t>для відшкодування фактичних витрат на копіювання або друк документів, що надаються за запитом на інформацію, розпорядником якої є Державна податкова служба України та її територіальні органи</w:t>
      </w:r>
    </w:p>
    <w:p w:rsidR="00D94607" w:rsidRPr="00BF529B" w:rsidRDefault="00D94607" w:rsidP="00137F34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0"/>
          <w:szCs w:val="30"/>
          <w:lang w:val="ru-RU" w:eastAsia="uk-UA"/>
        </w:rPr>
      </w:pPr>
    </w:p>
    <w:tbl>
      <w:tblPr>
        <w:tblW w:w="5148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2186"/>
        <w:gridCol w:w="1291"/>
        <w:gridCol w:w="1494"/>
      </w:tblGrid>
      <w:tr w:rsidR="00137F34" w:rsidRPr="00137F34" w:rsidTr="009F0CB6">
        <w:trPr>
          <w:jc w:val="center"/>
        </w:trPr>
        <w:tc>
          <w:tcPr>
            <w:tcW w:w="25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послуги, що надається</w:t>
            </w:r>
          </w:p>
        </w:tc>
        <w:tc>
          <w:tcPr>
            <w:tcW w:w="10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 виготовлення однієї сторінки, грн</w:t>
            </w:r>
          </w:p>
        </w:tc>
        <w:tc>
          <w:tcPr>
            <w:tcW w:w="63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сторінок, од.</w:t>
            </w:r>
          </w:p>
        </w:tc>
        <w:tc>
          <w:tcPr>
            <w:tcW w:w="7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Сума, грн</w:t>
            </w:r>
            <w:r w:rsidRPr="0013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податку на додану вартість)</w:t>
            </w:r>
          </w:p>
        </w:tc>
      </w:tr>
      <w:tr w:rsidR="00137F34" w:rsidRPr="00137F34" w:rsidTr="009F0CB6">
        <w:trPr>
          <w:jc w:val="center"/>
        </w:trPr>
        <w:tc>
          <w:tcPr>
            <w:tcW w:w="25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формату А4 та меншого розміру (у тому числі двосторонній друк)</w:t>
            </w:r>
          </w:p>
        </w:tc>
        <w:tc>
          <w:tcPr>
            <w:tcW w:w="10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3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37F34" w:rsidRPr="00137F34" w:rsidTr="009F0CB6">
        <w:trPr>
          <w:jc w:val="center"/>
        </w:trPr>
        <w:tc>
          <w:tcPr>
            <w:tcW w:w="25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формату А3 та більшого розміру (у тому числі двосторонній друк)</w:t>
            </w:r>
          </w:p>
        </w:tc>
        <w:tc>
          <w:tcPr>
            <w:tcW w:w="10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3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37F34" w:rsidRPr="00137F34" w:rsidTr="009F0CB6">
        <w:trPr>
          <w:jc w:val="center"/>
        </w:trPr>
        <w:tc>
          <w:tcPr>
            <w:tcW w:w="25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будь-якого формату, якщо в документах разом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10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3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37F34" w:rsidRPr="00137F34" w:rsidTr="009F0CB6">
        <w:trPr>
          <w:jc w:val="center"/>
        </w:trPr>
        <w:tc>
          <w:tcPr>
            <w:tcW w:w="25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цифрових копій документів шляхом сканування</w:t>
            </w:r>
          </w:p>
        </w:tc>
        <w:tc>
          <w:tcPr>
            <w:tcW w:w="10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3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37F34" w:rsidRPr="00137F34" w:rsidTr="009F0CB6">
        <w:trPr>
          <w:jc w:val="center"/>
        </w:trPr>
        <w:tc>
          <w:tcPr>
            <w:tcW w:w="25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0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3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37F34" w:rsidRPr="00137F34" w:rsidTr="009F0C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2377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до сплати: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(сума словами)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 грн _________________ коп.</w:t>
            </w:r>
          </w:p>
        </w:tc>
      </w:tr>
    </w:tbl>
    <w:p w:rsidR="00137F34" w:rsidRPr="009F0CB6" w:rsidRDefault="00137F34" w:rsidP="00137F3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A2928"/>
          <w:sz w:val="18"/>
          <w:szCs w:val="18"/>
          <w:lang w:val="en-US" w:eastAsia="uk-UA"/>
        </w:rPr>
      </w:pP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022"/>
        <w:gridCol w:w="2315"/>
        <w:gridCol w:w="3163"/>
      </w:tblGrid>
      <w:tr w:rsidR="00137F34" w:rsidRPr="00137F34" w:rsidTr="00137F34">
        <w:trPr>
          <w:tblCellSpacing w:w="22" w:type="dxa"/>
          <w:jc w:val="center"/>
        </w:trPr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Керівник (особа, що виконує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його обов'язки) бухгалтерської служби</w:t>
            </w:r>
          </w:p>
        </w:tc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37F34" w:rsidRPr="00137F34" w:rsidTr="00137F34">
        <w:trPr>
          <w:tblCellSpacing w:w="22" w:type="dxa"/>
          <w:jc w:val="center"/>
        </w:trPr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F34" w:rsidRPr="00137F34" w:rsidRDefault="00137F34" w:rsidP="00137F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(Власне ім'я ПРІЗВИЩЕ)</w:t>
            </w:r>
          </w:p>
        </w:tc>
      </w:tr>
    </w:tbl>
    <w:p w:rsidR="00137F34" w:rsidRPr="00137F34" w:rsidRDefault="00137F34" w:rsidP="00137F3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137F34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____________</w:t>
      </w:r>
    </w:p>
    <w:p w:rsidR="00A55452" w:rsidRDefault="00A55452"/>
    <w:sectPr w:rsidR="00A55452" w:rsidSect="0029283C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C13"/>
    <w:multiLevelType w:val="multilevel"/>
    <w:tmpl w:val="E6C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34"/>
    <w:rsid w:val="00137F34"/>
    <w:rsid w:val="001737BD"/>
    <w:rsid w:val="00190F62"/>
    <w:rsid w:val="00237753"/>
    <w:rsid w:val="0029283C"/>
    <w:rsid w:val="008E2E24"/>
    <w:rsid w:val="009F0CB6"/>
    <w:rsid w:val="00A55452"/>
    <w:rsid w:val="00BF529B"/>
    <w:rsid w:val="00D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F3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37F34"/>
    <w:rPr>
      <w:color w:val="0000FF"/>
      <w:u w:val="single"/>
    </w:rPr>
  </w:style>
  <w:style w:type="paragraph" w:customStyle="1" w:styleId="tc">
    <w:name w:val="tc"/>
    <w:basedOn w:val="a"/>
    <w:rsid w:val="0013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3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3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137F34"/>
  </w:style>
  <w:style w:type="paragraph" w:styleId="a4">
    <w:name w:val="Balloon Text"/>
    <w:basedOn w:val="a"/>
    <w:link w:val="a5"/>
    <w:uiPriority w:val="99"/>
    <w:semiHidden/>
    <w:unhideWhenUsed/>
    <w:rsid w:val="0013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7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F3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37F34"/>
    <w:rPr>
      <w:color w:val="0000FF"/>
      <w:u w:val="single"/>
    </w:rPr>
  </w:style>
  <w:style w:type="paragraph" w:customStyle="1" w:styleId="tc">
    <w:name w:val="tc"/>
    <w:basedOn w:val="a"/>
    <w:rsid w:val="0013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3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3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137F34"/>
  </w:style>
  <w:style w:type="paragraph" w:styleId="a4">
    <w:name w:val="Balloon Text"/>
    <w:basedOn w:val="a"/>
    <w:link w:val="a5"/>
    <w:uiPriority w:val="99"/>
    <w:semiHidden/>
    <w:unhideWhenUsed/>
    <w:rsid w:val="0013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7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6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538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7891">
                  <w:marLeft w:val="810"/>
                  <w:marRight w:val="81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120">
                  <w:marLeft w:val="810"/>
                  <w:marRight w:val="81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2021-06-11T11:15:00Z</dcterms:created>
  <dcterms:modified xsi:type="dcterms:W3CDTF">2021-06-11T11:15:00Z</dcterms:modified>
</cp:coreProperties>
</file>