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9FE" w:rsidRPr="001C59FE" w:rsidRDefault="001C59FE" w:rsidP="001C59F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uk-UA"/>
        </w:rPr>
      </w:pPr>
      <w:r w:rsidRPr="001C59FE">
        <w:rPr>
          <w:rFonts w:ascii="Times New Roman" w:eastAsia="Times New Roman" w:hAnsi="Times New Roman" w:cs="Times New Roman"/>
          <w:b/>
          <w:bCs/>
          <w:kern w:val="36"/>
          <w:sz w:val="28"/>
          <w:szCs w:val="28"/>
          <w:lang w:eastAsia="uk-UA"/>
        </w:rPr>
        <w:t>Інформація щодо переліку посадових (службових) осіб, уповноважених керівником Центрального міжрегіонального управління ДПС по роботі з великими платниками податків на виконання делегованих повноважень 2021-2025</w:t>
      </w:r>
    </w:p>
    <w:tbl>
      <w:tblPr>
        <w:tblW w:w="1532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0"/>
        <w:gridCol w:w="1474"/>
        <w:gridCol w:w="1618"/>
        <w:gridCol w:w="2465"/>
        <w:gridCol w:w="2977"/>
        <w:gridCol w:w="3260"/>
        <w:gridCol w:w="3260"/>
      </w:tblGrid>
      <w:tr w:rsidR="001C59FE" w:rsidRPr="001C59FE" w:rsidTr="001C59F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 </w:t>
            </w:r>
            <w:proofErr w:type="spellStart"/>
            <w:r w:rsidRPr="001C59FE">
              <w:rPr>
                <w:rFonts w:ascii="Times New Roman" w:eastAsia="Times New Roman" w:hAnsi="Times New Roman" w:cs="Times New Roman"/>
                <w:sz w:val="24"/>
                <w:szCs w:val="24"/>
                <w:lang w:eastAsia="uk-UA"/>
              </w:rPr>
              <w:t>зп</w:t>
            </w:r>
            <w:proofErr w:type="spellEnd"/>
            <w:r w:rsidRPr="001C59FE">
              <w:rPr>
                <w:rFonts w:ascii="Times New Roman" w:eastAsia="Times New Roman" w:hAnsi="Times New Roman" w:cs="Times New Roman"/>
                <w:sz w:val="24"/>
                <w:szCs w:val="24"/>
                <w:lang w:eastAsia="uk-UA"/>
              </w:rPr>
              <w:t xml:space="preserve"> </w:t>
            </w:r>
          </w:p>
        </w:tc>
        <w:tc>
          <w:tcPr>
            <w:tcW w:w="1474"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Дата,</w:t>
            </w:r>
            <w:proofErr w:type="spellStart"/>
            <w:r w:rsidRPr="001C59FE">
              <w:rPr>
                <w:rFonts w:ascii="Times New Roman" w:eastAsia="Times New Roman" w:hAnsi="Times New Roman" w:cs="Times New Roman"/>
                <w:sz w:val="24"/>
                <w:szCs w:val="24"/>
                <w:lang w:eastAsia="uk-UA"/>
              </w:rPr>
              <w:t>№наказу</w:t>
            </w:r>
            <w:proofErr w:type="spellEnd"/>
            <w:r w:rsidRPr="001C59FE">
              <w:rPr>
                <w:rFonts w:ascii="Times New Roman" w:eastAsia="Times New Roman" w:hAnsi="Times New Roman" w:cs="Times New Roman"/>
                <w:sz w:val="24"/>
                <w:szCs w:val="24"/>
                <w:lang w:eastAsia="uk-UA"/>
              </w:rPr>
              <w:t xml:space="preserve"> </w:t>
            </w:r>
          </w:p>
        </w:tc>
        <w:tc>
          <w:tcPr>
            <w:tcW w:w="1618"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Прізвище, ім’я посадової (службової) особи, уповноваженої керівником ДПС на виконання делегованих повноважень </w:t>
            </w:r>
          </w:p>
        </w:tc>
        <w:tc>
          <w:tcPr>
            <w:tcW w:w="2465"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jc w:val="center"/>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Посада </w:t>
            </w:r>
          </w:p>
        </w:tc>
        <w:tc>
          <w:tcPr>
            <w:tcW w:w="2977"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Перелік делегованих повноважень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Нормативно-правовий акт(стаття, пункт, підпункт)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Примітка </w:t>
            </w:r>
          </w:p>
        </w:tc>
      </w:tr>
      <w:tr w:rsidR="001C59FE" w:rsidRPr="001C59FE" w:rsidTr="001C59F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1 </w:t>
            </w:r>
          </w:p>
        </w:tc>
        <w:tc>
          <w:tcPr>
            <w:tcW w:w="1474"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15.01.2021 №36 </w:t>
            </w:r>
          </w:p>
        </w:tc>
        <w:tc>
          <w:tcPr>
            <w:tcW w:w="1618"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Кріль Роман </w:t>
            </w:r>
          </w:p>
        </w:tc>
        <w:tc>
          <w:tcPr>
            <w:tcW w:w="2465"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заступник начальника Центрального міжрегіонального управління ДПС по роботі з ВПП </w:t>
            </w:r>
          </w:p>
        </w:tc>
        <w:tc>
          <w:tcPr>
            <w:tcW w:w="2977"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proofErr w:type="spellStart"/>
            <w:r w:rsidRPr="001C59FE">
              <w:rPr>
                <w:rFonts w:ascii="Times New Roman" w:eastAsia="Times New Roman" w:hAnsi="Times New Roman" w:cs="Times New Roman"/>
                <w:sz w:val="24"/>
                <w:szCs w:val="24"/>
                <w:lang w:eastAsia="uk-UA"/>
              </w:rPr>
              <w:t>п.п</w:t>
            </w:r>
            <w:proofErr w:type="spellEnd"/>
            <w:r w:rsidRPr="001C59FE">
              <w:rPr>
                <w:rFonts w:ascii="Times New Roman" w:eastAsia="Times New Roman" w:hAnsi="Times New Roman" w:cs="Times New Roman"/>
                <w:sz w:val="24"/>
                <w:szCs w:val="24"/>
                <w:lang w:eastAsia="uk-UA"/>
              </w:rPr>
              <w:t xml:space="preserve">.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 Наказ від 15.01.2021 №36 втратив чинність відповідно до наказу від 17.02.2023 №161-о </w:t>
            </w:r>
          </w:p>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  </w:t>
            </w:r>
          </w:p>
        </w:tc>
      </w:tr>
      <w:tr w:rsidR="001C59FE" w:rsidRPr="001C59FE" w:rsidTr="001C59F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2 </w:t>
            </w:r>
          </w:p>
        </w:tc>
        <w:tc>
          <w:tcPr>
            <w:tcW w:w="1474"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16.01.2021 №39 </w:t>
            </w:r>
          </w:p>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11.05.2021 №325</w:t>
            </w:r>
          </w:p>
        </w:tc>
        <w:tc>
          <w:tcPr>
            <w:tcW w:w="1618"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proofErr w:type="spellStart"/>
            <w:r w:rsidRPr="001C59FE">
              <w:rPr>
                <w:rFonts w:ascii="Times New Roman" w:eastAsia="Times New Roman" w:hAnsi="Times New Roman" w:cs="Times New Roman"/>
                <w:sz w:val="24"/>
                <w:szCs w:val="24"/>
                <w:lang w:eastAsia="uk-UA"/>
              </w:rPr>
              <w:t>Макушинський</w:t>
            </w:r>
            <w:proofErr w:type="spellEnd"/>
            <w:r w:rsidRPr="001C59FE">
              <w:rPr>
                <w:rFonts w:ascii="Times New Roman" w:eastAsia="Times New Roman" w:hAnsi="Times New Roman" w:cs="Times New Roman"/>
                <w:sz w:val="24"/>
                <w:szCs w:val="24"/>
                <w:lang w:eastAsia="uk-UA"/>
              </w:rPr>
              <w:t xml:space="preserve"> Іван </w:t>
            </w:r>
          </w:p>
        </w:tc>
        <w:tc>
          <w:tcPr>
            <w:tcW w:w="2465"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начальник відділу по роботі з податковим боргом Центрального міжрегіонального управління ДПС по роботі з ВПП </w:t>
            </w:r>
          </w:p>
        </w:tc>
        <w:tc>
          <w:tcPr>
            <w:tcW w:w="2977"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право підписання (шляхом накладання кваліфікованого електронного цифрового підпису) електронних повідомлень для на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w:t>
            </w:r>
            <w:r w:rsidRPr="001C59FE">
              <w:rPr>
                <w:rFonts w:ascii="Times New Roman" w:eastAsia="Times New Roman" w:hAnsi="Times New Roman" w:cs="Times New Roman"/>
                <w:sz w:val="24"/>
                <w:szCs w:val="24"/>
                <w:lang w:eastAsia="uk-UA"/>
              </w:rPr>
              <w:lastRenderedPageBreak/>
              <w:t xml:space="preserve">органи Державної податкової служби України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п.20.4 ст. 20 Податкового кодексу України, Наказу Міністерства Фінансів України від 03.09.2018 №733, </w:t>
            </w:r>
          </w:p>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Наказів ДПС України № 389 від 31.07.2020 року, №316 від  02.07.2020 року. Наказу Міністерства економічного розвитку і торгівлі України та Міністерства фінансів України </w:t>
            </w:r>
            <w:r w:rsidRPr="001C59FE">
              <w:rPr>
                <w:rFonts w:ascii="Times New Roman" w:eastAsia="Times New Roman" w:hAnsi="Times New Roman" w:cs="Times New Roman"/>
                <w:sz w:val="24"/>
                <w:szCs w:val="24"/>
                <w:lang w:eastAsia="uk-UA"/>
              </w:rPr>
              <w:lastRenderedPageBreak/>
              <w:t xml:space="preserve">від 17.01.2018 №37/11. </w:t>
            </w:r>
          </w:p>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 Листа Державної фіскальної служби України від 30.07.2019 № 24440/7/99-99-17-02-17, п.п.24 пункту 5 Положення «Про Центральне міжрегіональне управління ДПС по роботі з великими платниками податків» затвердженого Наказом ДПС України № 643 від 12.11.2020 року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Наказ 16.01.2021 №39 втратив чинність  </w:t>
            </w:r>
          </w:p>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Наказ від 11.05.2021 №325 втратив чинність відповідно до наказу від 22.06.2021 №447 </w:t>
            </w:r>
          </w:p>
        </w:tc>
      </w:tr>
      <w:tr w:rsidR="001C59FE" w:rsidRPr="001C59FE" w:rsidTr="001C59F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3 </w:t>
            </w:r>
          </w:p>
        </w:tc>
        <w:tc>
          <w:tcPr>
            <w:tcW w:w="1474"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16.01.2021 №39 </w:t>
            </w:r>
          </w:p>
        </w:tc>
        <w:tc>
          <w:tcPr>
            <w:tcW w:w="1618"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proofErr w:type="spellStart"/>
            <w:r w:rsidRPr="001C59FE">
              <w:rPr>
                <w:rFonts w:ascii="Times New Roman" w:eastAsia="Times New Roman" w:hAnsi="Times New Roman" w:cs="Times New Roman"/>
                <w:sz w:val="24"/>
                <w:szCs w:val="24"/>
                <w:lang w:eastAsia="uk-UA"/>
              </w:rPr>
              <w:t>Наджарян</w:t>
            </w:r>
            <w:proofErr w:type="spellEnd"/>
            <w:r w:rsidRPr="001C59FE">
              <w:rPr>
                <w:rFonts w:ascii="Times New Roman" w:eastAsia="Times New Roman" w:hAnsi="Times New Roman" w:cs="Times New Roman"/>
                <w:sz w:val="24"/>
                <w:szCs w:val="24"/>
                <w:lang w:eastAsia="uk-UA"/>
              </w:rPr>
              <w:t xml:space="preserve"> </w:t>
            </w:r>
            <w:proofErr w:type="spellStart"/>
            <w:r w:rsidRPr="001C59FE">
              <w:rPr>
                <w:rFonts w:ascii="Times New Roman" w:eastAsia="Times New Roman" w:hAnsi="Times New Roman" w:cs="Times New Roman"/>
                <w:sz w:val="24"/>
                <w:szCs w:val="24"/>
                <w:lang w:eastAsia="uk-UA"/>
              </w:rPr>
              <w:t>Армен</w:t>
            </w:r>
            <w:proofErr w:type="spellEnd"/>
            <w:r w:rsidRPr="001C59FE">
              <w:rPr>
                <w:rFonts w:ascii="Times New Roman" w:eastAsia="Times New Roman" w:hAnsi="Times New Roman" w:cs="Times New Roman"/>
                <w:sz w:val="24"/>
                <w:szCs w:val="24"/>
                <w:lang w:eastAsia="uk-UA"/>
              </w:rPr>
              <w:t xml:space="preserve"> </w:t>
            </w:r>
          </w:p>
        </w:tc>
        <w:tc>
          <w:tcPr>
            <w:tcW w:w="2465"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заступник начальник відділу по роботі з податковим боргом Центрального міжрегіонального управління ДПС по роботі з ВПП </w:t>
            </w:r>
          </w:p>
        </w:tc>
        <w:tc>
          <w:tcPr>
            <w:tcW w:w="2977"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право підписання (шляхом накладання кваліфікованого електронного цифрового підпису) електронних повідомлень для на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Державної податкової служби України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п.20.4 ст. 20 Податкового кодексу України, Наказу Міністерства Фінансів України від 03.09.2018 №733, </w:t>
            </w:r>
          </w:p>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Наказів ДПС України № 389 від 31.07.2020 року, №316 від  02.07.2020 року. Наказу Міністерства економічного розвитку і торгівлі України та Міністерства фінансів України від 17.01.2018 №37/11. </w:t>
            </w:r>
          </w:p>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Листа Державної фіскальної служби України від 30.07.2019 № 24440/7/99-99-17-02-17, п.п.24 пункту 5 Положення «Про Центральне міжрегіональне управління ДПС по роботі з великими платниками податків» </w:t>
            </w:r>
            <w:r w:rsidRPr="001C59FE">
              <w:rPr>
                <w:rFonts w:ascii="Times New Roman" w:eastAsia="Times New Roman" w:hAnsi="Times New Roman" w:cs="Times New Roman"/>
                <w:sz w:val="24"/>
                <w:szCs w:val="24"/>
                <w:lang w:eastAsia="uk-UA"/>
              </w:rPr>
              <w:lastRenderedPageBreak/>
              <w:t xml:space="preserve">затвердженого Наказом ДПС України № 643 від 12.11.2020 року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 Наказ 16.01.2021 №39 втратив чинність відповідно до Наказу від 11.05.2021 №325 </w:t>
            </w:r>
          </w:p>
        </w:tc>
      </w:tr>
      <w:tr w:rsidR="001C59FE" w:rsidRPr="001C59FE" w:rsidTr="001C59F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4 </w:t>
            </w:r>
          </w:p>
        </w:tc>
        <w:tc>
          <w:tcPr>
            <w:tcW w:w="1474"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10.02.2021 №122 </w:t>
            </w:r>
          </w:p>
        </w:tc>
        <w:tc>
          <w:tcPr>
            <w:tcW w:w="1618"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Чернов Павло </w:t>
            </w:r>
          </w:p>
        </w:tc>
        <w:tc>
          <w:tcPr>
            <w:tcW w:w="2465"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заступник начальника Центрального міжрегіонального управління ДПС по роботі з ВПП </w:t>
            </w:r>
          </w:p>
        </w:tc>
        <w:tc>
          <w:tcPr>
            <w:tcW w:w="2977"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proofErr w:type="spellStart"/>
            <w:r w:rsidRPr="001C59FE">
              <w:rPr>
                <w:rFonts w:ascii="Times New Roman" w:eastAsia="Times New Roman" w:hAnsi="Times New Roman" w:cs="Times New Roman"/>
                <w:sz w:val="24"/>
                <w:szCs w:val="24"/>
                <w:lang w:eastAsia="uk-UA"/>
              </w:rPr>
              <w:t>п.п</w:t>
            </w:r>
            <w:proofErr w:type="spellEnd"/>
            <w:r w:rsidRPr="001C59FE">
              <w:rPr>
                <w:rFonts w:ascii="Times New Roman" w:eastAsia="Times New Roman" w:hAnsi="Times New Roman" w:cs="Times New Roman"/>
                <w:sz w:val="24"/>
                <w:szCs w:val="24"/>
                <w:lang w:eastAsia="uk-UA"/>
              </w:rPr>
              <w:t xml:space="preserve">.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 Наказ від 10.02.2021 №122 втратив чинність відповідно до наказу від 26.02.2025 №380-о </w:t>
            </w:r>
          </w:p>
        </w:tc>
      </w:tr>
      <w:tr w:rsidR="001C59FE" w:rsidRPr="001C59FE" w:rsidTr="001C59F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5 </w:t>
            </w:r>
          </w:p>
        </w:tc>
        <w:tc>
          <w:tcPr>
            <w:tcW w:w="1474"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10.02.2021 №122 </w:t>
            </w:r>
          </w:p>
        </w:tc>
        <w:tc>
          <w:tcPr>
            <w:tcW w:w="1618"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Пужай-Череда Анна </w:t>
            </w:r>
          </w:p>
        </w:tc>
        <w:tc>
          <w:tcPr>
            <w:tcW w:w="2465"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заступник начальника Центрального міжрегіонального управління ДПС по роботі з ВПП </w:t>
            </w:r>
          </w:p>
        </w:tc>
        <w:tc>
          <w:tcPr>
            <w:tcW w:w="2977"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proofErr w:type="spellStart"/>
            <w:r w:rsidRPr="001C59FE">
              <w:rPr>
                <w:rFonts w:ascii="Times New Roman" w:eastAsia="Times New Roman" w:hAnsi="Times New Roman" w:cs="Times New Roman"/>
                <w:sz w:val="24"/>
                <w:szCs w:val="24"/>
                <w:lang w:eastAsia="uk-UA"/>
              </w:rPr>
              <w:t>п.п</w:t>
            </w:r>
            <w:proofErr w:type="spellEnd"/>
            <w:r w:rsidRPr="001C59FE">
              <w:rPr>
                <w:rFonts w:ascii="Times New Roman" w:eastAsia="Times New Roman" w:hAnsi="Times New Roman" w:cs="Times New Roman"/>
                <w:sz w:val="24"/>
                <w:szCs w:val="24"/>
                <w:lang w:eastAsia="uk-UA"/>
              </w:rPr>
              <w:t xml:space="preserve">.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  </w:t>
            </w:r>
          </w:p>
        </w:tc>
      </w:tr>
      <w:tr w:rsidR="001C59FE" w:rsidRPr="001C59FE" w:rsidTr="001C59F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6 </w:t>
            </w:r>
          </w:p>
        </w:tc>
        <w:tc>
          <w:tcPr>
            <w:tcW w:w="1474"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07.04.2021 №253 </w:t>
            </w:r>
          </w:p>
        </w:tc>
        <w:tc>
          <w:tcPr>
            <w:tcW w:w="1618"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proofErr w:type="spellStart"/>
            <w:r w:rsidRPr="001C59FE">
              <w:rPr>
                <w:rFonts w:ascii="Times New Roman" w:eastAsia="Times New Roman" w:hAnsi="Times New Roman" w:cs="Times New Roman"/>
                <w:sz w:val="24"/>
                <w:szCs w:val="24"/>
                <w:lang w:eastAsia="uk-UA"/>
              </w:rPr>
              <w:t>Антіпова</w:t>
            </w:r>
            <w:proofErr w:type="spellEnd"/>
            <w:r w:rsidRPr="001C59FE">
              <w:rPr>
                <w:rFonts w:ascii="Times New Roman" w:eastAsia="Times New Roman" w:hAnsi="Times New Roman" w:cs="Times New Roman"/>
                <w:sz w:val="24"/>
                <w:szCs w:val="24"/>
                <w:lang w:eastAsia="uk-UA"/>
              </w:rPr>
              <w:t xml:space="preserve"> Олена Валентинівна </w:t>
            </w:r>
          </w:p>
        </w:tc>
        <w:tc>
          <w:tcPr>
            <w:tcW w:w="2465"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заступник начальника Центрального міжрегіонального управління ДПС по роботі з ВПП </w:t>
            </w:r>
          </w:p>
        </w:tc>
        <w:tc>
          <w:tcPr>
            <w:tcW w:w="2977"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proofErr w:type="spellStart"/>
            <w:r w:rsidRPr="001C59FE">
              <w:rPr>
                <w:rFonts w:ascii="Times New Roman" w:eastAsia="Times New Roman" w:hAnsi="Times New Roman" w:cs="Times New Roman"/>
                <w:sz w:val="24"/>
                <w:szCs w:val="24"/>
                <w:lang w:eastAsia="uk-UA"/>
              </w:rPr>
              <w:t>п.п</w:t>
            </w:r>
            <w:proofErr w:type="spellEnd"/>
            <w:r w:rsidRPr="001C59FE">
              <w:rPr>
                <w:rFonts w:ascii="Times New Roman" w:eastAsia="Times New Roman" w:hAnsi="Times New Roman" w:cs="Times New Roman"/>
                <w:sz w:val="24"/>
                <w:szCs w:val="24"/>
                <w:lang w:eastAsia="uk-UA"/>
              </w:rPr>
              <w:t xml:space="preserve">.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 Наказ від 07.04.2021 №253 втратив чинність відповідно до наказу від 12.05.2025 №909-о </w:t>
            </w:r>
          </w:p>
        </w:tc>
      </w:tr>
      <w:tr w:rsidR="001C59FE" w:rsidRPr="001C59FE" w:rsidTr="001C59F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7 </w:t>
            </w:r>
          </w:p>
        </w:tc>
        <w:tc>
          <w:tcPr>
            <w:tcW w:w="1474"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11.05.2021   № 325 </w:t>
            </w:r>
          </w:p>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22.06.2021 </w:t>
            </w:r>
            <w:r w:rsidRPr="001C59FE">
              <w:rPr>
                <w:rFonts w:ascii="Times New Roman" w:eastAsia="Times New Roman" w:hAnsi="Times New Roman" w:cs="Times New Roman"/>
                <w:sz w:val="24"/>
                <w:szCs w:val="24"/>
                <w:lang w:eastAsia="uk-UA"/>
              </w:rPr>
              <w:lastRenderedPageBreak/>
              <w:t>№447</w:t>
            </w:r>
          </w:p>
        </w:tc>
        <w:tc>
          <w:tcPr>
            <w:tcW w:w="1618"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  </w:t>
            </w:r>
          </w:p>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Приймак Валерій </w:t>
            </w:r>
          </w:p>
        </w:tc>
        <w:tc>
          <w:tcPr>
            <w:tcW w:w="2465"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заступник начальник відділу по роботі з податковим боргом Центрального </w:t>
            </w:r>
            <w:r w:rsidRPr="001C59FE">
              <w:rPr>
                <w:rFonts w:ascii="Times New Roman" w:eastAsia="Times New Roman" w:hAnsi="Times New Roman" w:cs="Times New Roman"/>
                <w:sz w:val="24"/>
                <w:szCs w:val="24"/>
                <w:lang w:eastAsia="uk-UA"/>
              </w:rPr>
              <w:lastRenderedPageBreak/>
              <w:t xml:space="preserve">міжрегіонального управління ДПС по роботі з ВПП </w:t>
            </w:r>
          </w:p>
        </w:tc>
        <w:tc>
          <w:tcPr>
            <w:tcW w:w="2977"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право підписання (шляхом накладання кваліфікованого електронного цифрового підпису) електронних </w:t>
            </w:r>
            <w:r w:rsidRPr="001C59FE">
              <w:rPr>
                <w:rFonts w:ascii="Times New Roman" w:eastAsia="Times New Roman" w:hAnsi="Times New Roman" w:cs="Times New Roman"/>
                <w:sz w:val="24"/>
                <w:szCs w:val="24"/>
                <w:lang w:eastAsia="uk-UA"/>
              </w:rPr>
              <w:lastRenderedPageBreak/>
              <w:t xml:space="preserve">повідомлень для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Державної податкової служби України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  </w:t>
            </w:r>
          </w:p>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п.20.4 ст. 20 Податкового кодексу України, Наказу </w:t>
            </w:r>
            <w:r w:rsidRPr="001C59FE">
              <w:rPr>
                <w:rFonts w:ascii="Times New Roman" w:eastAsia="Times New Roman" w:hAnsi="Times New Roman" w:cs="Times New Roman"/>
                <w:sz w:val="24"/>
                <w:szCs w:val="24"/>
                <w:lang w:eastAsia="uk-UA"/>
              </w:rPr>
              <w:lastRenderedPageBreak/>
              <w:t xml:space="preserve">Міністерства Фінансів України від 03.09.2018 №733, </w:t>
            </w:r>
          </w:p>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Наказів ДПС України № 389 від 31.07.2020 року, №316 від  02.07.2020 року. Наказу Міністерства економічного розвитку і торгівлі України та Міністерства фінансів України від 17.01.2018 №37/11. </w:t>
            </w:r>
          </w:p>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 Листа Державної фіскальної служби України від 30.07.2019 № 24440/7/99-99-17-02-17, п.п.24 пункту 5 Положення «Про Центральне міжрегіональне управління ДПС по роботі з великими платниками податків» затвердженого Наказом ДПС України № 643 від 12.11.2020 року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Наказ від 11.05.2021 №325 втратив чинність відповідно до наказу від 22.06.2021 №447 </w:t>
            </w:r>
          </w:p>
        </w:tc>
      </w:tr>
      <w:tr w:rsidR="001C59FE" w:rsidRPr="001C59FE" w:rsidTr="001C59F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 8 </w:t>
            </w:r>
          </w:p>
        </w:tc>
        <w:tc>
          <w:tcPr>
            <w:tcW w:w="1474"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22.06.2021 </w:t>
            </w:r>
          </w:p>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 447 </w:t>
            </w:r>
          </w:p>
        </w:tc>
        <w:tc>
          <w:tcPr>
            <w:tcW w:w="1618"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w:t>
            </w:r>
            <w:proofErr w:type="spellStart"/>
            <w:r w:rsidRPr="001C59FE">
              <w:rPr>
                <w:rFonts w:ascii="Times New Roman" w:eastAsia="Times New Roman" w:hAnsi="Times New Roman" w:cs="Times New Roman"/>
                <w:sz w:val="24"/>
                <w:szCs w:val="24"/>
                <w:lang w:eastAsia="uk-UA"/>
              </w:rPr>
              <w:t>Тетянчук</w:t>
            </w:r>
            <w:proofErr w:type="spellEnd"/>
            <w:r w:rsidRPr="001C59FE">
              <w:rPr>
                <w:rFonts w:ascii="Times New Roman" w:eastAsia="Times New Roman" w:hAnsi="Times New Roman" w:cs="Times New Roman"/>
                <w:sz w:val="24"/>
                <w:szCs w:val="24"/>
                <w:lang w:eastAsia="uk-UA"/>
              </w:rPr>
              <w:t xml:space="preserve"> Валентин </w:t>
            </w:r>
          </w:p>
        </w:tc>
        <w:tc>
          <w:tcPr>
            <w:tcW w:w="2465"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начальник відділу по роботі з податковим боргом Центрального міжрегіонального управління ДПС по роботі з ВПП </w:t>
            </w:r>
          </w:p>
        </w:tc>
        <w:tc>
          <w:tcPr>
            <w:tcW w:w="2977"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 право підписання (шляхом накладання кваліфікованого електронного цифрового підпису) електронних повідомлень для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w:t>
            </w:r>
            <w:r w:rsidRPr="001C59FE">
              <w:rPr>
                <w:rFonts w:ascii="Times New Roman" w:eastAsia="Times New Roman" w:hAnsi="Times New Roman" w:cs="Times New Roman"/>
                <w:sz w:val="24"/>
                <w:szCs w:val="24"/>
                <w:lang w:eastAsia="uk-UA"/>
              </w:rPr>
              <w:lastRenderedPageBreak/>
              <w:t xml:space="preserve">органи Державної податкової служби України: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  </w:t>
            </w:r>
          </w:p>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п.20.4 ст. 20 Податкового кодексу України, Наказу Міністерства Фінансів України від 03.09.2018 №733, </w:t>
            </w:r>
          </w:p>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Наказів ДПС України № 389 від 31.07.2020 року, №316 від  02.07.2020 року. Наказу Міністерства економічного розвитку і торгівлі України та </w:t>
            </w:r>
            <w:r w:rsidRPr="001C59FE">
              <w:rPr>
                <w:rFonts w:ascii="Times New Roman" w:eastAsia="Times New Roman" w:hAnsi="Times New Roman" w:cs="Times New Roman"/>
                <w:sz w:val="24"/>
                <w:szCs w:val="24"/>
                <w:lang w:eastAsia="uk-UA"/>
              </w:rPr>
              <w:lastRenderedPageBreak/>
              <w:t xml:space="preserve">Міністерства фінансів України від 17.01.2018 №37/11. </w:t>
            </w:r>
          </w:p>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 Листа Державної фіскальної служби України від 30.07.2019 № 24440/7/99-99-17-02-17, пунктів 5 та 6 Положення «Про Центральне міжрегіональне управління ДПС по роботі з великими платниками податків» затвердженого Наказом ДПС України № 643 від 12.11.2020 року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  </w:t>
            </w:r>
          </w:p>
        </w:tc>
      </w:tr>
      <w:tr w:rsidR="001C59FE" w:rsidRPr="001C59FE" w:rsidTr="001C59F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9 </w:t>
            </w:r>
          </w:p>
        </w:tc>
        <w:tc>
          <w:tcPr>
            <w:tcW w:w="1474"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11.08.2021 </w:t>
            </w:r>
          </w:p>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№552 </w:t>
            </w:r>
          </w:p>
        </w:tc>
        <w:tc>
          <w:tcPr>
            <w:tcW w:w="1618"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Ткаченко Олег </w:t>
            </w:r>
          </w:p>
        </w:tc>
        <w:tc>
          <w:tcPr>
            <w:tcW w:w="2465"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начальник управління електронних сервісів  Центрального міжрегіонального управління ДПС по роботі з ВПП </w:t>
            </w:r>
          </w:p>
        </w:tc>
        <w:tc>
          <w:tcPr>
            <w:tcW w:w="2977"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право підписання реєстраційного посвідчення про реєстрацію реєстраторів розрахункових операцій (форма № 3-РРО) (п.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1C59FE">
              <w:rPr>
                <w:rFonts w:ascii="Times New Roman" w:eastAsia="Times New Roman" w:hAnsi="Times New Roman" w:cs="Times New Roman"/>
                <w:sz w:val="24"/>
                <w:szCs w:val="24"/>
                <w:lang w:eastAsia="uk-UA"/>
              </w:rPr>
              <w:t>гл</w:t>
            </w:r>
            <w:proofErr w:type="spellEnd"/>
            <w:r w:rsidRPr="001C59FE">
              <w:rPr>
                <w:rFonts w:ascii="Times New Roman" w:eastAsia="Times New Roman" w:hAnsi="Times New Roman" w:cs="Times New Roman"/>
                <w:sz w:val="24"/>
                <w:szCs w:val="24"/>
                <w:lang w:eastAsia="uk-UA"/>
              </w:rPr>
              <w:t xml:space="preserve">. 2 </w:t>
            </w:r>
            <w:proofErr w:type="spellStart"/>
            <w:r w:rsidRPr="001C59FE">
              <w:rPr>
                <w:rFonts w:ascii="Times New Roman" w:eastAsia="Times New Roman" w:hAnsi="Times New Roman" w:cs="Times New Roman"/>
                <w:sz w:val="24"/>
                <w:szCs w:val="24"/>
                <w:lang w:eastAsia="uk-UA"/>
              </w:rPr>
              <w:t>розд</w:t>
            </w:r>
            <w:proofErr w:type="spellEnd"/>
            <w:r w:rsidRPr="001C59FE">
              <w:rPr>
                <w:rFonts w:ascii="Times New Roman" w:eastAsia="Times New Roman" w:hAnsi="Times New Roman" w:cs="Times New Roman"/>
                <w:sz w:val="24"/>
                <w:szCs w:val="24"/>
                <w:lang w:eastAsia="uk-UA"/>
              </w:rPr>
              <w:t xml:space="preserve">.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w:t>
            </w:r>
            <w:r w:rsidRPr="001C59FE">
              <w:rPr>
                <w:rFonts w:ascii="Times New Roman" w:eastAsia="Times New Roman" w:hAnsi="Times New Roman" w:cs="Times New Roman"/>
                <w:sz w:val="24"/>
                <w:szCs w:val="24"/>
                <w:lang w:eastAsia="uk-UA"/>
              </w:rPr>
              <w:lastRenderedPageBreak/>
              <w:t xml:space="preserve">14.06.2016 № 547, зареєстрованого в Міністерстві юстиції України від 05.07.2016 за № 918/29048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п.20.4 ст. 20 Податкового кодексу України, </w:t>
            </w:r>
          </w:p>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Порядку делегування повноважень посадовим особам апарату та </w:t>
            </w:r>
            <w:proofErr w:type="spellStart"/>
            <w:r w:rsidRPr="001C59FE">
              <w:rPr>
                <w:rFonts w:ascii="Times New Roman" w:eastAsia="Times New Roman" w:hAnsi="Times New Roman" w:cs="Times New Roman"/>
                <w:sz w:val="24"/>
                <w:szCs w:val="24"/>
                <w:lang w:eastAsia="uk-UA"/>
              </w:rPr>
              <w:t>територіаль-них</w:t>
            </w:r>
            <w:proofErr w:type="spellEnd"/>
            <w:r w:rsidRPr="001C59FE">
              <w:rPr>
                <w:rFonts w:ascii="Times New Roman" w:eastAsia="Times New Roman" w:hAnsi="Times New Roman" w:cs="Times New Roman"/>
                <w:sz w:val="24"/>
                <w:szCs w:val="24"/>
                <w:lang w:eastAsia="uk-UA"/>
              </w:rPr>
              <w:t xml:space="preserve"> органів ДПС, затвердженого наказом ДПС від 31.07.2020 № 389, листа ДПС від 06.08.2020 № 18075/7/99-99-12-03-07 та відповідно до вимог </w:t>
            </w:r>
            <w:proofErr w:type="spellStart"/>
            <w:r w:rsidRPr="001C59FE">
              <w:rPr>
                <w:rFonts w:ascii="Times New Roman" w:eastAsia="Times New Roman" w:hAnsi="Times New Roman" w:cs="Times New Roman"/>
                <w:sz w:val="24"/>
                <w:szCs w:val="24"/>
                <w:lang w:eastAsia="uk-UA"/>
              </w:rPr>
              <w:t>п.п</w:t>
            </w:r>
            <w:proofErr w:type="spellEnd"/>
            <w:r w:rsidRPr="001C59FE">
              <w:rPr>
                <w:rFonts w:ascii="Times New Roman" w:eastAsia="Times New Roman" w:hAnsi="Times New Roman" w:cs="Times New Roman"/>
                <w:sz w:val="24"/>
                <w:szCs w:val="24"/>
                <w:lang w:eastAsia="uk-UA"/>
              </w:rPr>
              <w:t>. 24 п.6 Положення про Центральне міжрегіональне управління ДПС по роботі з великими платниками податків, затвердженого наказом ДПС від 12.11.2020</w:t>
            </w:r>
            <w:r w:rsidRPr="001C59FE">
              <w:rPr>
                <w:rFonts w:ascii="Times New Roman" w:eastAsia="Times New Roman" w:hAnsi="Times New Roman" w:cs="Times New Roman"/>
                <w:sz w:val="24"/>
                <w:szCs w:val="24"/>
                <w:lang w:eastAsia="uk-UA"/>
              </w:rPr>
              <w:br/>
              <w:t xml:space="preserve">№ 643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Наказ від 11.08.2021 № 552 втратив чинність відповідно до Наказу від 26.08.2022 № 267 </w:t>
            </w:r>
          </w:p>
        </w:tc>
      </w:tr>
      <w:tr w:rsidR="001C59FE" w:rsidRPr="001C59FE" w:rsidTr="001C59F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10 </w:t>
            </w:r>
          </w:p>
        </w:tc>
        <w:tc>
          <w:tcPr>
            <w:tcW w:w="1474"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11.08.2021 </w:t>
            </w:r>
          </w:p>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№552 </w:t>
            </w:r>
          </w:p>
        </w:tc>
        <w:tc>
          <w:tcPr>
            <w:tcW w:w="1618"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proofErr w:type="spellStart"/>
            <w:r w:rsidRPr="001C59FE">
              <w:rPr>
                <w:rFonts w:ascii="Times New Roman" w:eastAsia="Times New Roman" w:hAnsi="Times New Roman" w:cs="Times New Roman"/>
                <w:sz w:val="24"/>
                <w:szCs w:val="24"/>
                <w:lang w:eastAsia="uk-UA"/>
              </w:rPr>
              <w:t>Кот</w:t>
            </w:r>
            <w:proofErr w:type="spellEnd"/>
            <w:r w:rsidRPr="001C59FE">
              <w:rPr>
                <w:rFonts w:ascii="Times New Roman" w:eastAsia="Times New Roman" w:hAnsi="Times New Roman" w:cs="Times New Roman"/>
                <w:sz w:val="24"/>
                <w:szCs w:val="24"/>
                <w:lang w:eastAsia="uk-UA"/>
              </w:rPr>
              <w:t xml:space="preserve"> Вікторія </w:t>
            </w:r>
          </w:p>
        </w:tc>
        <w:tc>
          <w:tcPr>
            <w:tcW w:w="2465"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заступник начальника управління – начальник відділу ведення реєстрів, реєстрації за окремими видами податків, розгляду звернень державних органів, електронних сервісів та електронного документообігу управління електронних сервісів Центрального міжрегіонального управління ДПС по роботі з ВПП </w:t>
            </w:r>
          </w:p>
        </w:tc>
        <w:tc>
          <w:tcPr>
            <w:tcW w:w="2977"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право підписання реєстраційного посвідчення про реєстрацію реєстраторів розрахункових операцій (форма № 3-РРО) (п.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1C59FE">
              <w:rPr>
                <w:rFonts w:ascii="Times New Roman" w:eastAsia="Times New Roman" w:hAnsi="Times New Roman" w:cs="Times New Roman"/>
                <w:sz w:val="24"/>
                <w:szCs w:val="24"/>
                <w:lang w:eastAsia="uk-UA"/>
              </w:rPr>
              <w:t>гл</w:t>
            </w:r>
            <w:proofErr w:type="spellEnd"/>
            <w:r w:rsidRPr="001C59FE">
              <w:rPr>
                <w:rFonts w:ascii="Times New Roman" w:eastAsia="Times New Roman" w:hAnsi="Times New Roman" w:cs="Times New Roman"/>
                <w:sz w:val="24"/>
                <w:szCs w:val="24"/>
                <w:lang w:eastAsia="uk-UA"/>
              </w:rPr>
              <w:t xml:space="preserve">. 2 </w:t>
            </w:r>
            <w:proofErr w:type="spellStart"/>
            <w:r w:rsidRPr="001C59FE">
              <w:rPr>
                <w:rFonts w:ascii="Times New Roman" w:eastAsia="Times New Roman" w:hAnsi="Times New Roman" w:cs="Times New Roman"/>
                <w:sz w:val="24"/>
                <w:szCs w:val="24"/>
                <w:lang w:eastAsia="uk-UA"/>
              </w:rPr>
              <w:t>розд</w:t>
            </w:r>
            <w:proofErr w:type="spellEnd"/>
            <w:r w:rsidRPr="001C59FE">
              <w:rPr>
                <w:rFonts w:ascii="Times New Roman" w:eastAsia="Times New Roman" w:hAnsi="Times New Roman" w:cs="Times New Roman"/>
                <w:sz w:val="24"/>
                <w:szCs w:val="24"/>
                <w:lang w:eastAsia="uk-UA"/>
              </w:rPr>
              <w:t xml:space="preserve">.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від 05.07.2016 за № 918/29048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п.20.4 ст. 20 Податкового кодексу України, </w:t>
            </w:r>
          </w:p>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Порядку делегування повноважень посадовим особам апарату та </w:t>
            </w:r>
            <w:proofErr w:type="spellStart"/>
            <w:r w:rsidRPr="001C59FE">
              <w:rPr>
                <w:rFonts w:ascii="Times New Roman" w:eastAsia="Times New Roman" w:hAnsi="Times New Roman" w:cs="Times New Roman"/>
                <w:sz w:val="24"/>
                <w:szCs w:val="24"/>
                <w:lang w:eastAsia="uk-UA"/>
              </w:rPr>
              <w:t>територіаль-них</w:t>
            </w:r>
            <w:proofErr w:type="spellEnd"/>
            <w:r w:rsidRPr="001C59FE">
              <w:rPr>
                <w:rFonts w:ascii="Times New Roman" w:eastAsia="Times New Roman" w:hAnsi="Times New Roman" w:cs="Times New Roman"/>
                <w:sz w:val="24"/>
                <w:szCs w:val="24"/>
                <w:lang w:eastAsia="uk-UA"/>
              </w:rPr>
              <w:t xml:space="preserve"> органів ДПС, затвердженого наказом ДПС від 31.07.2020 № 389, листа ДПС від 06.08.2020 № 18075/7/99-99-12-03-07 та відповідно до вимог </w:t>
            </w:r>
            <w:proofErr w:type="spellStart"/>
            <w:r w:rsidRPr="001C59FE">
              <w:rPr>
                <w:rFonts w:ascii="Times New Roman" w:eastAsia="Times New Roman" w:hAnsi="Times New Roman" w:cs="Times New Roman"/>
                <w:sz w:val="24"/>
                <w:szCs w:val="24"/>
                <w:lang w:eastAsia="uk-UA"/>
              </w:rPr>
              <w:t>п.п</w:t>
            </w:r>
            <w:proofErr w:type="spellEnd"/>
            <w:r w:rsidRPr="001C59FE">
              <w:rPr>
                <w:rFonts w:ascii="Times New Roman" w:eastAsia="Times New Roman" w:hAnsi="Times New Roman" w:cs="Times New Roman"/>
                <w:sz w:val="24"/>
                <w:szCs w:val="24"/>
                <w:lang w:eastAsia="uk-UA"/>
              </w:rPr>
              <w:t>. 24 п.6 Положення про Центральне міжрегіональне управління ДПС по роботі з великими платниками податків, затвердженого наказом ДПС від 12.11.2020</w:t>
            </w:r>
            <w:r w:rsidRPr="001C59FE">
              <w:rPr>
                <w:rFonts w:ascii="Times New Roman" w:eastAsia="Times New Roman" w:hAnsi="Times New Roman" w:cs="Times New Roman"/>
                <w:sz w:val="24"/>
                <w:szCs w:val="24"/>
                <w:lang w:eastAsia="uk-UA"/>
              </w:rPr>
              <w:br/>
              <w:t xml:space="preserve">№ 643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  </w:t>
            </w:r>
          </w:p>
        </w:tc>
      </w:tr>
      <w:tr w:rsidR="001C59FE" w:rsidRPr="001C59FE" w:rsidTr="001C59F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11 </w:t>
            </w:r>
          </w:p>
        </w:tc>
        <w:tc>
          <w:tcPr>
            <w:tcW w:w="1474"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26.08.2022 №267 </w:t>
            </w:r>
          </w:p>
        </w:tc>
        <w:tc>
          <w:tcPr>
            <w:tcW w:w="1618"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proofErr w:type="spellStart"/>
            <w:r w:rsidRPr="001C59FE">
              <w:rPr>
                <w:rFonts w:ascii="Times New Roman" w:eastAsia="Times New Roman" w:hAnsi="Times New Roman" w:cs="Times New Roman"/>
                <w:sz w:val="24"/>
                <w:szCs w:val="24"/>
                <w:lang w:eastAsia="uk-UA"/>
              </w:rPr>
              <w:t>Кот</w:t>
            </w:r>
            <w:proofErr w:type="spellEnd"/>
            <w:r w:rsidRPr="001C59FE">
              <w:rPr>
                <w:rFonts w:ascii="Times New Roman" w:eastAsia="Times New Roman" w:hAnsi="Times New Roman" w:cs="Times New Roman"/>
                <w:sz w:val="24"/>
                <w:szCs w:val="24"/>
                <w:lang w:eastAsia="uk-UA"/>
              </w:rPr>
              <w:t xml:space="preserve"> Вікторія </w:t>
            </w:r>
          </w:p>
        </w:tc>
        <w:tc>
          <w:tcPr>
            <w:tcW w:w="2465"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начальник управління податкових сервісів  Центрального міжрегіонального </w:t>
            </w:r>
            <w:r w:rsidRPr="001C59FE">
              <w:rPr>
                <w:rFonts w:ascii="Times New Roman" w:eastAsia="Times New Roman" w:hAnsi="Times New Roman" w:cs="Times New Roman"/>
                <w:sz w:val="24"/>
                <w:szCs w:val="24"/>
                <w:lang w:eastAsia="uk-UA"/>
              </w:rPr>
              <w:lastRenderedPageBreak/>
              <w:t xml:space="preserve">управління ДПС по роботі з ВПП </w:t>
            </w:r>
          </w:p>
        </w:tc>
        <w:tc>
          <w:tcPr>
            <w:tcW w:w="2977"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право підписання реєстраційного посвідчення про реєстрацію реєстраторів розрахункових операцій </w:t>
            </w:r>
            <w:r w:rsidRPr="001C59FE">
              <w:rPr>
                <w:rFonts w:ascii="Times New Roman" w:eastAsia="Times New Roman" w:hAnsi="Times New Roman" w:cs="Times New Roman"/>
                <w:sz w:val="24"/>
                <w:szCs w:val="24"/>
                <w:lang w:eastAsia="uk-UA"/>
              </w:rPr>
              <w:lastRenderedPageBreak/>
              <w:t xml:space="preserve">(форма № 3-РРО) (п.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1C59FE">
              <w:rPr>
                <w:rFonts w:ascii="Times New Roman" w:eastAsia="Times New Roman" w:hAnsi="Times New Roman" w:cs="Times New Roman"/>
                <w:sz w:val="24"/>
                <w:szCs w:val="24"/>
                <w:lang w:eastAsia="uk-UA"/>
              </w:rPr>
              <w:t>гл</w:t>
            </w:r>
            <w:proofErr w:type="spellEnd"/>
            <w:r w:rsidRPr="001C59FE">
              <w:rPr>
                <w:rFonts w:ascii="Times New Roman" w:eastAsia="Times New Roman" w:hAnsi="Times New Roman" w:cs="Times New Roman"/>
                <w:sz w:val="24"/>
                <w:szCs w:val="24"/>
                <w:lang w:eastAsia="uk-UA"/>
              </w:rPr>
              <w:t xml:space="preserve">. 2 </w:t>
            </w:r>
            <w:proofErr w:type="spellStart"/>
            <w:r w:rsidRPr="001C59FE">
              <w:rPr>
                <w:rFonts w:ascii="Times New Roman" w:eastAsia="Times New Roman" w:hAnsi="Times New Roman" w:cs="Times New Roman"/>
                <w:sz w:val="24"/>
                <w:szCs w:val="24"/>
                <w:lang w:eastAsia="uk-UA"/>
              </w:rPr>
              <w:t>розд</w:t>
            </w:r>
            <w:proofErr w:type="spellEnd"/>
            <w:r w:rsidRPr="001C59FE">
              <w:rPr>
                <w:rFonts w:ascii="Times New Roman" w:eastAsia="Times New Roman" w:hAnsi="Times New Roman" w:cs="Times New Roman"/>
                <w:sz w:val="24"/>
                <w:szCs w:val="24"/>
                <w:lang w:eastAsia="uk-UA"/>
              </w:rPr>
              <w:t xml:space="preserve">.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від 05.07.2016 за № 918/29048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  </w:t>
            </w:r>
          </w:p>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п.20.4 ст. 20 Податкового </w:t>
            </w:r>
            <w:r w:rsidRPr="001C59FE">
              <w:rPr>
                <w:rFonts w:ascii="Times New Roman" w:eastAsia="Times New Roman" w:hAnsi="Times New Roman" w:cs="Times New Roman"/>
                <w:sz w:val="24"/>
                <w:szCs w:val="24"/>
                <w:lang w:eastAsia="uk-UA"/>
              </w:rPr>
              <w:lastRenderedPageBreak/>
              <w:t xml:space="preserve">кодексу України, </w:t>
            </w:r>
          </w:p>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Порядку делегування повноважень посадовим особам апарату та </w:t>
            </w:r>
            <w:proofErr w:type="spellStart"/>
            <w:r w:rsidRPr="001C59FE">
              <w:rPr>
                <w:rFonts w:ascii="Times New Roman" w:eastAsia="Times New Roman" w:hAnsi="Times New Roman" w:cs="Times New Roman"/>
                <w:sz w:val="24"/>
                <w:szCs w:val="24"/>
                <w:lang w:eastAsia="uk-UA"/>
              </w:rPr>
              <w:t>територіаль-них</w:t>
            </w:r>
            <w:proofErr w:type="spellEnd"/>
            <w:r w:rsidRPr="001C59FE">
              <w:rPr>
                <w:rFonts w:ascii="Times New Roman" w:eastAsia="Times New Roman" w:hAnsi="Times New Roman" w:cs="Times New Roman"/>
                <w:sz w:val="24"/>
                <w:szCs w:val="24"/>
                <w:lang w:eastAsia="uk-UA"/>
              </w:rPr>
              <w:t xml:space="preserve"> органів ДПС, затвердженого наказом ДПС від 31.07.2020 № 389, листа ДПС від 06.08.2020 № 18075/7/99-99-12-03-07 та відповідно до вимог </w:t>
            </w:r>
            <w:proofErr w:type="spellStart"/>
            <w:r w:rsidRPr="001C59FE">
              <w:rPr>
                <w:rFonts w:ascii="Times New Roman" w:eastAsia="Times New Roman" w:hAnsi="Times New Roman" w:cs="Times New Roman"/>
                <w:sz w:val="24"/>
                <w:szCs w:val="24"/>
                <w:lang w:eastAsia="uk-UA"/>
              </w:rPr>
              <w:t>п.п</w:t>
            </w:r>
            <w:proofErr w:type="spellEnd"/>
            <w:r w:rsidRPr="001C59FE">
              <w:rPr>
                <w:rFonts w:ascii="Times New Roman" w:eastAsia="Times New Roman" w:hAnsi="Times New Roman" w:cs="Times New Roman"/>
                <w:sz w:val="24"/>
                <w:szCs w:val="24"/>
                <w:lang w:eastAsia="uk-UA"/>
              </w:rPr>
              <w:t>. 24 п.6 Положення про Центральне міжрегіональне управління ДПС по роботі з великими платниками податків, затвердженого наказом ДПС від 12.11.2020</w:t>
            </w:r>
            <w:r w:rsidRPr="001C59FE">
              <w:rPr>
                <w:rFonts w:ascii="Times New Roman" w:eastAsia="Times New Roman" w:hAnsi="Times New Roman" w:cs="Times New Roman"/>
                <w:sz w:val="24"/>
                <w:szCs w:val="24"/>
                <w:lang w:eastAsia="uk-UA"/>
              </w:rPr>
              <w:br/>
              <w:t xml:space="preserve">№ 643 (із змінами)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  </w:t>
            </w:r>
          </w:p>
        </w:tc>
      </w:tr>
      <w:tr w:rsidR="001C59FE" w:rsidRPr="001C59FE" w:rsidTr="001C59F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12 </w:t>
            </w:r>
          </w:p>
        </w:tc>
        <w:tc>
          <w:tcPr>
            <w:tcW w:w="1474"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26.08.2022 №267 </w:t>
            </w:r>
          </w:p>
        </w:tc>
        <w:tc>
          <w:tcPr>
            <w:tcW w:w="1618"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 Тетяна </w:t>
            </w:r>
            <w:proofErr w:type="spellStart"/>
            <w:r w:rsidRPr="001C59FE">
              <w:rPr>
                <w:rFonts w:ascii="Times New Roman" w:eastAsia="Times New Roman" w:hAnsi="Times New Roman" w:cs="Times New Roman"/>
                <w:sz w:val="24"/>
                <w:szCs w:val="24"/>
                <w:lang w:eastAsia="uk-UA"/>
              </w:rPr>
              <w:t>Таболова</w:t>
            </w:r>
            <w:proofErr w:type="spellEnd"/>
            <w:r w:rsidRPr="001C59FE">
              <w:rPr>
                <w:rFonts w:ascii="Times New Roman" w:eastAsia="Times New Roman" w:hAnsi="Times New Roman" w:cs="Times New Roman"/>
                <w:sz w:val="24"/>
                <w:szCs w:val="24"/>
                <w:lang w:eastAsia="uk-UA"/>
              </w:rPr>
              <w:t xml:space="preserve"> </w:t>
            </w:r>
          </w:p>
        </w:tc>
        <w:tc>
          <w:tcPr>
            <w:tcW w:w="2465"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заступник начальника управління – начальник відділу податкових  сервісів, ведення реєстрів, реєстрації за окремими видами податків, розгляду звернень державних органів та обліку платників управління податкових сервісів Центрального міжрегіонального </w:t>
            </w:r>
            <w:r w:rsidRPr="001C59FE">
              <w:rPr>
                <w:rFonts w:ascii="Times New Roman" w:eastAsia="Times New Roman" w:hAnsi="Times New Roman" w:cs="Times New Roman"/>
                <w:sz w:val="24"/>
                <w:szCs w:val="24"/>
                <w:lang w:eastAsia="uk-UA"/>
              </w:rPr>
              <w:lastRenderedPageBreak/>
              <w:t xml:space="preserve">управління ДПС по роботі з ВПП </w:t>
            </w:r>
          </w:p>
        </w:tc>
        <w:tc>
          <w:tcPr>
            <w:tcW w:w="2977"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право підписання реєстраційного посвідчення про реєстрацію реєстраторів розрахункових операцій (форма № 3-РРО) (п.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1C59FE">
              <w:rPr>
                <w:rFonts w:ascii="Times New Roman" w:eastAsia="Times New Roman" w:hAnsi="Times New Roman" w:cs="Times New Roman"/>
                <w:sz w:val="24"/>
                <w:szCs w:val="24"/>
                <w:lang w:eastAsia="uk-UA"/>
              </w:rPr>
              <w:t>гл</w:t>
            </w:r>
            <w:proofErr w:type="spellEnd"/>
            <w:r w:rsidRPr="001C59FE">
              <w:rPr>
                <w:rFonts w:ascii="Times New Roman" w:eastAsia="Times New Roman" w:hAnsi="Times New Roman" w:cs="Times New Roman"/>
                <w:sz w:val="24"/>
                <w:szCs w:val="24"/>
                <w:lang w:eastAsia="uk-UA"/>
              </w:rPr>
              <w:t xml:space="preserve">. 2 </w:t>
            </w:r>
            <w:proofErr w:type="spellStart"/>
            <w:r w:rsidRPr="001C59FE">
              <w:rPr>
                <w:rFonts w:ascii="Times New Roman" w:eastAsia="Times New Roman" w:hAnsi="Times New Roman" w:cs="Times New Roman"/>
                <w:sz w:val="24"/>
                <w:szCs w:val="24"/>
                <w:lang w:eastAsia="uk-UA"/>
              </w:rPr>
              <w:t>розд</w:t>
            </w:r>
            <w:proofErr w:type="spellEnd"/>
            <w:r w:rsidRPr="001C59FE">
              <w:rPr>
                <w:rFonts w:ascii="Times New Roman" w:eastAsia="Times New Roman" w:hAnsi="Times New Roman" w:cs="Times New Roman"/>
                <w:sz w:val="24"/>
                <w:szCs w:val="24"/>
                <w:lang w:eastAsia="uk-UA"/>
              </w:rPr>
              <w:t xml:space="preserve">. ІІ Порядку реєстрації та застосування реєстраторів розрахункових </w:t>
            </w:r>
            <w:r w:rsidRPr="001C59FE">
              <w:rPr>
                <w:rFonts w:ascii="Times New Roman" w:eastAsia="Times New Roman" w:hAnsi="Times New Roman" w:cs="Times New Roman"/>
                <w:sz w:val="24"/>
                <w:szCs w:val="24"/>
                <w:lang w:eastAsia="uk-UA"/>
              </w:rPr>
              <w:lastRenderedPageBreak/>
              <w:t xml:space="preserve">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від 05.07.2016 за № 918/29048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  </w:t>
            </w:r>
          </w:p>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п.20.4 ст. 20 Податкового кодексу України, </w:t>
            </w:r>
          </w:p>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Порядку делегування повноважень посадовим особам апарату та </w:t>
            </w:r>
            <w:proofErr w:type="spellStart"/>
            <w:r w:rsidRPr="001C59FE">
              <w:rPr>
                <w:rFonts w:ascii="Times New Roman" w:eastAsia="Times New Roman" w:hAnsi="Times New Roman" w:cs="Times New Roman"/>
                <w:sz w:val="24"/>
                <w:szCs w:val="24"/>
                <w:lang w:eastAsia="uk-UA"/>
              </w:rPr>
              <w:t>територіаль-них</w:t>
            </w:r>
            <w:proofErr w:type="spellEnd"/>
            <w:r w:rsidRPr="001C59FE">
              <w:rPr>
                <w:rFonts w:ascii="Times New Roman" w:eastAsia="Times New Roman" w:hAnsi="Times New Roman" w:cs="Times New Roman"/>
                <w:sz w:val="24"/>
                <w:szCs w:val="24"/>
                <w:lang w:eastAsia="uk-UA"/>
              </w:rPr>
              <w:t xml:space="preserve"> органів ДПС, затвердженого наказом ДПС від 31.07.2020 № 389, листа ДПС від 06.08.2020 № 18075/7/99-99-12-03-07 та </w:t>
            </w:r>
            <w:r w:rsidRPr="001C59FE">
              <w:rPr>
                <w:rFonts w:ascii="Times New Roman" w:eastAsia="Times New Roman" w:hAnsi="Times New Roman" w:cs="Times New Roman"/>
                <w:sz w:val="24"/>
                <w:szCs w:val="24"/>
                <w:lang w:eastAsia="uk-UA"/>
              </w:rPr>
              <w:lastRenderedPageBreak/>
              <w:t xml:space="preserve">відповідно до вимог </w:t>
            </w:r>
            <w:proofErr w:type="spellStart"/>
            <w:r w:rsidRPr="001C59FE">
              <w:rPr>
                <w:rFonts w:ascii="Times New Roman" w:eastAsia="Times New Roman" w:hAnsi="Times New Roman" w:cs="Times New Roman"/>
                <w:sz w:val="24"/>
                <w:szCs w:val="24"/>
                <w:lang w:eastAsia="uk-UA"/>
              </w:rPr>
              <w:t>п.п</w:t>
            </w:r>
            <w:proofErr w:type="spellEnd"/>
            <w:r w:rsidRPr="001C59FE">
              <w:rPr>
                <w:rFonts w:ascii="Times New Roman" w:eastAsia="Times New Roman" w:hAnsi="Times New Roman" w:cs="Times New Roman"/>
                <w:sz w:val="24"/>
                <w:szCs w:val="24"/>
                <w:lang w:eastAsia="uk-UA"/>
              </w:rPr>
              <w:t>. 24 п.6 Положення про Центральне міжрегіональне управління ДПС по роботі з великими платниками податків, затвердженого наказом ДПС від 12.11.2020</w:t>
            </w:r>
            <w:r w:rsidRPr="001C59FE">
              <w:rPr>
                <w:rFonts w:ascii="Times New Roman" w:eastAsia="Times New Roman" w:hAnsi="Times New Roman" w:cs="Times New Roman"/>
                <w:sz w:val="24"/>
                <w:szCs w:val="24"/>
                <w:lang w:eastAsia="uk-UA"/>
              </w:rPr>
              <w:br/>
              <w:t xml:space="preserve">№ 643 (із змінами) </w:t>
            </w:r>
          </w:p>
        </w:tc>
        <w:tc>
          <w:tcPr>
            <w:tcW w:w="3260" w:type="dxa"/>
            <w:tcBorders>
              <w:top w:val="outset" w:sz="6" w:space="0" w:color="auto"/>
              <w:left w:val="outset" w:sz="6" w:space="0" w:color="auto"/>
              <w:bottom w:val="outset" w:sz="6" w:space="0" w:color="auto"/>
              <w:right w:val="outset" w:sz="6" w:space="0" w:color="auto"/>
            </w:tcBorders>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  </w:t>
            </w:r>
          </w:p>
        </w:tc>
      </w:tr>
      <w:tr w:rsidR="001C59FE" w:rsidRPr="001C59FE" w:rsidTr="001C59FE">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13 </w:t>
            </w:r>
          </w:p>
        </w:tc>
        <w:tc>
          <w:tcPr>
            <w:tcW w:w="1474"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0"/>
                <w:szCs w:val="20"/>
                <w:lang w:eastAsia="uk-UA"/>
              </w:rPr>
              <w:t>22.08.2023   </w:t>
            </w:r>
            <w:r w:rsidRPr="001C59FE">
              <w:rPr>
                <w:rFonts w:ascii="Times New Roman" w:eastAsia="Times New Roman" w:hAnsi="Times New Roman" w:cs="Times New Roman"/>
                <w:sz w:val="24"/>
                <w:szCs w:val="24"/>
                <w:lang w:eastAsia="uk-UA"/>
              </w:rPr>
              <w:t xml:space="preserve"> </w:t>
            </w:r>
            <w:r w:rsidRPr="001C59FE">
              <w:rPr>
                <w:rFonts w:ascii="Times New Roman" w:eastAsia="Times New Roman" w:hAnsi="Times New Roman" w:cs="Times New Roman"/>
                <w:sz w:val="20"/>
                <w:szCs w:val="20"/>
                <w:lang w:eastAsia="uk-UA"/>
              </w:rPr>
              <w:t>№ 213</w:t>
            </w:r>
            <w:r w:rsidRPr="001C59FE">
              <w:rPr>
                <w:rFonts w:ascii="Times New Roman" w:eastAsia="Times New Roman" w:hAnsi="Times New Roman" w:cs="Times New Roman"/>
                <w:sz w:val="24"/>
                <w:szCs w:val="24"/>
                <w:lang w:eastAsia="uk-UA"/>
              </w:rPr>
              <w:t xml:space="preserve"> </w:t>
            </w:r>
          </w:p>
        </w:tc>
        <w:tc>
          <w:tcPr>
            <w:tcW w:w="1618"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proofErr w:type="spellStart"/>
            <w:r w:rsidRPr="001C59FE">
              <w:rPr>
                <w:rFonts w:ascii="Times New Roman" w:eastAsia="Times New Roman" w:hAnsi="Times New Roman" w:cs="Times New Roman"/>
                <w:sz w:val="20"/>
                <w:szCs w:val="20"/>
                <w:lang w:eastAsia="uk-UA"/>
              </w:rPr>
              <w:t>Тетянчук</w:t>
            </w:r>
            <w:proofErr w:type="spellEnd"/>
            <w:r w:rsidRPr="001C59FE">
              <w:rPr>
                <w:rFonts w:ascii="Times New Roman" w:eastAsia="Times New Roman" w:hAnsi="Times New Roman" w:cs="Times New Roman"/>
                <w:sz w:val="20"/>
                <w:szCs w:val="20"/>
                <w:lang w:eastAsia="uk-UA"/>
              </w:rPr>
              <w:t xml:space="preserve"> Валентин</w:t>
            </w:r>
            <w:r w:rsidRPr="001C59FE">
              <w:rPr>
                <w:rFonts w:ascii="Times New Roman" w:eastAsia="Times New Roman" w:hAnsi="Times New Roman" w:cs="Times New Roman"/>
                <w:sz w:val="24"/>
                <w:szCs w:val="24"/>
                <w:lang w:eastAsia="uk-UA"/>
              </w:rPr>
              <w:t xml:space="preserve"> </w:t>
            </w:r>
          </w:p>
        </w:tc>
        <w:tc>
          <w:tcPr>
            <w:tcW w:w="2465"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0"/>
                <w:szCs w:val="20"/>
                <w:lang w:eastAsia="uk-UA"/>
              </w:rPr>
              <w:t>начальник управління по роботі з податковим боргом Центрального міжрегіонального управління ДПС по роботі з великими платниками податків</w:t>
            </w:r>
            <w:r w:rsidRPr="001C59FE">
              <w:rPr>
                <w:rFonts w:ascii="Times New Roman" w:eastAsia="Times New Roman" w:hAnsi="Times New Roman" w:cs="Times New Roman"/>
                <w:sz w:val="24"/>
                <w:szCs w:val="24"/>
                <w:lang w:eastAsia="uk-UA"/>
              </w:rPr>
              <w:t xml:space="preserve"> </w:t>
            </w:r>
          </w:p>
        </w:tc>
        <w:tc>
          <w:tcPr>
            <w:tcW w:w="2977"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0"/>
                <w:szCs w:val="20"/>
                <w:lang w:eastAsia="uk-UA"/>
              </w:rPr>
              <w:t>право накладання кваліфікованого електронного підпису та підписання довідок, відмов в наданні довідок та відповідей на звернення платників податків про відсутність або наявність заборгованості (податкового боргу) з платежів, контроль за справлянням яких покладено на контролюючі органи</w:t>
            </w:r>
            <w:r w:rsidRPr="001C59FE">
              <w:rPr>
                <w:rFonts w:ascii="Times New Roman" w:eastAsia="Times New Roman" w:hAnsi="Times New Roman" w:cs="Times New Roman"/>
                <w:sz w:val="24"/>
                <w:szCs w:val="24"/>
                <w:lang w:eastAsia="uk-UA"/>
              </w:rPr>
              <w:t xml:space="preserve"> </w:t>
            </w:r>
          </w:p>
        </w:tc>
        <w:tc>
          <w:tcPr>
            <w:tcW w:w="3260"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0"/>
                <w:szCs w:val="20"/>
                <w:lang w:eastAsia="uk-UA"/>
              </w:rPr>
              <w:t xml:space="preserve">20.4 статті 20 Податкового Кодексу України, наказів ДПС від 31.07.2020 № 389 «Про затвердження Порядку делегування повноважень посадовим особам апарату та територіальних органів ДПС» (зі змінами), від  02.07.2020 № 316 «Про затвердження порядку  визначення ролей для роботи в </w:t>
            </w:r>
            <w:proofErr w:type="spellStart"/>
            <w:r w:rsidRPr="001C59FE">
              <w:rPr>
                <w:rFonts w:ascii="Times New Roman" w:eastAsia="Times New Roman" w:hAnsi="Times New Roman" w:cs="Times New Roman"/>
                <w:sz w:val="20"/>
                <w:szCs w:val="20"/>
                <w:lang w:eastAsia="uk-UA"/>
              </w:rPr>
              <w:t>інформаційно</w:t>
            </w:r>
            <w:proofErr w:type="spellEnd"/>
            <w:r w:rsidRPr="001C59FE">
              <w:rPr>
                <w:rFonts w:ascii="Times New Roman" w:eastAsia="Times New Roman" w:hAnsi="Times New Roman" w:cs="Times New Roman"/>
                <w:sz w:val="20"/>
                <w:szCs w:val="20"/>
                <w:lang w:eastAsia="uk-UA"/>
              </w:rPr>
              <w:t xml:space="preserve"> комунікаційних системах ДПС»,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 Державної фіскальної служби України щодо обміну інформацією про відсутність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закупівлі», Порядку надання довідки про відсутність заборгованості з </w:t>
            </w:r>
            <w:r w:rsidRPr="001C59FE">
              <w:rPr>
                <w:rFonts w:ascii="Times New Roman" w:eastAsia="Times New Roman" w:hAnsi="Times New Roman" w:cs="Times New Roman"/>
                <w:sz w:val="20"/>
                <w:szCs w:val="20"/>
                <w:lang w:eastAsia="uk-UA"/>
              </w:rPr>
              <w:lastRenderedPageBreak/>
              <w:t>платежів, контроль за справлянням яких покладено на контролюючі органи, затвердженого наказом Міністерства Фінансів України від 03.09.2018 № 733, а також відповідно до пунктів 5 та 6 Положення про Центральне міжрегіональне управління ДПС по роботі з великими платниками податків, затвердженого наказом ДПС від 12.11.2020 № 643 (зі змінами)</w:t>
            </w:r>
            <w:r w:rsidRPr="001C59FE">
              <w:rPr>
                <w:rFonts w:ascii="Times New Roman" w:eastAsia="Times New Roman" w:hAnsi="Times New Roman" w:cs="Times New Roman"/>
                <w:sz w:val="24"/>
                <w:szCs w:val="24"/>
                <w:lang w:eastAsia="uk-UA"/>
              </w:rPr>
              <w:t xml:space="preserve"> </w:t>
            </w:r>
          </w:p>
        </w:tc>
        <w:tc>
          <w:tcPr>
            <w:tcW w:w="3260"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  </w:t>
            </w:r>
          </w:p>
        </w:tc>
      </w:tr>
      <w:tr w:rsidR="001C59FE" w:rsidRPr="001C59FE" w:rsidTr="001C59FE">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0"/>
                <w:szCs w:val="20"/>
                <w:lang w:eastAsia="uk-UA"/>
              </w:rPr>
              <w:lastRenderedPageBreak/>
              <w:t>14</w:t>
            </w:r>
            <w:r w:rsidRPr="001C59FE">
              <w:rPr>
                <w:rFonts w:ascii="Times New Roman" w:eastAsia="Times New Roman" w:hAnsi="Times New Roman" w:cs="Times New Roman"/>
                <w:sz w:val="24"/>
                <w:szCs w:val="24"/>
                <w:lang w:eastAsia="uk-UA"/>
              </w:rPr>
              <w:t xml:space="preserve"> </w:t>
            </w:r>
          </w:p>
        </w:tc>
        <w:tc>
          <w:tcPr>
            <w:tcW w:w="1474"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0"/>
                <w:szCs w:val="20"/>
                <w:lang w:eastAsia="uk-UA"/>
              </w:rPr>
              <w:t>22.08.2023    № 213</w:t>
            </w:r>
            <w:r w:rsidRPr="001C59FE">
              <w:rPr>
                <w:rFonts w:ascii="Times New Roman" w:eastAsia="Times New Roman" w:hAnsi="Times New Roman" w:cs="Times New Roman"/>
                <w:sz w:val="24"/>
                <w:szCs w:val="24"/>
                <w:lang w:eastAsia="uk-UA"/>
              </w:rPr>
              <w:t xml:space="preserve"> </w:t>
            </w:r>
          </w:p>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0"/>
                <w:szCs w:val="20"/>
                <w:lang w:eastAsia="uk-UA"/>
              </w:rPr>
              <w:t> </w:t>
            </w:r>
            <w:r w:rsidRPr="001C59FE">
              <w:rPr>
                <w:rFonts w:ascii="Times New Roman" w:eastAsia="Times New Roman" w:hAnsi="Times New Roman" w:cs="Times New Roman"/>
                <w:sz w:val="24"/>
                <w:szCs w:val="24"/>
                <w:lang w:eastAsia="uk-UA"/>
              </w:rPr>
              <w:t xml:space="preserve"> </w:t>
            </w:r>
          </w:p>
        </w:tc>
        <w:tc>
          <w:tcPr>
            <w:tcW w:w="1618"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1C59FE">
              <w:rPr>
                <w:rFonts w:ascii="Times New Roman" w:eastAsia="Times New Roman" w:hAnsi="Times New Roman" w:cs="Times New Roman"/>
                <w:sz w:val="20"/>
                <w:szCs w:val="20"/>
                <w:lang w:eastAsia="uk-UA"/>
              </w:rPr>
              <w:t>Яцишин</w:t>
            </w:r>
            <w:proofErr w:type="spellEnd"/>
            <w:r w:rsidRPr="001C59FE">
              <w:rPr>
                <w:rFonts w:ascii="Times New Roman" w:eastAsia="Times New Roman" w:hAnsi="Times New Roman" w:cs="Times New Roman"/>
                <w:sz w:val="20"/>
                <w:szCs w:val="20"/>
                <w:lang w:eastAsia="uk-UA"/>
              </w:rPr>
              <w:t xml:space="preserve"> Олексій</w:t>
            </w:r>
            <w:r w:rsidRPr="001C59FE">
              <w:rPr>
                <w:rFonts w:ascii="Times New Roman" w:eastAsia="Times New Roman" w:hAnsi="Times New Roman" w:cs="Times New Roman"/>
                <w:sz w:val="24"/>
                <w:szCs w:val="24"/>
                <w:lang w:eastAsia="uk-UA"/>
              </w:rPr>
              <w:t xml:space="preserve"> </w:t>
            </w:r>
          </w:p>
        </w:tc>
        <w:tc>
          <w:tcPr>
            <w:tcW w:w="2465"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0"/>
                <w:szCs w:val="20"/>
                <w:lang w:eastAsia="uk-UA"/>
              </w:rPr>
              <w:t>заступник начальника управління-начальник відділу  організації стягнення боргу та роботи з безхазяйним майном управління по роботі з податковим боргом Центрального міжрегіонального управління ДПС по роботі з великими платниками податків</w:t>
            </w:r>
            <w:r w:rsidRPr="001C59FE">
              <w:rPr>
                <w:rFonts w:ascii="Times New Roman" w:eastAsia="Times New Roman" w:hAnsi="Times New Roman" w:cs="Times New Roman"/>
                <w:sz w:val="24"/>
                <w:szCs w:val="24"/>
                <w:lang w:eastAsia="uk-UA"/>
              </w:rPr>
              <w:t xml:space="preserve"> </w:t>
            </w:r>
          </w:p>
        </w:tc>
        <w:tc>
          <w:tcPr>
            <w:tcW w:w="2977"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0"/>
                <w:szCs w:val="20"/>
                <w:lang w:eastAsia="uk-UA"/>
              </w:rPr>
              <w:t>право накладання кваліфікованого електронного підпису та підписання довідок, відмов в наданні довідок та відповідей на звернення платників податків про відсутність або наявність заборгованості (податкового боргу) з платежів, контроль за справлянням яких покладено на контролюючі органи</w:t>
            </w:r>
            <w:r w:rsidRPr="001C59FE">
              <w:rPr>
                <w:rFonts w:ascii="Times New Roman" w:eastAsia="Times New Roman" w:hAnsi="Times New Roman" w:cs="Times New Roman"/>
                <w:sz w:val="24"/>
                <w:szCs w:val="24"/>
                <w:lang w:eastAsia="uk-UA"/>
              </w:rPr>
              <w:t xml:space="preserve"> </w:t>
            </w:r>
          </w:p>
        </w:tc>
        <w:tc>
          <w:tcPr>
            <w:tcW w:w="3260"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0"/>
                <w:szCs w:val="20"/>
                <w:lang w:eastAsia="uk-UA"/>
              </w:rPr>
              <w:t xml:space="preserve">20.4 статті 20 Податкового Кодексу України, наказів ДПС від 31.07.2020 № 389 «Про затвердження Порядку делегування повноважень посадовим особам апарату та територіальних органів ДПС» (зі змінами), від  02.07.2020 № 316 «Про затвердження порядку  визначення ролей для роботи в </w:t>
            </w:r>
            <w:proofErr w:type="spellStart"/>
            <w:r w:rsidRPr="001C59FE">
              <w:rPr>
                <w:rFonts w:ascii="Times New Roman" w:eastAsia="Times New Roman" w:hAnsi="Times New Roman" w:cs="Times New Roman"/>
                <w:sz w:val="20"/>
                <w:szCs w:val="20"/>
                <w:lang w:eastAsia="uk-UA"/>
              </w:rPr>
              <w:t>інформаційно</w:t>
            </w:r>
            <w:proofErr w:type="spellEnd"/>
            <w:r w:rsidRPr="001C59FE">
              <w:rPr>
                <w:rFonts w:ascii="Times New Roman" w:eastAsia="Times New Roman" w:hAnsi="Times New Roman" w:cs="Times New Roman"/>
                <w:sz w:val="20"/>
                <w:szCs w:val="20"/>
                <w:lang w:eastAsia="uk-UA"/>
              </w:rPr>
              <w:t xml:space="preserve"> комунікаційних системах ДПС»,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 Державної фіскальної служби України щодо обміну інформацією про відсутність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закупівлі», Порядку надання довідки про відсутність заборгованості з платежів, контроль за справлянням яких покладено на контролюючі органи, затвердженого наказом </w:t>
            </w:r>
            <w:r w:rsidRPr="001C59FE">
              <w:rPr>
                <w:rFonts w:ascii="Times New Roman" w:eastAsia="Times New Roman" w:hAnsi="Times New Roman" w:cs="Times New Roman"/>
                <w:sz w:val="20"/>
                <w:szCs w:val="20"/>
                <w:lang w:eastAsia="uk-UA"/>
              </w:rPr>
              <w:lastRenderedPageBreak/>
              <w:t>Міністерства Фінансів України від 03.09.2018 № 733, а також відповідно до пунктів 5 та 6 Положення про Центральне міжрегіональне управління ДПС по роботі з великими платниками податків, затвердженого наказом ДПС від 12.11.2020 № 643 (зі змінами)</w:t>
            </w:r>
            <w:r w:rsidRPr="001C59FE">
              <w:rPr>
                <w:rFonts w:ascii="Times New Roman" w:eastAsia="Times New Roman" w:hAnsi="Times New Roman" w:cs="Times New Roman"/>
                <w:sz w:val="24"/>
                <w:szCs w:val="24"/>
                <w:lang w:eastAsia="uk-UA"/>
              </w:rPr>
              <w:t xml:space="preserve"> </w:t>
            </w:r>
          </w:p>
        </w:tc>
        <w:tc>
          <w:tcPr>
            <w:tcW w:w="3260"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lastRenderedPageBreak/>
              <w:t xml:space="preserve">  </w:t>
            </w:r>
          </w:p>
        </w:tc>
      </w:tr>
      <w:tr w:rsidR="001C59FE" w:rsidRPr="001C59FE" w:rsidTr="001C59FE">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0"/>
                <w:szCs w:val="20"/>
                <w:lang w:eastAsia="uk-UA"/>
              </w:rPr>
              <w:lastRenderedPageBreak/>
              <w:t>15</w:t>
            </w:r>
            <w:r w:rsidRPr="001C59FE">
              <w:rPr>
                <w:rFonts w:ascii="Times New Roman" w:eastAsia="Times New Roman" w:hAnsi="Times New Roman" w:cs="Times New Roman"/>
                <w:sz w:val="24"/>
                <w:szCs w:val="24"/>
                <w:lang w:eastAsia="uk-UA"/>
              </w:rPr>
              <w:t xml:space="preserve"> </w:t>
            </w:r>
          </w:p>
        </w:tc>
        <w:tc>
          <w:tcPr>
            <w:tcW w:w="1474"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0"/>
                <w:szCs w:val="20"/>
                <w:lang w:eastAsia="uk-UA"/>
              </w:rPr>
              <w:t>18.04.2025 №219</w:t>
            </w:r>
            <w:r w:rsidRPr="001C59FE">
              <w:rPr>
                <w:rFonts w:ascii="Times New Roman" w:eastAsia="Times New Roman" w:hAnsi="Times New Roman" w:cs="Times New Roman"/>
                <w:sz w:val="24"/>
                <w:szCs w:val="24"/>
                <w:lang w:eastAsia="uk-UA"/>
              </w:rPr>
              <w:t xml:space="preserve"> </w:t>
            </w:r>
          </w:p>
        </w:tc>
        <w:tc>
          <w:tcPr>
            <w:tcW w:w="1618"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1C59FE">
              <w:rPr>
                <w:rFonts w:ascii="Times New Roman" w:eastAsia="Times New Roman" w:hAnsi="Times New Roman" w:cs="Times New Roman"/>
                <w:sz w:val="20"/>
                <w:szCs w:val="20"/>
                <w:lang w:eastAsia="uk-UA"/>
              </w:rPr>
              <w:t>Босенко</w:t>
            </w:r>
            <w:proofErr w:type="spellEnd"/>
            <w:r w:rsidRPr="001C59FE">
              <w:rPr>
                <w:rFonts w:ascii="Times New Roman" w:eastAsia="Times New Roman" w:hAnsi="Times New Roman" w:cs="Times New Roman"/>
                <w:sz w:val="20"/>
                <w:szCs w:val="20"/>
                <w:lang w:eastAsia="uk-UA"/>
              </w:rPr>
              <w:t xml:space="preserve"> Євгеній </w:t>
            </w:r>
            <w:r w:rsidRPr="001C59FE">
              <w:rPr>
                <w:rFonts w:ascii="Times New Roman" w:eastAsia="Times New Roman" w:hAnsi="Times New Roman" w:cs="Times New Roman"/>
                <w:sz w:val="24"/>
                <w:szCs w:val="24"/>
                <w:lang w:eastAsia="uk-UA"/>
              </w:rPr>
              <w:t xml:space="preserve"> </w:t>
            </w:r>
          </w:p>
        </w:tc>
        <w:tc>
          <w:tcPr>
            <w:tcW w:w="2465"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0"/>
                <w:szCs w:val="20"/>
                <w:lang w:eastAsia="uk-UA"/>
              </w:rPr>
              <w:t>заступник начальника Центрального міжрегіонального управління ДПС по роботі з ВПП</w:t>
            </w:r>
            <w:r w:rsidRPr="001C59FE">
              <w:rPr>
                <w:rFonts w:ascii="Times New Roman" w:eastAsia="Times New Roman" w:hAnsi="Times New Roman" w:cs="Times New Roman"/>
                <w:sz w:val="24"/>
                <w:szCs w:val="24"/>
                <w:lang w:eastAsia="uk-UA"/>
              </w:rPr>
              <w:t xml:space="preserve"> </w:t>
            </w:r>
          </w:p>
        </w:tc>
        <w:tc>
          <w:tcPr>
            <w:tcW w:w="2977"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0"/>
                <w:szCs w:val="20"/>
                <w:lang w:eastAsia="uk-UA"/>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r w:rsidRPr="001C59FE">
              <w:rPr>
                <w:rFonts w:ascii="Times New Roman" w:eastAsia="Times New Roman" w:hAnsi="Times New Roman" w:cs="Times New Roman"/>
                <w:sz w:val="24"/>
                <w:szCs w:val="24"/>
                <w:lang w:eastAsia="uk-UA"/>
              </w:rPr>
              <w:t xml:space="preserve"> </w:t>
            </w:r>
          </w:p>
        </w:tc>
        <w:tc>
          <w:tcPr>
            <w:tcW w:w="3260"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proofErr w:type="spellStart"/>
            <w:r w:rsidRPr="001C59FE">
              <w:rPr>
                <w:rFonts w:ascii="Times New Roman" w:eastAsia="Times New Roman" w:hAnsi="Times New Roman" w:cs="Times New Roman"/>
                <w:sz w:val="20"/>
                <w:szCs w:val="20"/>
                <w:lang w:eastAsia="uk-UA"/>
              </w:rPr>
              <w:t>п.п</w:t>
            </w:r>
            <w:proofErr w:type="spellEnd"/>
            <w:r w:rsidRPr="001C59FE">
              <w:rPr>
                <w:rFonts w:ascii="Times New Roman" w:eastAsia="Times New Roman" w:hAnsi="Times New Roman" w:cs="Times New Roman"/>
                <w:sz w:val="20"/>
                <w:szCs w:val="20"/>
                <w:lang w:eastAsia="uk-UA"/>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r w:rsidRPr="001C59FE">
              <w:rPr>
                <w:rFonts w:ascii="Times New Roman" w:eastAsia="Times New Roman" w:hAnsi="Times New Roman" w:cs="Times New Roman"/>
                <w:sz w:val="24"/>
                <w:szCs w:val="24"/>
                <w:lang w:eastAsia="uk-UA"/>
              </w:rPr>
              <w:t xml:space="preserve"> </w:t>
            </w:r>
          </w:p>
        </w:tc>
        <w:tc>
          <w:tcPr>
            <w:tcW w:w="3260"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4"/>
                <w:szCs w:val="24"/>
                <w:lang w:eastAsia="uk-UA"/>
              </w:rPr>
              <w:t xml:space="preserve">  </w:t>
            </w:r>
          </w:p>
        </w:tc>
      </w:tr>
      <w:tr w:rsidR="001C59FE" w:rsidRPr="001C59FE" w:rsidTr="001C59FE">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0"/>
                <w:szCs w:val="20"/>
                <w:lang w:eastAsia="uk-UA"/>
              </w:rPr>
              <w:t>16</w:t>
            </w:r>
            <w:r w:rsidRPr="001C59FE">
              <w:rPr>
                <w:rFonts w:ascii="Times New Roman" w:eastAsia="Times New Roman" w:hAnsi="Times New Roman" w:cs="Times New Roman"/>
                <w:sz w:val="24"/>
                <w:szCs w:val="24"/>
                <w:lang w:eastAsia="uk-UA"/>
              </w:rPr>
              <w:t xml:space="preserve"> </w:t>
            </w:r>
          </w:p>
        </w:tc>
        <w:tc>
          <w:tcPr>
            <w:tcW w:w="1474"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0"/>
                <w:szCs w:val="20"/>
                <w:lang w:eastAsia="uk-UA"/>
              </w:rPr>
              <w:t>22.05.2025 №275</w:t>
            </w:r>
            <w:r w:rsidRPr="001C59FE">
              <w:rPr>
                <w:rFonts w:ascii="Times New Roman" w:eastAsia="Times New Roman" w:hAnsi="Times New Roman" w:cs="Times New Roman"/>
                <w:sz w:val="24"/>
                <w:szCs w:val="24"/>
                <w:lang w:eastAsia="uk-UA"/>
              </w:rPr>
              <w:t xml:space="preserve"> </w:t>
            </w:r>
          </w:p>
        </w:tc>
        <w:tc>
          <w:tcPr>
            <w:tcW w:w="1618"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before="100" w:beforeAutospacing="1" w:after="100" w:afterAutospacing="1"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0"/>
                <w:szCs w:val="20"/>
                <w:lang w:eastAsia="uk-UA"/>
              </w:rPr>
              <w:t>Прокопенко Ольга </w:t>
            </w:r>
            <w:r w:rsidRPr="001C59FE">
              <w:rPr>
                <w:rFonts w:ascii="Times New Roman" w:eastAsia="Times New Roman" w:hAnsi="Times New Roman" w:cs="Times New Roman"/>
                <w:sz w:val="24"/>
                <w:szCs w:val="24"/>
                <w:lang w:eastAsia="uk-UA"/>
              </w:rPr>
              <w:t xml:space="preserve"> </w:t>
            </w:r>
          </w:p>
        </w:tc>
        <w:tc>
          <w:tcPr>
            <w:tcW w:w="2465"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proofErr w:type="spellStart"/>
            <w:r w:rsidRPr="001C59FE">
              <w:rPr>
                <w:rFonts w:ascii="Times New Roman" w:eastAsia="Times New Roman" w:hAnsi="Times New Roman" w:cs="Times New Roman"/>
                <w:sz w:val="20"/>
                <w:szCs w:val="20"/>
                <w:lang w:eastAsia="uk-UA"/>
              </w:rPr>
              <w:t>в.о</w:t>
            </w:r>
            <w:proofErr w:type="spellEnd"/>
            <w:r w:rsidRPr="001C59FE">
              <w:rPr>
                <w:rFonts w:ascii="Times New Roman" w:eastAsia="Times New Roman" w:hAnsi="Times New Roman" w:cs="Times New Roman"/>
                <w:sz w:val="20"/>
                <w:szCs w:val="20"/>
                <w:lang w:eastAsia="uk-UA"/>
              </w:rPr>
              <w:t>. заступника начальника Центрального міжрегіонального управління ДПС по роботі з ВПП</w:t>
            </w:r>
            <w:r w:rsidRPr="001C59FE">
              <w:rPr>
                <w:rFonts w:ascii="Times New Roman" w:eastAsia="Times New Roman" w:hAnsi="Times New Roman" w:cs="Times New Roman"/>
                <w:sz w:val="24"/>
                <w:szCs w:val="24"/>
                <w:lang w:eastAsia="uk-UA"/>
              </w:rPr>
              <w:t xml:space="preserve"> </w:t>
            </w:r>
          </w:p>
        </w:tc>
        <w:tc>
          <w:tcPr>
            <w:tcW w:w="2977"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r w:rsidRPr="001C59FE">
              <w:rPr>
                <w:rFonts w:ascii="Times New Roman" w:eastAsia="Times New Roman" w:hAnsi="Times New Roman" w:cs="Times New Roman"/>
                <w:sz w:val="20"/>
                <w:szCs w:val="20"/>
                <w:lang w:eastAsia="uk-UA"/>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r w:rsidRPr="001C59FE">
              <w:rPr>
                <w:rFonts w:ascii="Times New Roman" w:eastAsia="Times New Roman" w:hAnsi="Times New Roman" w:cs="Times New Roman"/>
                <w:sz w:val="24"/>
                <w:szCs w:val="24"/>
                <w:lang w:eastAsia="uk-UA"/>
              </w:rPr>
              <w:t xml:space="preserve"> </w:t>
            </w:r>
          </w:p>
        </w:tc>
        <w:tc>
          <w:tcPr>
            <w:tcW w:w="3260" w:type="dxa"/>
            <w:tcBorders>
              <w:top w:val="outset" w:sz="6" w:space="0" w:color="auto"/>
              <w:left w:val="outset" w:sz="6" w:space="0" w:color="auto"/>
              <w:bottom w:val="outset" w:sz="6" w:space="0" w:color="auto"/>
              <w:right w:val="outset" w:sz="6" w:space="0" w:color="auto"/>
            </w:tcBorders>
            <w:vAlign w:val="center"/>
            <w:hideMark/>
          </w:tcPr>
          <w:p w:rsidR="001C59FE" w:rsidRPr="001C59FE" w:rsidRDefault="001C59FE" w:rsidP="001C59FE">
            <w:pPr>
              <w:spacing w:after="0" w:line="240" w:lineRule="auto"/>
              <w:rPr>
                <w:rFonts w:ascii="Times New Roman" w:eastAsia="Times New Roman" w:hAnsi="Times New Roman" w:cs="Times New Roman"/>
                <w:sz w:val="24"/>
                <w:szCs w:val="24"/>
                <w:lang w:eastAsia="uk-UA"/>
              </w:rPr>
            </w:pPr>
            <w:proofErr w:type="spellStart"/>
            <w:r w:rsidRPr="001C59FE">
              <w:rPr>
                <w:rFonts w:ascii="Times New Roman" w:eastAsia="Times New Roman" w:hAnsi="Times New Roman" w:cs="Times New Roman"/>
                <w:sz w:val="20"/>
                <w:szCs w:val="20"/>
                <w:lang w:eastAsia="uk-UA"/>
              </w:rPr>
              <w:t>п.п</w:t>
            </w:r>
            <w:proofErr w:type="spellEnd"/>
            <w:r w:rsidRPr="001C59FE">
              <w:rPr>
                <w:rFonts w:ascii="Times New Roman" w:eastAsia="Times New Roman" w:hAnsi="Times New Roman" w:cs="Times New Roman"/>
                <w:sz w:val="20"/>
                <w:szCs w:val="20"/>
                <w:lang w:eastAsia="uk-UA"/>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3260" w:type="dxa"/>
            <w:vAlign w:val="center"/>
            <w:hideMark/>
          </w:tcPr>
          <w:p w:rsidR="001C59FE" w:rsidRPr="001C59FE" w:rsidRDefault="001C59FE" w:rsidP="001C59FE">
            <w:pPr>
              <w:spacing w:after="0" w:line="240" w:lineRule="auto"/>
              <w:rPr>
                <w:rFonts w:ascii="Times New Roman" w:eastAsia="Times New Roman" w:hAnsi="Times New Roman" w:cs="Times New Roman"/>
                <w:sz w:val="20"/>
                <w:szCs w:val="20"/>
                <w:lang w:eastAsia="uk-UA"/>
              </w:rPr>
            </w:pPr>
          </w:p>
        </w:tc>
      </w:tr>
    </w:tbl>
    <w:p w:rsidR="00702765" w:rsidRDefault="00702765"/>
    <w:sectPr w:rsidR="00702765" w:rsidSect="001C59FE">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drawingGridHorizontalSpacing w:val="110"/>
  <w:displayHorizontalDrawingGridEvery w:val="2"/>
  <w:characterSpacingControl w:val="doNotCompress"/>
  <w:compat/>
  <w:rsids>
    <w:rsidRoot w:val="001C59FE"/>
    <w:rsid w:val="001C59FE"/>
    <w:rsid w:val="0070276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765"/>
  </w:style>
  <w:style w:type="paragraph" w:styleId="1">
    <w:name w:val="heading 1"/>
    <w:basedOn w:val="a"/>
    <w:link w:val="10"/>
    <w:uiPriority w:val="9"/>
    <w:qFormat/>
    <w:rsid w:val="001C5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59FE"/>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1C59F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23136774">
      <w:bodyDiv w:val="1"/>
      <w:marLeft w:val="0"/>
      <w:marRight w:val="0"/>
      <w:marTop w:val="0"/>
      <w:marBottom w:val="0"/>
      <w:divBdr>
        <w:top w:val="none" w:sz="0" w:space="0" w:color="auto"/>
        <w:left w:val="none" w:sz="0" w:space="0" w:color="auto"/>
        <w:bottom w:val="none" w:sz="0" w:space="0" w:color="auto"/>
        <w:right w:val="none" w:sz="0" w:space="0" w:color="auto"/>
      </w:divBdr>
      <w:divsChild>
        <w:div w:id="364477657">
          <w:marLeft w:val="0"/>
          <w:marRight w:val="0"/>
          <w:marTop w:val="0"/>
          <w:marBottom w:val="0"/>
          <w:divBdr>
            <w:top w:val="none" w:sz="0" w:space="0" w:color="auto"/>
            <w:left w:val="none" w:sz="0" w:space="0" w:color="auto"/>
            <w:bottom w:val="none" w:sz="0" w:space="0" w:color="auto"/>
            <w:right w:val="none" w:sz="0" w:space="0" w:color="auto"/>
          </w:divBdr>
          <w:divsChild>
            <w:div w:id="1153370066">
              <w:marLeft w:val="0"/>
              <w:marRight w:val="0"/>
              <w:marTop w:val="0"/>
              <w:marBottom w:val="0"/>
              <w:divBdr>
                <w:top w:val="none" w:sz="0" w:space="0" w:color="auto"/>
                <w:left w:val="none" w:sz="0" w:space="0" w:color="auto"/>
                <w:bottom w:val="none" w:sz="0" w:space="0" w:color="auto"/>
                <w:right w:val="none" w:sz="0" w:space="0" w:color="auto"/>
              </w:divBdr>
            </w:div>
          </w:divsChild>
        </w:div>
        <w:div w:id="1897162285">
          <w:marLeft w:val="0"/>
          <w:marRight w:val="0"/>
          <w:marTop w:val="0"/>
          <w:marBottom w:val="0"/>
          <w:divBdr>
            <w:top w:val="none" w:sz="0" w:space="0" w:color="auto"/>
            <w:left w:val="none" w:sz="0" w:space="0" w:color="auto"/>
            <w:bottom w:val="none" w:sz="0" w:space="0" w:color="auto"/>
            <w:right w:val="none" w:sz="0" w:space="0" w:color="auto"/>
          </w:divBdr>
          <w:divsChild>
            <w:div w:id="1033657023">
              <w:marLeft w:val="0"/>
              <w:marRight w:val="0"/>
              <w:marTop w:val="0"/>
              <w:marBottom w:val="0"/>
              <w:divBdr>
                <w:top w:val="none" w:sz="0" w:space="0" w:color="auto"/>
                <w:left w:val="none" w:sz="0" w:space="0" w:color="auto"/>
                <w:bottom w:val="none" w:sz="0" w:space="0" w:color="auto"/>
                <w:right w:val="none" w:sz="0" w:space="0" w:color="auto"/>
              </w:divBdr>
              <w:divsChild>
                <w:div w:id="8597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10814</Words>
  <Characters>6164</Characters>
  <Application>Microsoft Office Word</Application>
  <DocSecurity>0</DocSecurity>
  <Lines>51</Lines>
  <Paragraphs>33</Paragraphs>
  <ScaleCrop>false</ScaleCrop>
  <Company>RePack by SPecialiST</Company>
  <LinksUpToDate>false</LinksUpToDate>
  <CharactersWithSpaces>16945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2025-05-23T06:06:00Z</dcterms:created>
  <dcterms:modified xsi:type="dcterms:W3CDTF">2025-05-23T06:07:00Z</dcterms:modified>
</cp:coreProperties>
</file>