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04"/>
      </w:tblGrid>
      <w:tr w:rsidR="00477544" w:rsidTr="00477544">
        <w:tc>
          <w:tcPr>
            <w:tcW w:w="5778" w:type="dxa"/>
          </w:tcPr>
          <w:p w:rsidR="00477544" w:rsidRDefault="00477544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04" w:type="dxa"/>
          </w:tcPr>
          <w:p w:rsidR="00477544" w:rsidRDefault="00477544" w:rsidP="00477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</w:tc>
      </w:tr>
      <w:tr w:rsidR="00477544" w:rsidTr="00477544">
        <w:tc>
          <w:tcPr>
            <w:tcW w:w="5778" w:type="dxa"/>
          </w:tcPr>
          <w:p w:rsidR="00477544" w:rsidRDefault="00477544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477544" w:rsidRDefault="00477544" w:rsidP="0048725A">
            <w:pPr>
              <w:ind w:righ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 Міністерства фінансів України</w:t>
            </w:r>
          </w:p>
        </w:tc>
      </w:tr>
      <w:tr w:rsidR="00477544" w:rsidTr="00477544">
        <w:tc>
          <w:tcPr>
            <w:tcW w:w="5778" w:type="dxa"/>
          </w:tcPr>
          <w:p w:rsidR="00477544" w:rsidRDefault="00477544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477544" w:rsidRDefault="00CC0298" w:rsidP="0048725A">
            <w:pPr>
              <w:ind w:righ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25 липня 2016 року № 657</w:t>
            </w:r>
          </w:p>
        </w:tc>
      </w:tr>
      <w:tr w:rsidR="00CC0298" w:rsidRPr="00C57A0E" w:rsidTr="00477544">
        <w:tc>
          <w:tcPr>
            <w:tcW w:w="5778" w:type="dxa"/>
          </w:tcPr>
          <w:p w:rsidR="00CC0298" w:rsidRPr="00C57A0E" w:rsidRDefault="00CC0298" w:rsidP="00832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CC0298" w:rsidRPr="00C57A0E" w:rsidRDefault="00CC0298" w:rsidP="0053214A">
            <w:pPr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(у редакції наказу Міністерства фінансів України</w:t>
            </w:r>
            <w:r w:rsidRPr="00C57A0E">
              <w:rPr>
                <w:rFonts w:ascii="Times New Roman" w:hAnsi="Times New Roman"/>
                <w:sz w:val="28"/>
                <w:szCs w:val="28"/>
              </w:rPr>
              <w:br/>
              <w:t xml:space="preserve">від </w:t>
            </w:r>
            <w:r w:rsidR="0053214A">
              <w:rPr>
                <w:rFonts w:ascii="Times New Roman" w:hAnsi="Times New Roman"/>
                <w:sz w:val="28"/>
                <w:szCs w:val="28"/>
                <w:lang w:val="ru-RU"/>
              </w:rPr>
              <w:t>19.02.2018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3214A">
              <w:rPr>
                <w:rFonts w:ascii="Times New Roman" w:hAnsi="Times New Roman"/>
                <w:sz w:val="28"/>
                <w:szCs w:val="28"/>
                <w:lang w:val="ru-RU"/>
              </w:rPr>
              <w:t>295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77544" w:rsidRPr="00C57A0E" w:rsidRDefault="00477544" w:rsidP="00832A41">
      <w:pPr>
        <w:jc w:val="center"/>
        <w:rPr>
          <w:rFonts w:ascii="Times New Roman" w:hAnsi="Times New Roman"/>
          <w:sz w:val="28"/>
          <w:szCs w:val="28"/>
        </w:rPr>
      </w:pPr>
    </w:p>
    <w:p w:rsidR="00832A41" w:rsidRPr="00C57A0E" w:rsidRDefault="00832A41" w:rsidP="00832A41">
      <w:pPr>
        <w:jc w:val="center"/>
        <w:rPr>
          <w:rFonts w:ascii="Times New Roman" w:hAnsi="Times New Roman"/>
          <w:sz w:val="28"/>
          <w:szCs w:val="28"/>
        </w:rPr>
      </w:pPr>
      <w:r w:rsidRPr="00C57A0E">
        <w:rPr>
          <w:rFonts w:ascii="Times New Roman" w:hAnsi="Times New Roman"/>
          <w:sz w:val="28"/>
          <w:szCs w:val="28"/>
        </w:rPr>
        <w:t>Перелік пунктів пропуску через державний кордон України, в яких функціонують комплекси для здійснення автоматизованого контролю за переміщенням радіоактивних речовин та ядерних матеріалів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4969"/>
        <w:gridCol w:w="4820"/>
      </w:tblGrid>
      <w:tr w:rsidR="00C57A0E" w:rsidRPr="00C57A0E" w:rsidTr="00477544">
        <w:tc>
          <w:tcPr>
            <w:tcW w:w="701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Назва пункту пропуску через державний кордон України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Код пункту пропуску через державний кордон України </w:t>
            </w:r>
          </w:p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Могилів-Подільський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Отач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401</w:t>
            </w:r>
            <w:r w:rsidRPr="00C57A0E">
              <w:rPr>
                <w:rFonts w:ascii="Times New Roman" w:hAnsi="Times New Roman"/>
                <w:sz w:val="28"/>
                <w:szCs w:val="28"/>
                <w:lang w:val="ru-RU"/>
              </w:rPr>
              <w:t>070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Ямпіль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Косеуць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401120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Устилуг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Зосін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205160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Доманове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Мокрани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205060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Дніпропетровськ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аеропорт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110030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Виступовичі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Нова Рудня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101120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Вільча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Олександрівка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101130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Чоп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Захонь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305060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Лужанка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Берегшурань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305260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Малий Березний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Убля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305110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Дякове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Халмеу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305</w:t>
            </w:r>
            <w:r w:rsidRPr="00C57A0E">
              <w:rPr>
                <w:rFonts w:ascii="Times New Roman" w:hAnsi="Times New Roman"/>
                <w:sz w:val="28"/>
                <w:szCs w:val="28"/>
                <w:lang w:val="ru-RU"/>
              </w:rPr>
              <w:t>310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Маріупольський морський торговельний 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700080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Бердянський морський торговельний 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112050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Бориспіль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аеропорт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125100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9" w:type="dxa"/>
          </w:tcPr>
          <w:p w:rsidR="00477544" w:rsidRPr="00C57A0E" w:rsidRDefault="00B71BB5" w:rsidP="00B71BB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Аеропорт «Київ» (Жуляни)»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  <w:lang w:val="ru-RU"/>
              </w:rPr>
              <w:t>100150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EB6909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9" w:type="dxa"/>
          </w:tcPr>
          <w:p w:rsidR="00477544" w:rsidRPr="00EB6909" w:rsidRDefault="00EB6909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Львів – аеропорт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  <w:lang w:val="en-US"/>
              </w:rPr>
              <w:t>UA 209010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Краківець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Корчова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209020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Шегині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Медика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209030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Рава-Руська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Хребенне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209060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Миколаївський морський торговельний 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504130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Одеський морський торговельний порт</w:t>
            </w:r>
          </w:p>
        </w:tc>
        <w:tc>
          <w:tcPr>
            <w:tcW w:w="4820" w:type="dxa"/>
          </w:tcPr>
          <w:p w:rsidR="00477544" w:rsidRPr="00C57A0E" w:rsidRDefault="00477544" w:rsidP="00BD03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500010, </w:t>
            </w: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500030,</w:t>
            </w: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500040,</w:t>
            </w: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500050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EB6909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9" w:type="dxa"/>
          </w:tcPr>
          <w:p w:rsidR="00477544" w:rsidRPr="00EB6909" w:rsidRDefault="00EB6909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Міжнародний аеропорт «Одеса»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6909">
              <w:rPr>
                <w:rFonts w:ascii="Times New Roman" w:hAnsi="Times New Roman"/>
                <w:sz w:val="28"/>
                <w:szCs w:val="28"/>
                <w:lang w:val="en-US"/>
              </w:rPr>
              <w:t>UA 500</w:t>
            </w:r>
            <w:r w:rsidRPr="00EB690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Табаки - Мирне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500520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Нові Трояни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Чадир-Лунга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500590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Ізмаїльський морський торговельний 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</w:t>
            </w:r>
            <w:r w:rsidRPr="00C57A0E">
              <w:rPr>
                <w:rFonts w:ascii="Times New Roman" w:hAnsi="Times New Roman"/>
                <w:sz w:val="28"/>
                <w:szCs w:val="28"/>
                <w:lang w:val="ru-RU"/>
              </w:rPr>
              <w:t>490</w:t>
            </w:r>
          </w:p>
        </w:tc>
      </w:tr>
      <w:tr w:rsidR="00EB6909" w:rsidRPr="00EB6909" w:rsidTr="00477544">
        <w:tc>
          <w:tcPr>
            <w:tcW w:w="701" w:type="dxa"/>
          </w:tcPr>
          <w:p w:rsidR="00477544" w:rsidRPr="00EB6909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9" w:type="dxa"/>
          </w:tcPr>
          <w:p w:rsidR="00477544" w:rsidRPr="00EB6909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Долинське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EB6909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45D32" w:rsidRPr="00EB6909">
              <w:rPr>
                <w:rFonts w:ascii="Times New Roman" w:hAnsi="Times New Roman"/>
                <w:sz w:val="28"/>
                <w:szCs w:val="28"/>
              </w:rPr>
              <w:t>Чі</w:t>
            </w:r>
            <w:r w:rsidRPr="00EB6909">
              <w:rPr>
                <w:rFonts w:ascii="Times New Roman" w:hAnsi="Times New Roman"/>
                <w:sz w:val="28"/>
                <w:szCs w:val="28"/>
              </w:rPr>
              <w:t>шмікіой</w:t>
            </w:r>
          </w:p>
        </w:tc>
        <w:tc>
          <w:tcPr>
            <w:tcW w:w="4820" w:type="dxa"/>
          </w:tcPr>
          <w:p w:rsidR="00477544" w:rsidRPr="00EB6909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  <w:lang w:val="en-US"/>
              </w:rPr>
              <w:t>UA 500560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B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Ренійський морський торговельний порт</w:t>
            </w:r>
          </w:p>
        </w:tc>
        <w:tc>
          <w:tcPr>
            <w:tcW w:w="4820" w:type="dxa"/>
          </w:tcPr>
          <w:p w:rsidR="00477544" w:rsidRPr="00C57A0E" w:rsidRDefault="00477544" w:rsidP="00EB40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500580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Рені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Джюрджюлешть</w:t>
            </w:r>
          </w:p>
        </w:tc>
        <w:tc>
          <w:tcPr>
            <w:tcW w:w="4820" w:type="dxa"/>
          </w:tcPr>
          <w:p w:rsidR="00477544" w:rsidRPr="00C57A0E" w:rsidRDefault="00EB40FF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</w:t>
            </w:r>
            <w:r w:rsidR="00730A0A" w:rsidRPr="00C57A0E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Серпневе 1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Бесараб'яска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500250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Малоярославець 1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Чадир-Лунга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500280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69" w:type="dxa"/>
          </w:tcPr>
          <w:p w:rsidR="00477544" w:rsidRPr="00C57A0E" w:rsidRDefault="00227C61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Лісне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Сеі</w:t>
            </w:r>
            <w:r w:rsidR="00477544" w:rsidRPr="00C57A0E">
              <w:rPr>
                <w:rFonts w:ascii="Times New Roman" w:hAnsi="Times New Roman"/>
                <w:sz w:val="28"/>
                <w:szCs w:val="28"/>
              </w:rPr>
              <w:t>ць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500290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Білгород-Дністровський морський торговельний 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500260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Кучурган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Первомайськ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500410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9" w:type="dxa"/>
          </w:tcPr>
          <w:p w:rsidR="00477544" w:rsidRPr="00C57A0E" w:rsidRDefault="00227C61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Градин</w:t>
            </w:r>
            <w:r w:rsidR="00477544" w:rsidRPr="00C57A0E">
              <w:rPr>
                <w:rFonts w:ascii="Times New Roman" w:hAnsi="Times New Roman"/>
                <w:sz w:val="28"/>
                <w:szCs w:val="28"/>
              </w:rPr>
              <w:t xml:space="preserve">ці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7544" w:rsidRPr="00C57A0E">
              <w:rPr>
                <w:rFonts w:ascii="Times New Roman" w:hAnsi="Times New Roman"/>
                <w:sz w:val="28"/>
                <w:szCs w:val="28"/>
              </w:rPr>
              <w:t>Незавертайлівка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500440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69" w:type="dxa"/>
          </w:tcPr>
          <w:p w:rsidR="00477544" w:rsidRPr="00C57A0E" w:rsidRDefault="00227C61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Велико</w:t>
            </w:r>
            <w:r w:rsidR="00477544" w:rsidRPr="00C57A0E">
              <w:rPr>
                <w:rFonts w:ascii="Times New Roman" w:hAnsi="Times New Roman"/>
                <w:sz w:val="28"/>
                <w:szCs w:val="28"/>
              </w:rPr>
              <w:t>лоське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7544" w:rsidRPr="00C57A0E">
              <w:rPr>
                <w:rFonts w:ascii="Times New Roman" w:hAnsi="Times New Roman"/>
                <w:sz w:val="28"/>
                <w:szCs w:val="28"/>
              </w:rPr>
              <w:t>Мелеєшть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500450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Платонове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Гоянул Ноу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500330</w:t>
            </w:r>
          </w:p>
        </w:tc>
      </w:tr>
      <w:tr w:rsidR="00C57A0E" w:rsidRPr="00C57A0E" w:rsidTr="00BB4D81">
        <w:trPr>
          <w:trHeight w:val="871"/>
        </w:trPr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969" w:type="dxa"/>
          </w:tcPr>
          <w:p w:rsidR="00BB4D81" w:rsidRPr="00C57A0E" w:rsidRDefault="00477544" w:rsidP="00BB4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Херсонський морський торговельний</w:t>
            </w:r>
          </w:p>
          <w:p w:rsidR="00477544" w:rsidRPr="00C57A0E" w:rsidRDefault="00477544" w:rsidP="00BB4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порт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508120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Порубне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Сірет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408020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Мамалига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Крива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408</w:t>
            </w:r>
            <w:r w:rsidRPr="00C57A0E">
              <w:rPr>
                <w:rFonts w:ascii="Times New Roman" w:hAnsi="Times New Roman"/>
                <w:sz w:val="28"/>
                <w:szCs w:val="28"/>
                <w:lang w:val="ru-RU"/>
              </w:rPr>
              <w:t>070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Нові Яриловичі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Нова Гута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102040</w:t>
            </w:r>
          </w:p>
        </w:tc>
      </w:tr>
      <w:tr w:rsidR="00C57A0E" w:rsidRPr="00EB6909" w:rsidTr="00477544">
        <w:tc>
          <w:tcPr>
            <w:tcW w:w="701" w:type="dxa"/>
          </w:tcPr>
          <w:p w:rsidR="00477544" w:rsidRPr="00EB6909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69" w:type="dxa"/>
          </w:tcPr>
          <w:p w:rsidR="00477544" w:rsidRPr="00EB6909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Сеньківка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EB6909">
              <w:rPr>
                <w:rFonts w:ascii="Times New Roman" w:hAnsi="Times New Roman"/>
                <w:sz w:val="28"/>
                <w:szCs w:val="28"/>
              </w:rPr>
              <w:t>–</w:t>
            </w:r>
            <w:r w:rsidRPr="00EB6909">
              <w:rPr>
                <w:rFonts w:ascii="Times New Roman" w:hAnsi="Times New Roman"/>
                <w:sz w:val="28"/>
                <w:szCs w:val="28"/>
              </w:rPr>
              <w:t xml:space="preserve"> Нові Юрковичі</w:t>
            </w:r>
          </w:p>
        </w:tc>
        <w:tc>
          <w:tcPr>
            <w:tcW w:w="4820" w:type="dxa"/>
          </w:tcPr>
          <w:p w:rsidR="00477544" w:rsidRPr="00EB6909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  <w:lang w:val="en-US"/>
              </w:rPr>
              <w:t>UA 102060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EB6909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9" w:type="dxa"/>
          </w:tcPr>
          <w:p w:rsidR="00477544" w:rsidRPr="00EB6909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</w:rPr>
              <w:t>Сеньківка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EB6909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6909">
              <w:rPr>
                <w:rFonts w:ascii="Times New Roman" w:hAnsi="Times New Roman"/>
                <w:sz w:val="28"/>
                <w:szCs w:val="28"/>
              </w:rPr>
              <w:t>Веселівка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909">
              <w:rPr>
                <w:rFonts w:ascii="Times New Roman" w:hAnsi="Times New Roman"/>
                <w:sz w:val="28"/>
                <w:szCs w:val="28"/>
                <w:lang w:val="en-US"/>
              </w:rPr>
              <w:t>UA 102060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Грем'яч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Погар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102110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69" w:type="dxa"/>
          </w:tcPr>
          <w:p w:rsidR="00477544" w:rsidRPr="00C57A0E" w:rsidRDefault="00477544" w:rsidP="0048725A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Славутич </w:t>
            </w:r>
            <w:r w:rsidR="0048725A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Комарин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102010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69" w:type="dxa"/>
          </w:tcPr>
          <w:p w:rsidR="00477544" w:rsidRPr="00C57A0E" w:rsidRDefault="00477544" w:rsidP="00BB4D81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Кельменці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4D81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Ларга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408</w:t>
            </w:r>
            <w:r w:rsidRPr="00C57A0E">
              <w:rPr>
                <w:rFonts w:ascii="Times New Roman" w:hAnsi="Times New Roman"/>
                <w:sz w:val="28"/>
                <w:szCs w:val="28"/>
                <w:lang w:val="ru-RU"/>
              </w:rPr>
              <w:t>050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69" w:type="dxa"/>
          </w:tcPr>
          <w:p w:rsidR="00477544" w:rsidRPr="00C57A0E" w:rsidRDefault="00477544" w:rsidP="00BB4D81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Россошани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4D81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Брічень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408090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69" w:type="dxa"/>
          </w:tcPr>
          <w:p w:rsidR="00477544" w:rsidRPr="00C57A0E" w:rsidRDefault="00477544" w:rsidP="00BB4D81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Сокиряни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4D81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Окниця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408</w:t>
            </w:r>
            <w:r w:rsidRPr="00C57A0E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69" w:type="dxa"/>
          </w:tcPr>
          <w:p w:rsidR="00477544" w:rsidRPr="00C57A0E" w:rsidRDefault="00227C61" w:rsidP="00BB4D81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Болган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4D81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Хрі</w:t>
            </w:r>
            <w:r w:rsidR="00477544" w:rsidRPr="00C57A0E">
              <w:rPr>
                <w:rFonts w:ascii="Times New Roman" w:hAnsi="Times New Roman"/>
                <w:sz w:val="28"/>
                <w:szCs w:val="28"/>
              </w:rPr>
              <w:t>стова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401110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69" w:type="dxa"/>
          </w:tcPr>
          <w:p w:rsidR="00477544" w:rsidRPr="00C57A0E" w:rsidRDefault="00477544" w:rsidP="00BB4D81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Велика </w:t>
            </w:r>
            <w:r w:rsidR="00227C61" w:rsidRPr="00C57A0E">
              <w:rPr>
                <w:rFonts w:ascii="Times New Roman" w:hAnsi="Times New Roman"/>
                <w:sz w:val="28"/>
                <w:szCs w:val="28"/>
              </w:rPr>
              <w:t>Кі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сниця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4D81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Хрушка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401140</w:t>
            </w:r>
          </w:p>
        </w:tc>
      </w:tr>
      <w:tr w:rsidR="00C57A0E" w:rsidRPr="00C57A0E" w:rsidTr="00477544">
        <w:tc>
          <w:tcPr>
            <w:tcW w:w="701" w:type="dxa"/>
          </w:tcPr>
          <w:p w:rsidR="0047754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69" w:type="dxa"/>
          </w:tcPr>
          <w:p w:rsidR="00477544" w:rsidRPr="00C57A0E" w:rsidRDefault="0047754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Цекинівка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91D15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Сорока (річковий)</w:t>
            </w:r>
          </w:p>
        </w:tc>
        <w:tc>
          <w:tcPr>
            <w:tcW w:w="4820" w:type="dxa"/>
          </w:tcPr>
          <w:p w:rsidR="00477544" w:rsidRPr="00C57A0E" w:rsidRDefault="0047754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401130</w:t>
            </w:r>
          </w:p>
        </w:tc>
      </w:tr>
      <w:tr w:rsidR="00C57A0E" w:rsidRPr="00C57A0E" w:rsidTr="00477544">
        <w:tc>
          <w:tcPr>
            <w:tcW w:w="701" w:type="dxa"/>
          </w:tcPr>
          <w:p w:rsidR="00091D15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69" w:type="dxa"/>
          </w:tcPr>
          <w:p w:rsidR="00091D15" w:rsidRPr="00C57A0E" w:rsidRDefault="00091D15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Виступовичі – Словечно</w:t>
            </w:r>
          </w:p>
        </w:tc>
        <w:tc>
          <w:tcPr>
            <w:tcW w:w="4820" w:type="dxa"/>
          </w:tcPr>
          <w:p w:rsidR="00091D15" w:rsidRPr="00C57A0E" w:rsidRDefault="00091D15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10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</w:tr>
      <w:tr w:rsidR="00C57A0E" w:rsidRPr="00C57A0E" w:rsidTr="00477544">
        <w:tc>
          <w:tcPr>
            <w:tcW w:w="701" w:type="dxa"/>
          </w:tcPr>
          <w:p w:rsidR="00950FD9" w:rsidRPr="00EB6909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9" w:type="dxa"/>
          </w:tcPr>
          <w:p w:rsidR="00950FD9" w:rsidRPr="00C57A0E" w:rsidRDefault="00950FD9" w:rsidP="00BB4D81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 xml:space="preserve">Городище </w:t>
            </w:r>
            <w:r w:rsidR="00BB4D81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 xml:space="preserve"> Верхній Теребежів</w:t>
            </w:r>
          </w:p>
        </w:tc>
        <w:tc>
          <w:tcPr>
            <w:tcW w:w="4820" w:type="dxa"/>
          </w:tcPr>
          <w:p w:rsidR="00950FD9" w:rsidRPr="00C57A0E" w:rsidRDefault="00950FD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204090</w:t>
            </w:r>
          </w:p>
        </w:tc>
      </w:tr>
      <w:tr w:rsidR="00C57A0E" w:rsidRPr="00C57A0E" w:rsidTr="00477544">
        <w:tc>
          <w:tcPr>
            <w:tcW w:w="701" w:type="dxa"/>
          </w:tcPr>
          <w:p w:rsidR="00950FD9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69" w:type="dxa"/>
          </w:tcPr>
          <w:p w:rsidR="00950FD9" w:rsidRPr="00C57A0E" w:rsidRDefault="00950FD9" w:rsidP="00BB4D81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Прикладники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4D81" w:rsidRPr="00C57A0E">
              <w:rPr>
                <w:rFonts w:ascii="Times New Roman" w:hAnsi="Times New Roman"/>
                <w:sz w:val="28"/>
                <w:szCs w:val="28"/>
              </w:rPr>
              <w:t>–</w:t>
            </w:r>
            <w:r w:rsidR="003E12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Невель</w:t>
            </w:r>
          </w:p>
        </w:tc>
        <w:tc>
          <w:tcPr>
            <w:tcW w:w="4820" w:type="dxa"/>
          </w:tcPr>
          <w:p w:rsidR="00950FD9" w:rsidRPr="00C57A0E" w:rsidRDefault="00950FD9" w:rsidP="00EC67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204110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Гоптівка – Нехотєєвка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807120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Плетенівка – Шебекіно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807140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18721A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Аеропорт «Харків»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807070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72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Юнаківка – Суджа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805030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72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Бачівськ – Троєбортне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805080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18721A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Майдан-Копищанський – Глушкевичі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>UA 10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18721A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Піща – Олтуш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205190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72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Пулемець – Томашівка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205180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872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Дольськ – Мохро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205170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72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Вилок – Тісабеч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305300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72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Солотвино – СігетуМармацієй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305340</w:t>
            </w:r>
          </w:p>
        </w:tc>
      </w:tr>
      <w:tr w:rsidR="00C57A0E" w:rsidRPr="00C57A0E" w:rsidTr="00477544">
        <w:tc>
          <w:tcPr>
            <w:tcW w:w="701" w:type="dxa"/>
          </w:tcPr>
          <w:p w:rsidR="00590AE7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72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9" w:type="dxa"/>
          </w:tcPr>
          <w:p w:rsidR="00590AE7" w:rsidRPr="00C57A0E" w:rsidRDefault="00590AE7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Ужгород – Вишнє Нємецьке</w:t>
            </w:r>
          </w:p>
        </w:tc>
        <w:tc>
          <w:tcPr>
            <w:tcW w:w="4820" w:type="dxa"/>
          </w:tcPr>
          <w:p w:rsidR="00590AE7" w:rsidRPr="00C57A0E" w:rsidRDefault="00590AE7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305100</w:t>
            </w:r>
          </w:p>
        </w:tc>
      </w:tr>
      <w:tr w:rsidR="00C57A0E" w:rsidRPr="00C57A0E" w:rsidTr="00477544">
        <w:tc>
          <w:tcPr>
            <w:tcW w:w="701" w:type="dxa"/>
          </w:tcPr>
          <w:p w:rsidR="0029242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72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9" w:type="dxa"/>
          </w:tcPr>
          <w:p w:rsidR="00292424" w:rsidRPr="00C57A0E" w:rsidRDefault="0029242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Пункт пропуску «Дзвінкове»</w:t>
            </w:r>
          </w:p>
        </w:tc>
        <w:tc>
          <w:tcPr>
            <w:tcW w:w="4820" w:type="dxa"/>
          </w:tcPr>
          <w:p w:rsidR="00292424" w:rsidRPr="00C57A0E" w:rsidRDefault="0029242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305280</w:t>
            </w:r>
          </w:p>
        </w:tc>
      </w:tr>
      <w:tr w:rsidR="00292424" w:rsidRPr="00C57A0E" w:rsidTr="00477544">
        <w:tc>
          <w:tcPr>
            <w:tcW w:w="701" w:type="dxa"/>
          </w:tcPr>
          <w:p w:rsidR="00292424" w:rsidRPr="00C57A0E" w:rsidRDefault="00EB6909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72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9" w:type="dxa"/>
          </w:tcPr>
          <w:p w:rsidR="00292424" w:rsidRPr="00C57A0E" w:rsidRDefault="00292424" w:rsidP="00EC6776">
            <w:pPr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</w:rPr>
              <w:t>Пункт пропуску «Косино»</w:t>
            </w:r>
          </w:p>
        </w:tc>
        <w:tc>
          <w:tcPr>
            <w:tcW w:w="4820" w:type="dxa"/>
          </w:tcPr>
          <w:p w:rsidR="00292424" w:rsidRPr="00C57A0E" w:rsidRDefault="00292424" w:rsidP="00EC67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UA </w:t>
            </w:r>
            <w:r w:rsidRPr="00C57A0E">
              <w:rPr>
                <w:rFonts w:ascii="Times New Roman" w:hAnsi="Times New Roman"/>
                <w:sz w:val="28"/>
                <w:szCs w:val="28"/>
              </w:rPr>
              <w:t>305270</w:t>
            </w:r>
          </w:p>
        </w:tc>
      </w:tr>
    </w:tbl>
    <w:p w:rsidR="008E73DB" w:rsidRPr="00C57A0E" w:rsidRDefault="00B5565B" w:rsidP="00F43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CC3" w:rsidRPr="00C57A0E" w:rsidRDefault="00F43CC3" w:rsidP="00F43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CC3" w:rsidRPr="00C57A0E" w:rsidRDefault="00F43CC3" w:rsidP="00F43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A0E">
        <w:rPr>
          <w:rFonts w:ascii="Times New Roman" w:hAnsi="Times New Roman"/>
          <w:b/>
          <w:sz w:val="28"/>
          <w:szCs w:val="28"/>
        </w:rPr>
        <w:t xml:space="preserve">Директор Департаменту </w:t>
      </w:r>
    </w:p>
    <w:p w:rsidR="00F43CC3" w:rsidRPr="00C57A0E" w:rsidRDefault="00F43CC3" w:rsidP="00F43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A0E">
        <w:rPr>
          <w:rFonts w:ascii="Times New Roman" w:hAnsi="Times New Roman"/>
          <w:b/>
          <w:sz w:val="28"/>
          <w:szCs w:val="28"/>
        </w:rPr>
        <w:t>митної політики</w:t>
      </w:r>
      <w:r w:rsidR="00227C61" w:rsidRPr="00C57A0E">
        <w:rPr>
          <w:rFonts w:ascii="Times New Roman" w:hAnsi="Times New Roman"/>
          <w:b/>
          <w:sz w:val="28"/>
          <w:szCs w:val="28"/>
        </w:rPr>
        <w:tab/>
      </w:r>
      <w:r w:rsidR="00227C61" w:rsidRPr="00C57A0E">
        <w:rPr>
          <w:rFonts w:ascii="Times New Roman" w:hAnsi="Times New Roman"/>
          <w:b/>
          <w:sz w:val="28"/>
          <w:szCs w:val="28"/>
        </w:rPr>
        <w:tab/>
      </w:r>
      <w:r w:rsidR="00227C61" w:rsidRPr="00C57A0E">
        <w:rPr>
          <w:rFonts w:ascii="Times New Roman" w:hAnsi="Times New Roman"/>
          <w:b/>
          <w:sz w:val="28"/>
          <w:szCs w:val="28"/>
        </w:rPr>
        <w:tab/>
      </w:r>
      <w:r w:rsidR="00227C61" w:rsidRPr="00C57A0E">
        <w:rPr>
          <w:rFonts w:ascii="Times New Roman" w:hAnsi="Times New Roman"/>
          <w:b/>
          <w:sz w:val="28"/>
          <w:szCs w:val="28"/>
        </w:rPr>
        <w:tab/>
      </w:r>
      <w:r w:rsidR="00227C61" w:rsidRPr="00C57A0E">
        <w:rPr>
          <w:rFonts w:ascii="Times New Roman" w:hAnsi="Times New Roman"/>
          <w:b/>
          <w:sz w:val="28"/>
          <w:szCs w:val="28"/>
        </w:rPr>
        <w:tab/>
      </w:r>
      <w:r w:rsidR="00227C61" w:rsidRPr="00C57A0E">
        <w:rPr>
          <w:rFonts w:ascii="Times New Roman" w:hAnsi="Times New Roman"/>
          <w:b/>
          <w:sz w:val="28"/>
          <w:szCs w:val="28"/>
        </w:rPr>
        <w:tab/>
      </w:r>
      <w:r w:rsidRPr="00C57A0E">
        <w:rPr>
          <w:rFonts w:ascii="Times New Roman" w:hAnsi="Times New Roman"/>
          <w:b/>
          <w:sz w:val="28"/>
          <w:szCs w:val="28"/>
        </w:rPr>
        <w:tab/>
      </w:r>
      <w:r w:rsidRPr="00C57A0E">
        <w:rPr>
          <w:rFonts w:ascii="Times New Roman" w:hAnsi="Times New Roman"/>
          <w:b/>
          <w:sz w:val="28"/>
          <w:szCs w:val="28"/>
        </w:rPr>
        <w:tab/>
        <w:t>О. П. Москаленко</w:t>
      </w:r>
    </w:p>
    <w:sectPr w:rsidR="00F43CC3" w:rsidRPr="00C57A0E" w:rsidSect="00BB4D81">
      <w:head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5B" w:rsidRDefault="00B5565B" w:rsidP="00BB4D81">
      <w:pPr>
        <w:spacing w:after="0" w:line="240" w:lineRule="auto"/>
      </w:pPr>
      <w:r>
        <w:separator/>
      </w:r>
    </w:p>
  </w:endnote>
  <w:endnote w:type="continuationSeparator" w:id="1">
    <w:p w:rsidR="00B5565B" w:rsidRDefault="00B5565B" w:rsidP="00BB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5B" w:rsidRDefault="00B5565B" w:rsidP="00BB4D81">
      <w:pPr>
        <w:spacing w:after="0" w:line="240" w:lineRule="auto"/>
      </w:pPr>
      <w:r>
        <w:separator/>
      </w:r>
    </w:p>
  </w:footnote>
  <w:footnote w:type="continuationSeparator" w:id="1">
    <w:p w:rsidR="00B5565B" w:rsidRDefault="00B5565B" w:rsidP="00BB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88264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B4D81" w:rsidRPr="00C57A0E" w:rsidRDefault="005D62B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57A0E">
          <w:rPr>
            <w:rFonts w:ascii="Times New Roman" w:hAnsi="Times New Roman"/>
            <w:sz w:val="24"/>
            <w:szCs w:val="24"/>
          </w:rPr>
          <w:fldChar w:fldCharType="begin"/>
        </w:r>
        <w:r w:rsidR="00BB4D81" w:rsidRPr="00C57A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57A0E">
          <w:rPr>
            <w:rFonts w:ascii="Times New Roman" w:hAnsi="Times New Roman"/>
            <w:sz w:val="24"/>
            <w:szCs w:val="24"/>
          </w:rPr>
          <w:fldChar w:fldCharType="separate"/>
        </w:r>
        <w:r w:rsidR="003E1252">
          <w:rPr>
            <w:rFonts w:ascii="Times New Roman" w:hAnsi="Times New Roman"/>
            <w:noProof/>
            <w:sz w:val="24"/>
            <w:szCs w:val="24"/>
          </w:rPr>
          <w:t>4</w:t>
        </w:r>
        <w:r w:rsidRPr="00C57A0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B4D81" w:rsidRDefault="00BB4D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9AC"/>
    <w:rsid w:val="00050028"/>
    <w:rsid w:val="00091D15"/>
    <w:rsid w:val="0018721A"/>
    <w:rsid w:val="0019683A"/>
    <w:rsid w:val="00217CEF"/>
    <w:rsid w:val="00227C61"/>
    <w:rsid w:val="00292424"/>
    <w:rsid w:val="003E1252"/>
    <w:rsid w:val="004519AC"/>
    <w:rsid w:val="00477544"/>
    <w:rsid w:val="0048725A"/>
    <w:rsid w:val="00494FBD"/>
    <w:rsid w:val="0053214A"/>
    <w:rsid w:val="00536D2D"/>
    <w:rsid w:val="00590AE7"/>
    <w:rsid w:val="005D1B5D"/>
    <w:rsid w:val="005D62BE"/>
    <w:rsid w:val="0065795C"/>
    <w:rsid w:val="007210A1"/>
    <w:rsid w:val="00730A0A"/>
    <w:rsid w:val="00832A41"/>
    <w:rsid w:val="00950FD9"/>
    <w:rsid w:val="00961F66"/>
    <w:rsid w:val="00990ABA"/>
    <w:rsid w:val="009A5F41"/>
    <w:rsid w:val="009C6748"/>
    <w:rsid w:val="00A252A7"/>
    <w:rsid w:val="00AD3536"/>
    <w:rsid w:val="00B5565B"/>
    <w:rsid w:val="00B71BB5"/>
    <w:rsid w:val="00B93213"/>
    <w:rsid w:val="00BB4D81"/>
    <w:rsid w:val="00BD03C3"/>
    <w:rsid w:val="00BD394E"/>
    <w:rsid w:val="00C45D32"/>
    <w:rsid w:val="00C56B93"/>
    <w:rsid w:val="00C57A0E"/>
    <w:rsid w:val="00C629D2"/>
    <w:rsid w:val="00C76738"/>
    <w:rsid w:val="00CB1346"/>
    <w:rsid w:val="00CC0298"/>
    <w:rsid w:val="00CC406F"/>
    <w:rsid w:val="00D17B47"/>
    <w:rsid w:val="00D21CC2"/>
    <w:rsid w:val="00EB40FF"/>
    <w:rsid w:val="00EB6909"/>
    <w:rsid w:val="00EE494E"/>
    <w:rsid w:val="00F43CC3"/>
    <w:rsid w:val="00F94919"/>
    <w:rsid w:val="00FB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4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7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4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D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4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D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4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7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D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4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D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pyum</dc:creator>
  <cp:lastModifiedBy>user</cp:lastModifiedBy>
  <cp:revision>4</cp:revision>
  <cp:lastPrinted>2018-02-13T08:01:00Z</cp:lastPrinted>
  <dcterms:created xsi:type="dcterms:W3CDTF">2018-02-27T08:45:00Z</dcterms:created>
  <dcterms:modified xsi:type="dcterms:W3CDTF">2018-02-27T09:45:00Z</dcterms:modified>
</cp:coreProperties>
</file>