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CF" w:rsidRPr="00AB5C9C" w:rsidRDefault="002F5FCF" w:rsidP="002F5FCF">
      <w:pPr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5C9C">
        <w:rPr>
          <w:rFonts w:ascii="Times New Roman" w:hAnsi="Times New Roman" w:cs="Times New Roman"/>
          <w:sz w:val="24"/>
          <w:szCs w:val="24"/>
          <w:lang w:val="uk-UA"/>
        </w:rPr>
        <w:t>Додаток 5</w:t>
      </w:r>
    </w:p>
    <w:p w:rsidR="002F5FCF" w:rsidRPr="00AB5C9C" w:rsidRDefault="002F5FCF" w:rsidP="002F5FCF">
      <w:pPr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5C9C">
        <w:rPr>
          <w:rFonts w:ascii="Times New Roman" w:hAnsi="Times New Roman" w:cs="Times New Roman"/>
          <w:sz w:val="24"/>
          <w:szCs w:val="24"/>
          <w:lang w:val="uk-UA"/>
        </w:rPr>
        <w:t xml:space="preserve">до Порядку застосування податкової застави </w:t>
      </w:r>
      <w:r w:rsidR="00C46815">
        <w:rPr>
          <w:rFonts w:ascii="Times New Roman" w:hAnsi="Times New Roman" w:cs="Times New Roman"/>
          <w:sz w:val="24"/>
          <w:szCs w:val="24"/>
          <w:lang w:val="uk-UA"/>
        </w:rPr>
        <w:t>контролюючими органами</w:t>
      </w:r>
    </w:p>
    <w:p w:rsidR="002F5FCF" w:rsidRPr="00AB5C9C" w:rsidRDefault="002F5FCF" w:rsidP="002F5FCF">
      <w:pPr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5C9C">
        <w:rPr>
          <w:rFonts w:ascii="Times New Roman" w:hAnsi="Times New Roman" w:cs="Times New Roman"/>
          <w:sz w:val="24"/>
          <w:szCs w:val="24"/>
          <w:lang w:val="uk-UA"/>
        </w:rPr>
        <w:t>(пункт 2.4)</w:t>
      </w:r>
    </w:p>
    <w:p w:rsidR="002F5FCF" w:rsidRPr="00AB5C9C" w:rsidRDefault="002F5FCF" w:rsidP="002F5FCF">
      <w:pPr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5FCF" w:rsidRDefault="002F5FCF" w:rsidP="002F5FC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5FCF" w:rsidRPr="00B74434" w:rsidRDefault="002F5FCF" w:rsidP="002F5FC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5FCF" w:rsidRPr="00B74434" w:rsidRDefault="002F5FCF" w:rsidP="002F5F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434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F5FCF" w:rsidRPr="00B74434" w:rsidRDefault="002F5FCF" w:rsidP="002F5F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434">
        <w:rPr>
          <w:rFonts w:ascii="Times New Roman" w:hAnsi="Times New Roman" w:cs="Times New Roman"/>
          <w:b/>
          <w:sz w:val="28"/>
          <w:szCs w:val="28"/>
          <w:lang w:val="uk-UA"/>
        </w:rPr>
        <w:t>про складення актів</w:t>
      </w:r>
    </w:p>
    <w:p w:rsidR="002F5FCF" w:rsidRDefault="002F5FCF" w:rsidP="002F5FC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5FCF" w:rsidRPr="00AB5C9C" w:rsidRDefault="002F5FCF" w:rsidP="002F5F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C9C">
        <w:rPr>
          <w:rFonts w:ascii="Times New Roman" w:hAnsi="Times New Roman" w:cs="Times New Roman"/>
          <w:sz w:val="28"/>
          <w:szCs w:val="28"/>
          <w:lang w:val="uk-UA"/>
        </w:rPr>
        <w:t>У зв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B5C9C">
        <w:rPr>
          <w:rFonts w:ascii="Times New Roman" w:hAnsi="Times New Roman" w:cs="Times New Roman"/>
          <w:sz w:val="28"/>
          <w:szCs w:val="28"/>
          <w:lang w:val="uk-UA"/>
        </w:rPr>
        <w:t>язку з настанням такої обставини (непотрібне викреслити):</w:t>
      </w:r>
    </w:p>
    <w:p w:rsidR="002F5FCF" w:rsidRPr="00AB5C9C" w:rsidRDefault="002F5FCF" w:rsidP="002F5F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FCF" w:rsidRPr="00AB5C9C" w:rsidRDefault="002F5FCF" w:rsidP="002F5F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C9C">
        <w:rPr>
          <w:rFonts w:ascii="Times New Roman" w:hAnsi="Times New Roman" w:cs="Times New Roman"/>
          <w:sz w:val="28"/>
          <w:szCs w:val="28"/>
          <w:lang w:val="uk-UA"/>
        </w:rPr>
        <w:t>1) складення акта опису майна;</w:t>
      </w:r>
    </w:p>
    <w:p w:rsidR="002F5FCF" w:rsidRPr="00AB5C9C" w:rsidRDefault="002F5FCF" w:rsidP="002F5F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FCF" w:rsidRPr="00AB5C9C" w:rsidRDefault="002F5FCF" w:rsidP="002F5F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C9C">
        <w:rPr>
          <w:rFonts w:ascii="Times New Roman" w:hAnsi="Times New Roman" w:cs="Times New Roman"/>
          <w:sz w:val="28"/>
          <w:szCs w:val="28"/>
          <w:lang w:val="uk-UA"/>
        </w:rPr>
        <w:t>2) складення акта про відсутність майна платника податків, що може бути описано у податкову заставу;</w:t>
      </w:r>
    </w:p>
    <w:p w:rsidR="002F5FCF" w:rsidRPr="00AB5C9C" w:rsidRDefault="002F5FCF" w:rsidP="002F5F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FCF" w:rsidRPr="00AB5C9C" w:rsidRDefault="002F5FCF" w:rsidP="002F5F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C9C">
        <w:rPr>
          <w:rFonts w:ascii="Times New Roman" w:hAnsi="Times New Roman" w:cs="Times New Roman"/>
          <w:sz w:val="28"/>
          <w:szCs w:val="28"/>
          <w:lang w:val="uk-UA"/>
        </w:rPr>
        <w:t>3) погашення податкового боргу в повному обсязі</w:t>
      </w:r>
    </w:p>
    <w:p w:rsidR="002F5FCF" w:rsidRPr="00AB5C9C" w:rsidRDefault="002F5FCF" w:rsidP="002F5F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FCF" w:rsidRPr="00AB5C9C" w:rsidRDefault="002F5FCF" w:rsidP="002F5F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C9C">
        <w:rPr>
          <w:rFonts w:ascii="Times New Roman" w:hAnsi="Times New Roman" w:cs="Times New Roman"/>
          <w:sz w:val="28"/>
          <w:szCs w:val="28"/>
          <w:lang w:val="uk-UA"/>
        </w:rPr>
        <w:t>прийнято це рішення, яке відповідно до статті 89 розділу II Податкового кодексу України є підставою для поновлення видаткових операцій на рахунках платника податків</w:t>
      </w:r>
    </w:p>
    <w:p w:rsidR="002F5FCF" w:rsidRPr="00AB5C9C" w:rsidRDefault="002F5FCF" w:rsidP="002F5F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C9C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FA7EFF" w:rsidRPr="00447EF1" w:rsidRDefault="00FA7EFF" w:rsidP="00FA7EFF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47EF1">
        <w:rPr>
          <w:rFonts w:ascii="Times New Roman" w:hAnsi="Times New Roman" w:cs="Times New Roman"/>
          <w:sz w:val="20"/>
          <w:szCs w:val="20"/>
          <w:lang w:val="uk-UA"/>
        </w:rPr>
        <w:t>(найменування</w:t>
      </w:r>
      <w:r w:rsidR="0004024B">
        <w:rPr>
          <w:rFonts w:ascii="Times New Roman" w:hAnsi="Times New Roman" w:cs="Times New Roman"/>
          <w:sz w:val="20"/>
          <w:szCs w:val="20"/>
          <w:lang w:val="uk-UA"/>
        </w:rPr>
        <w:t>/</w:t>
      </w:r>
      <w:r w:rsidRPr="00447EF1">
        <w:rPr>
          <w:rFonts w:ascii="Times New Roman" w:hAnsi="Times New Roman" w:cs="Times New Roman"/>
          <w:sz w:val="20"/>
          <w:szCs w:val="20"/>
          <w:lang w:val="uk-UA"/>
        </w:rPr>
        <w:t>прізвище, ім’я, по бат</w:t>
      </w:r>
      <w:r w:rsidR="0004024B">
        <w:rPr>
          <w:rFonts w:ascii="Times New Roman" w:hAnsi="Times New Roman" w:cs="Times New Roman"/>
          <w:sz w:val="20"/>
          <w:szCs w:val="20"/>
          <w:lang w:val="uk-UA"/>
        </w:rPr>
        <w:t>ькові платника податків, код ЄДРПОУ/</w:t>
      </w:r>
      <w:r w:rsidRPr="00447EF1">
        <w:rPr>
          <w:rFonts w:ascii="Times New Roman" w:hAnsi="Times New Roman" w:cs="Times New Roman"/>
          <w:sz w:val="20"/>
          <w:szCs w:val="20"/>
          <w:lang w:val="uk-UA"/>
        </w:rPr>
        <w:t xml:space="preserve">реєстраційний номер облікової картки платника податків*) </w:t>
      </w:r>
    </w:p>
    <w:p w:rsidR="002F5FCF" w:rsidRPr="00AB5C9C" w:rsidRDefault="002F5FCF" w:rsidP="002F5FCF">
      <w:pPr>
        <w:jc w:val="center"/>
        <w:rPr>
          <w:rFonts w:ascii="Times New Roman" w:hAnsi="Times New Roman" w:cs="Times New Roman"/>
          <w:lang w:val="uk-UA"/>
        </w:rPr>
      </w:pPr>
    </w:p>
    <w:p w:rsidR="00FA7EFF" w:rsidRDefault="00FA7EFF" w:rsidP="002F5FC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5FCF" w:rsidRPr="00AB5C9C" w:rsidRDefault="002F5FCF" w:rsidP="002F5F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5C9C">
        <w:rPr>
          <w:rFonts w:ascii="Times New Roman" w:hAnsi="Times New Roman" w:cs="Times New Roman"/>
          <w:sz w:val="28"/>
          <w:szCs w:val="28"/>
          <w:lang w:val="uk-UA"/>
        </w:rPr>
        <w:t>Податковому керуючому</w:t>
      </w:r>
      <w:r w:rsidR="0007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155D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AB5C9C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__________________________________________,</w:t>
      </w:r>
    </w:p>
    <w:p w:rsidR="002F5FCF" w:rsidRPr="00AB5C9C" w:rsidRDefault="0007155D" w:rsidP="002F5FC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</w:t>
      </w:r>
      <w:r w:rsidR="002F5FCF" w:rsidRPr="00AB5C9C">
        <w:rPr>
          <w:rFonts w:ascii="Times New Roman" w:hAnsi="Times New Roman" w:cs="Times New Roman"/>
          <w:lang w:val="uk-UA"/>
        </w:rPr>
        <w:t>(прізвище та ініціали)</w:t>
      </w:r>
    </w:p>
    <w:p w:rsidR="002F5FCF" w:rsidRPr="00AB5C9C" w:rsidRDefault="002F5FCF" w:rsidP="002F5F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C9C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призначеному наказом від ___ ____________ 20__ року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AB5C9C">
        <w:rPr>
          <w:rFonts w:ascii="Times New Roman" w:hAnsi="Times New Roman" w:cs="Times New Roman"/>
          <w:sz w:val="28"/>
          <w:szCs w:val="28"/>
          <w:lang w:val="uk-UA"/>
        </w:rPr>
        <w:t xml:space="preserve"> _______, направити це рішення банкам та іншим фінансовим установам.</w:t>
      </w:r>
    </w:p>
    <w:p w:rsidR="002F5FCF" w:rsidRPr="00AB5C9C" w:rsidRDefault="002F5FCF" w:rsidP="002F5F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EFF" w:rsidRDefault="006F4842" w:rsidP="002F5FCF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2601A">
        <w:rPr>
          <w:rFonts w:ascii="Times New Roman" w:hAnsi="Times New Roman" w:cs="Times New Roman"/>
          <w:sz w:val="20"/>
          <w:szCs w:val="20"/>
          <w:lang w:val="uk-UA"/>
        </w:rPr>
        <w:t xml:space="preserve">**Серія (за наявності) та номер паспорта (для фізичних осіб – платників податків, які мають відмітку у паспорті про право здійснювати платежів за серією та номером паспорта).  </w:t>
      </w:r>
    </w:p>
    <w:p w:rsidR="006F4842" w:rsidRPr="0007155D" w:rsidRDefault="006F4842" w:rsidP="002F5FC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7EFF" w:rsidRPr="005D5244" w:rsidRDefault="0007155D" w:rsidP="002F5FCF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D5244">
        <w:rPr>
          <w:rFonts w:ascii="Times New Roman" w:hAnsi="Times New Roman" w:cs="Times New Roman"/>
          <w:sz w:val="20"/>
          <w:szCs w:val="20"/>
          <w:lang w:val="uk-UA"/>
        </w:rPr>
        <w:t>**</w:t>
      </w:r>
      <w:r w:rsidR="005D5244" w:rsidRPr="005D5244">
        <w:rPr>
          <w:rFonts w:ascii="Times New Roman" w:hAnsi="Times New Roman" w:cs="Times New Roman"/>
          <w:sz w:val="20"/>
          <w:szCs w:val="20"/>
          <w:lang w:val="uk-UA"/>
        </w:rPr>
        <w:t xml:space="preserve"> Рішення не застосовується у випадках розстрочення/відстрочення грошових зобов’язань</w:t>
      </w:r>
      <w:r w:rsidR="005D5244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FA7EFF" w:rsidRDefault="00FA7EFF" w:rsidP="002F5F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5244" w:rsidRPr="00AB5C9C" w:rsidRDefault="005D5244" w:rsidP="002F5F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FCF" w:rsidRDefault="002F5FCF" w:rsidP="002F5F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C9C">
        <w:rPr>
          <w:rFonts w:ascii="Times New Roman" w:hAnsi="Times New Roman" w:cs="Times New Roman"/>
          <w:sz w:val="28"/>
          <w:szCs w:val="28"/>
          <w:lang w:val="uk-UA"/>
        </w:rPr>
        <w:t>Керівник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Pr="00AB5C9C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</w:p>
    <w:p w:rsidR="002F5FCF" w:rsidRDefault="002F5FCF" w:rsidP="002F5F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або уповноважена особа</w:t>
      </w:r>
      <w:r w:rsidRPr="00AB5C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F5FCF" w:rsidRPr="00AB5C9C" w:rsidRDefault="002F5FCF" w:rsidP="002F5F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контролюючого  </w:t>
      </w:r>
      <w:r w:rsidRPr="00AB5C9C">
        <w:rPr>
          <w:rFonts w:ascii="Times New Roman" w:hAnsi="Times New Roman" w:cs="Times New Roman"/>
          <w:sz w:val="28"/>
          <w:szCs w:val="28"/>
          <w:lang w:val="uk-UA"/>
        </w:rPr>
        <w:t xml:space="preserve">органу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_____________                           ___________________</w:t>
      </w:r>
    </w:p>
    <w:p w:rsidR="002F5FCF" w:rsidRPr="00AB5C9C" w:rsidRDefault="002F5FCF" w:rsidP="002F5FC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Pr="00AB5C9C">
        <w:rPr>
          <w:rFonts w:ascii="Times New Roman" w:hAnsi="Times New Roman" w:cs="Times New Roman"/>
          <w:lang w:val="uk-UA"/>
        </w:rPr>
        <w:t>(підпис)</w:t>
      </w:r>
      <w:r>
        <w:rPr>
          <w:rFonts w:ascii="Times New Roman" w:hAnsi="Times New Roman" w:cs="Times New Roman"/>
          <w:lang w:val="uk-UA"/>
        </w:rPr>
        <w:t xml:space="preserve">                    </w:t>
      </w:r>
      <w:r w:rsidR="002241B7">
        <w:rPr>
          <w:rFonts w:ascii="Times New Roman" w:hAnsi="Times New Roman" w:cs="Times New Roman"/>
          <w:lang w:val="uk-UA"/>
        </w:rPr>
        <w:t xml:space="preserve">                           </w:t>
      </w:r>
      <w:r w:rsidRPr="00AB5C9C">
        <w:rPr>
          <w:rFonts w:ascii="Times New Roman" w:hAnsi="Times New Roman" w:cs="Times New Roman"/>
          <w:lang w:val="uk-UA"/>
        </w:rPr>
        <w:t>(прізвище та ініціали)</w:t>
      </w:r>
    </w:p>
    <w:p w:rsidR="002F5FCF" w:rsidRPr="00AB5C9C" w:rsidRDefault="002F5FCF" w:rsidP="002F5F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2F5FCF" w:rsidRPr="00AB5C9C" w:rsidRDefault="002F5FCF" w:rsidP="002F5FC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B5C9C">
        <w:rPr>
          <w:rFonts w:ascii="Times New Roman" w:hAnsi="Times New Roman" w:cs="Times New Roman"/>
          <w:sz w:val="28"/>
          <w:szCs w:val="28"/>
          <w:lang w:val="uk-UA"/>
        </w:rPr>
        <w:t>___ ____________ 20__ року</w:t>
      </w:r>
    </w:p>
    <w:p w:rsidR="002F5FCF" w:rsidRPr="00AB5C9C" w:rsidRDefault="002F5FCF" w:rsidP="002F5F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FCF" w:rsidRPr="00AB5C9C" w:rsidRDefault="0004024B" w:rsidP="002F5F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МП</w:t>
      </w:r>
    </w:p>
    <w:p w:rsidR="002F5FCF" w:rsidRPr="00B74434" w:rsidRDefault="002F5FCF" w:rsidP="002F5FC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53ED" w:rsidRPr="002F5FCF" w:rsidRDefault="00BF53ED">
      <w:pPr>
        <w:rPr>
          <w:lang w:val="uk-UA"/>
        </w:rPr>
      </w:pPr>
    </w:p>
    <w:sectPr w:rsidR="00BF53ED" w:rsidRPr="002F5FCF" w:rsidSect="002F5FCF">
      <w:pgSz w:w="11906" w:h="16838"/>
      <w:pgMar w:top="1134" w:right="680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FCF"/>
    <w:rsid w:val="0004024B"/>
    <w:rsid w:val="0007155D"/>
    <w:rsid w:val="001372C4"/>
    <w:rsid w:val="001E30E3"/>
    <w:rsid w:val="002241B7"/>
    <w:rsid w:val="002F5FCF"/>
    <w:rsid w:val="003715F5"/>
    <w:rsid w:val="00422DF6"/>
    <w:rsid w:val="00427AFB"/>
    <w:rsid w:val="004A63B5"/>
    <w:rsid w:val="005618A3"/>
    <w:rsid w:val="005D5244"/>
    <w:rsid w:val="00600B79"/>
    <w:rsid w:val="006F3DB7"/>
    <w:rsid w:val="006F4842"/>
    <w:rsid w:val="00734DDB"/>
    <w:rsid w:val="007776D3"/>
    <w:rsid w:val="00820267"/>
    <w:rsid w:val="00874F7D"/>
    <w:rsid w:val="008C7F6B"/>
    <w:rsid w:val="009C04C3"/>
    <w:rsid w:val="00AB0D17"/>
    <w:rsid w:val="00AB50E6"/>
    <w:rsid w:val="00BB129E"/>
    <w:rsid w:val="00BF53ED"/>
    <w:rsid w:val="00C46815"/>
    <w:rsid w:val="00FA7EFF"/>
    <w:rsid w:val="00FE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2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svitlana.bakalchuk</cp:lastModifiedBy>
  <cp:revision>9</cp:revision>
  <cp:lastPrinted>2017-02-24T12:36:00Z</cp:lastPrinted>
  <dcterms:created xsi:type="dcterms:W3CDTF">2017-02-15T11:19:00Z</dcterms:created>
  <dcterms:modified xsi:type="dcterms:W3CDTF">2017-03-06T10:19:00Z</dcterms:modified>
</cp:coreProperties>
</file>