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DB" w:rsidRPr="009559DB" w:rsidRDefault="009559DB" w:rsidP="00CC60CD">
      <w:pPr>
        <w:keepNext/>
        <w:jc w:val="right"/>
        <w:rPr>
          <w:sz w:val="28"/>
          <w:szCs w:val="28"/>
        </w:rPr>
      </w:pPr>
      <w:r w:rsidRPr="009559DB">
        <w:rPr>
          <w:sz w:val="28"/>
          <w:szCs w:val="28"/>
        </w:rPr>
        <w:t>Проект</w:t>
      </w:r>
    </w:p>
    <w:p w:rsidR="000621D2" w:rsidRPr="008A53FE" w:rsidRDefault="009559DB" w:rsidP="000621D2">
      <w:pPr>
        <w:keepNext/>
        <w:jc w:val="center"/>
        <w:rPr>
          <w:sz w:val="32"/>
          <w:szCs w:val="32"/>
        </w:rPr>
      </w:pPr>
      <w:r w:rsidRPr="008A53FE">
        <w:rPr>
          <w:sz w:val="32"/>
          <w:szCs w:val="32"/>
        </w:rPr>
        <w:object w:dxaOrig="186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1.25pt" o:ole="" fillcolor="window">
            <v:imagedata r:id="rId8" o:title=""/>
          </v:shape>
          <o:OLEObject Type="Embed" ProgID="MSDraw" ShapeID="_x0000_i1025" DrawAspect="Content" ObjectID="_1517823305" r:id="rId9">
            <o:FieldCodes>\* MERGEFORMAT</o:FieldCodes>
          </o:OLEObject>
        </w:object>
      </w:r>
    </w:p>
    <w:p w:rsidR="000621D2" w:rsidRPr="008A53FE" w:rsidRDefault="000621D2" w:rsidP="000621D2">
      <w:pPr>
        <w:keepNext/>
      </w:pPr>
    </w:p>
    <w:p w:rsidR="000621D2" w:rsidRPr="008A53FE" w:rsidRDefault="000621D2" w:rsidP="000621D2">
      <w:pPr>
        <w:keepNext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МІНІСТЕРСТВО ФІНАНСІВ УКРАЇНИ</w:t>
      </w:r>
    </w:p>
    <w:p w:rsidR="000621D2" w:rsidRPr="008A53FE" w:rsidRDefault="000621D2" w:rsidP="000621D2">
      <w:pPr>
        <w:keepNext/>
        <w:jc w:val="center"/>
        <w:rPr>
          <w:b/>
          <w:bCs/>
          <w:sz w:val="32"/>
          <w:szCs w:val="32"/>
        </w:rPr>
      </w:pPr>
    </w:p>
    <w:p w:rsidR="000621D2" w:rsidRPr="008A53FE" w:rsidRDefault="000621D2" w:rsidP="000621D2">
      <w:pPr>
        <w:keepNext/>
        <w:jc w:val="center"/>
        <w:rPr>
          <w:sz w:val="48"/>
          <w:szCs w:val="48"/>
        </w:rPr>
      </w:pPr>
      <w:r w:rsidRPr="008A53FE">
        <w:rPr>
          <w:sz w:val="48"/>
          <w:szCs w:val="48"/>
        </w:rPr>
        <w:t>Н А К А З</w:t>
      </w:r>
    </w:p>
    <w:p w:rsidR="000621D2" w:rsidRPr="008A53FE" w:rsidRDefault="000621D2" w:rsidP="000621D2">
      <w:pPr>
        <w:keepNext/>
        <w:jc w:val="center"/>
        <w:rPr>
          <w:b/>
          <w:bCs/>
          <w:sz w:val="32"/>
          <w:szCs w:val="32"/>
        </w:rPr>
      </w:pPr>
    </w:p>
    <w:p w:rsidR="000621D2" w:rsidRPr="008A53FE" w:rsidRDefault="000621D2" w:rsidP="000621D2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”      </w:t>
      </w:r>
      <w:r w:rsidRPr="008A53FE">
        <w:rPr>
          <w:sz w:val="26"/>
          <w:szCs w:val="26"/>
        </w:rPr>
        <w:t>”</w:t>
      </w:r>
      <w:r>
        <w:rPr>
          <w:sz w:val="26"/>
          <w:szCs w:val="26"/>
        </w:rPr>
        <w:t xml:space="preserve">                      </w:t>
      </w:r>
      <w:r w:rsidRPr="008A53FE">
        <w:rPr>
          <w:sz w:val="26"/>
          <w:szCs w:val="26"/>
        </w:rPr>
        <w:t xml:space="preserve">  201</w:t>
      </w:r>
      <w:r w:rsidR="00CC60CD" w:rsidRPr="004F0E17">
        <w:rPr>
          <w:sz w:val="26"/>
          <w:szCs w:val="26"/>
          <w:lang w:val="ru-RU"/>
        </w:rPr>
        <w:t>5</w:t>
      </w:r>
      <w:r w:rsidRPr="008A53FE">
        <w:rPr>
          <w:sz w:val="26"/>
          <w:szCs w:val="26"/>
        </w:rPr>
        <w:t xml:space="preserve">                                                                             № </w:t>
      </w:r>
      <w:r w:rsidRPr="008A53FE">
        <w:rPr>
          <w:sz w:val="26"/>
          <w:szCs w:val="26"/>
          <w:u w:val="single"/>
        </w:rPr>
        <w:t xml:space="preserve">      </w:t>
      </w:r>
    </w:p>
    <w:p w:rsidR="000621D2" w:rsidRPr="008A53FE" w:rsidRDefault="000621D2" w:rsidP="000621D2">
      <w:pPr>
        <w:keepNext/>
        <w:jc w:val="both"/>
        <w:rPr>
          <w:b/>
          <w:bCs/>
        </w:rPr>
      </w:pPr>
    </w:p>
    <w:p w:rsidR="000621D2" w:rsidRPr="008A53FE" w:rsidRDefault="000621D2" w:rsidP="000621D2">
      <w:pPr>
        <w:keepNext/>
        <w:jc w:val="center"/>
        <w:rPr>
          <w:sz w:val="28"/>
          <w:szCs w:val="28"/>
        </w:rPr>
      </w:pPr>
      <w:r w:rsidRPr="008A53FE">
        <w:rPr>
          <w:sz w:val="28"/>
          <w:szCs w:val="28"/>
        </w:rPr>
        <w:t>Київ</w:t>
      </w:r>
    </w:p>
    <w:p w:rsidR="00C12F4D" w:rsidRPr="000621D2" w:rsidRDefault="00C12F4D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0621D2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733B3D" w:rsidRDefault="00733B3D" w:rsidP="00E85B99">
      <w:pPr>
        <w:widowControl w:val="0"/>
        <w:jc w:val="center"/>
        <w:rPr>
          <w:sz w:val="20"/>
          <w:szCs w:val="20"/>
          <w:lang w:val="ru-RU"/>
        </w:rPr>
      </w:pPr>
    </w:p>
    <w:p w:rsidR="00733B3D" w:rsidRPr="000621D2" w:rsidRDefault="00733B3D" w:rsidP="00E85B99">
      <w:pPr>
        <w:widowControl w:val="0"/>
        <w:jc w:val="center"/>
        <w:rPr>
          <w:sz w:val="20"/>
          <w:szCs w:val="20"/>
          <w:lang w:val="ru-RU"/>
        </w:rPr>
      </w:pPr>
    </w:p>
    <w:p w:rsidR="006D43DC" w:rsidRPr="004F0E17" w:rsidRDefault="006D43DC" w:rsidP="00E85B99">
      <w:pPr>
        <w:widowControl w:val="0"/>
        <w:jc w:val="center"/>
        <w:rPr>
          <w:sz w:val="20"/>
          <w:szCs w:val="20"/>
          <w:lang w:val="ru-RU"/>
        </w:rPr>
      </w:pPr>
    </w:p>
    <w:p w:rsidR="00CE5F77" w:rsidRPr="004F0E17" w:rsidRDefault="00CE5F77" w:rsidP="00E85B99">
      <w:pPr>
        <w:widowControl w:val="0"/>
        <w:jc w:val="center"/>
        <w:rPr>
          <w:sz w:val="20"/>
          <w:szCs w:val="20"/>
          <w:lang w:val="ru-RU"/>
        </w:rPr>
      </w:pPr>
    </w:p>
    <w:p w:rsidR="005150B1" w:rsidRPr="000621D2" w:rsidRDefault="005150B1" w:rsidP="00E85B99">
      <w:pPr>
        <w:widowControl w:val="0"/>
        <w:jc w:val="center"/>
        <w:rPr>
          <w:sz w:val="20"/>
          <w:szCs w:val="20"/>
          <w:lang w:val="ru-RU"/>
        </w:rPr>
      </w:pPr>
    </w:p>
    <w:p w:rsidR="00D73C5C" w:rsidRPr="002F1878" w:rsidRDefault="00D73C5C" w:rsidP="00E85B99">
      <w:pPr>
        <w:widowControl w:val="0"/>
        <w:jc w:val="center"/>
        <w:rPr>
          <w:sz w:val="20"/>
          <w:szCs w:val="20"/>
        </w:rPr>
      </w:pPr>
    </w:p>
    <w:p w:rsidR="00CC60CD" w:rsidRPr="004F0E17" w:rsidRDefault="00D73C5C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</w:rPr>
      </w:pPr>
      <w:r w:rsidRPr="00E03D27">
        <w:rPr>
          <w:rFonts w:ascii="Times New Roman CYR" w:hAnsi="Times New Roman CYR"/>
          <w:color w:val="000000"/>
          <w:lang w:val="uk-UA"/>
        </w:rPr>
        <w:t xml:space="preserve">Про </w:t>
      </w:r>
      <w:r w:rsidR="00CC60CD" w:rsidRPr="00CC60CD">
        <w:rPr>
          <w:rFonts w:ascii="Times New Roman CYR" w:hAnsi="Times New Roman CYR"/>
          <w:color w:val="000000"/>
          <w:lang w:val="uk-UA"/>
        </w:rPr>
        <w:t xml:space="preserve">внесення змін до Порядку </w:t>
      </w:r>
    </w:p>
    <w:p w:rsidR="00CC60CD" w:rsidRPr="004F0E17" w:rsidRDefault="00CC60C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</w:rPr>
      </w:pPr>
      <w:r w:rsidRPr="00CC60CD">
        <w:rPr>
          <w:rFonts w:ascii="Times New Roman CYR" w:hAnsi="Times New Roman CYR"/>
          <w:color w:val="000000"/>
          <w:lang w:val="uk-UA"/>
        </w:rPr>
        <w:t xml:space="preserve">проведення конкурсу з визначення </w:t>
      </w:r>
    </w:p>
    <w:p w:rsidR="00CC60CD" w:rsidRPr="004F0E17" w:rsidRDefault="00CC60C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</w:rPr>
      </w:pPr>
      <w:r w:rsidRPr="00CC60CD">
        <w:rPr>
          <w:rFonts w:ascii="Times New Roman CYR" w:hAnsi="Times New Roman CYR"/>
          <w:color w:val="000000"/>
          <w:lang w:val="uk-UA"/>
        </w:rPr>
        <w:t xml:space="preserve">уповноваженого банку на здійснення </w:t>
      </w:r>
    </w:p>
    <w:p w:rsidR="00CC60CD" w:rsidRPr="00CC60CD" w:rsidRDefault="00CC60C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</w:rPr>
      </w:pPr>
      <w:r w:rsidRPr="00CC60CD">
        <w:rPr>
          <w:rFonts w:ascii="Times New Roman CYR" w:hAnsi="Times New Roman CYR"/>
          <w:color w:val="000000"/>
          <w:lang w:val="uk-UA"/>
        </w:rPr>
        <w:t xml:space="preserve">розрахунків з державним бюджетом за </w:t>
      </w:r>
    </w:p>
    <w:p w:rsidR="00D73C5C" w:rsidRDefault="00CC60C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lang w:val="uk-UA"/>
        </w:rPr>
      </w:pPr>
      <w:r w:rsidRPr="00CC60CD">
        <w:rPr>
          <w:rFonts w:ascii="Times New Roman CYR" w:hAnsi="Times New Roman CYR"/>
          <w:color w:val="000000"/>
          <w:lang w:val="uk-UA"/>
        </w:rPr>
        <w:t>митними платежами</w:t>
      </w:r>
    </w:p>
    <w:p w:rsidR="00733B3D" w:rsidRDefault="00733B3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lang w:val="uk-UA"/>
        </w:rPr>
      </w:pPr>
    </w:p>
    <w:p w:rsidR="00733B3D" w:rsidRPr="00C67570" w:rsidRDefault="00733B3D" w:rsidP="00CC60CD">
      <w:pPr>
        <w:pStyle w:val="a5"/>
        <w:spacing w:before="0" w:beforeAutospacing="0" w:after="0" w:afterAutospacing="0" w:line="360" w:lineRule="auto"/>
        <w:jc w:val="both"/>
        <w:rPr>
          <w:rFonts w:ascii="Times New Roman CYR" w:hAnsi="Times New Roman CYR"/>
          <w:color w:val="000000"/>
          <w:lang w:val="uk-UA"/>
        </w:rPr>
      </w:pPr>
    </w:p>
    <w:p w:rsidR="00FE6F54" w:rsidRDefault="00CC60CD" w:rsidP="00CC60CD">
      <w:pPr>
        <w:pStyle w:val="2"/>
        <w:spacing w:line="360" w:lineRule="auto"/>
        <w:ind w:firstLine="720"/>
        <w:jc w:val="both"/>
        <w:rPr>
          <w:b w:val="0"/>
          <w:color w:val="000000"/>
          <w:sz w:val="28"/>
          <w:szCs w:val="28"/>
          <w:lang w:val="uk-UA"/>
        </w:rPr>
      </w:pPr>
      <w:r w:rsidRPr="00CC60CD">
        <w:rPr>
          <w:b w:val="0"/>
          <w:sz w:val="28"/>
          <w:szCs w:val="28"/>
          <w:lang w:val="uk-UA"/>
        </w:rPr>
        <w:t xml:space="preserve">У зв’язку </w:t>
      </w:r>
      <w:r w:rsidR="00B60D5C">
        <w:rPr>
          <w:b w:val="0"/>
          <w:sz w:val="28"/>
          <w:szCs w:val="28"/>
          <w:lang w:val="uk-UA"/>
        </w:rPr>
        <w:t>і</w:t>
      </w:r>
      <w:r w:rsidRPr="00CC60CD">
        <w:rPr>
          <w:b w:val="0"/>
          <w:sz w:val="28"/>
          <w:szCs w:val="28"/>
          <w:lang w:val="uk-UA"/>
        </w:rPr>
        <w:t>з внесенням змін до Положення про Державну фіскальну службу України, затвердженого постановою Кабінету Міністрів України від</w:t>
      </w:r>
      <w:r>
        <w:rPr>
          <w:b w:val="0"/>
          <w:sz w:val="28"/>
          <w:szCs w:val="28"/>
          <w:lang w:val="en-US"/>
        </w:rPr>
        <w:t> </w:t>
      </w:r>
      <w:r w:rsidRPr="00CC60CD">
        <w:rPr>
          <w:b w:val="0"/>
          <w:sz w:val="28"/>
          <w:szCs w:val="28"/>
          <w:lang w:val="uk-UA"/>
        </w:rPr>
        <w:t>21 травня 2014 року № 236,</w:t>
      </w:r>
      <w:r w:rsidR="002A45BC">
        <w:rPr>
          <w:b w:val="0"/>
          <w:sz w:val="28"/>
          <w:szCs w:val="28"/>
          <w:lang w:val="uk-UA"/>
        </w:rPr>
        <w:t xml:space="preserve"> відповідно до </w:t>
      </w:r>
      <w:r w:rsidR="002A45BC" w:rsidRPr="002A45BC">
        <w:rPr>
          <w:b w:val="0"/>
          <w:sz w:val="28"/>
          <w:szCs w:val="28"/>
          <w:lang w:val="uk-UA"/>
        </w:rPr>
        <w:t xml:space="preserve">підпункту 5 пункту 4 </w:t>
      </w:r>
      <w:r w:rsidR="002A45BC" w:rsidRPr="002A45BC">
        <w:rPr>
          <w:b w:val="0"/>
          <w:sz w:val="28"/>
          <w:szCs w:val="28"/>
          <w:lang w:val="uk-UA"/>
        </w:rPr>
        <w:lastRenderedPageBreak/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F36383">
        <w:rPr>
          <w:b w:val="0"/>
          <w:sz w:val="28"/>
          <w:szCs w:val="28"/>
          <w:lang w:val="uk-UA"/>
        </w:rPr>
        <w:t>№</w:t>
      </w:r>
      <w:r w:rsidR="002A45BC" w:rsidRPr="002A45BC">
        <w:rPr>
          <w:b w:val="0"/>
          <w:sz w:val="28"/>
          <w:szCs w:val="28"/>
          <w:lang w:val="uk-UA"/>
        </w:rPr>
        <w:t xml:space="preserve"> 375,</w:t>
      </w:r>
    </w:p>
    <w:p w:rsidR="00D73C5C" w:rsidRPr="004F0E17" w:rsidRDefault="00D73C5C" w:rsidP="00EA213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F1878">
        <w:rPr>
          <w:sz w:val="28"/>
          <w:szCs w:val="28"/>
          <w:lang w:val="uk-UA"/>
        </w:rPr>
        <w:t>НАКАЗУЮ:</w:t>
      </w:r>
    </w:p>
    <w:p w:rsidR="00CE5F77" w:rsidRPr="004F0E17" w:rsidRDefault="00CE5F77" w:rsidP="00CC60C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C60CD" w:rsidRPr="00CE5F77" w:rsidRDefault="00CE5F77" w:rsidP="00CE5F77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5F77">
        <w:rPr>
          <w:sz w:val="28"/>
          <w:szCs w:val="28"/>
        </w:rPr>
        <w:t>1</w:t>
      </w:r>
      <w:r w:rsidR="00C67570">
        <w:rPr>
          <w:sz w:val="28"/>
          <w:szCs w:val="28"/>
          <w:lang w:val="uk-UA"/>
        </w:rPr>
        <w:t xml:space="preserve">. </w:t>
      </w:r>
      <w:r w:rsidR="00CC60CD" w:rsidRPr="00CC60CD">
        <w:rPr>
          <w:sz w:val="28"/>
          <w:szCs w:val="28"/>
          <w:lang w:val="uk-UA"/>
        </w:rPr>
        <w:t xml:space="preserve">Внести </w:t>
      </w:r>
      <w:r w:rsidR="0005745A">
        <w:rPr>
          <w:sz w:val="28"/>
          <w:szCs w:val="28"/>
          <w:lang w:val="uk-UA"/>
        </w:rPr>
        <w:t xml:space="preserve">такі </w:t>
      </w:r>
      <w:r w:rsidR="00CC60CD" w:rsidRPr="00CC60CD">
        <w:rPr>
          <w:sz w:val="28"/>
          <w:szCs w:val="28"/>
          <w:lang w:val="uk-UA"/>
        </w:rPr>
        <w:t>зміни до Порядку проведення конкурсу з визначення уповноваженого банку на здійснення розрахунків з держа</w:t>
      </w:r>
      <w:r w:rsidR="00B60D5C">
        <w:rPr>
          <w:sz w:val="28"/>
          <w:szCs w:val="28"/>
          <w:lang w:val="uk-UA"/>
        </w:rPr>
        <w:t>в</w:t>
      </w:r>
      <w:r w:rsidR="00CC60CD" w:rsidRPr="00CC60CD">
        <w:rPr>
          <w:sz w:val="28"/>
          <w:szCs w:val="28"/>
          <w:lang w:val="uk-UA"/>
        </w:rPr>
        <w:t xml:space="preserve">ним бюджетом за митними платежами, затвердженого наказом Міністерства фінансів України від 29.09.2014 № 984, зареєстрованим </w:t>
      </w:r>
      <w:r w:rsidR="00B60D5C">
        <w:rPr>
          <w:sz w:val="28"/>
          <w:szCs w:val="28"/>
          <w:lang w:val="uk-UA"/>
        </w:rPr>
        <w:t>у</w:t>
      </w:r>
      <w:r w:rsidR="00CC60CD" w:rsidRPr="00CC60CD">
        <w:rPr>
          <w:sz w:val="28"/>
          <w:szCs w:val="28"/>
          <w:lang w:val="uk-UA"/>
        </w:rPr>
        <w:t xml:space="preserve"> Міністерстві юстиції України 26.11.2014 за № 1514/26291:</w:t>
      </w:r>
    </w:p>
    <w:p w:rsidR="00CC60CD" w:rsidRPr="00CC60CD" w:rsidRDefault="00CC60CD" w:rsidP="00CE5F77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60CD">
        <w:rPr>
          <w:sz w:val="28"/>
          <w:szCs w:val="28"/>
          <w:lang w:val="uk-UA"/>
        </w:rPr>
        <w:t>у пункті 3.1 слова «заступник Голови Державної фіскальної служби України, що забезпечує виконання завдань Державної фіскальної служби України із реалізації державної політики у сфері державної митної справи» замінити словами «Голова або заступник Голови Державної фіскальної служби України»;</w:t>
      </w:r>
    </w:p>
    <w:p w:rsidR="00CC60CD" w:rsidRPr="00CC60CD" w:rsidRDefault="00CC60CD" w:rsidP="00CC60C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C60CD">
        <w:rPr>
          <w:sz w:val="28"/>
          <w:szCs w:val="28"/>
          <w:lang w:val="uk-UA"/>
        </w:rPr>
        <w:t>у пункті 5.14 слова «за графіком, який погоджується заступником Голови Державної фіскальної служби України, що забезпечує виконання завдань Державної фіскальної служби України з реалізації державної політики у сфері державної митної справи» замінити словами «яким затверджується відповідний графік переведення».</w:t>
      </w:r>
    </w:p>
    <w:p w:rsidR="00CC60CD" w:rsidRPr="00CC60CD" w:rsidRDefault="00CC60CD" w:rsidP="00CC60CD">
      <w:pPr>
        <w:pStyle w:val="a5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60CD">
        <w:rPr>
          <w:sz w:val="28"/>
          <w:szCs w:val="28"/>
          <w:lang w:val="uk-UA"/>
        </w:rPr>
        <w:t>2. Департаменту податкової, митної політики та методології бухгалтерського обліку (</w:t>
      </w:r>
      <w:r w:rsidR="004F0E17">
        <w:rPr>
          <w:sz w:val="28"/>
          <w:szCs w:val="28"/>
          <w:lang w:val="uk-UA"/>
        </w:rPr>
        <w:t>Романюк Ю.П.</w:t>
      </w:r>
      <w:r w:rsidRPr="00CC60CD">
        <w:rPr>
          <w:sz w:val="28"/>
          <w:szCs w:val="28"/>
          <w:lang w:val="uk-UA"/>
        </w:rPr>
        <w:t>) в установленому порядку забезпечити:</w:t>
      </w:r>
    </w:p>
    <w:p w:rsidR="00CC60CD" w:rsidRPr="00CC60CD" w:rsidRDefault="00CC60CD" w:rsidP="00CC60CD">
      <w:pPr>
        <w:pStyle w:val="a5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60CD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C60CD" w:rsidRPr="00CC60CD" w:rsidRDefault="00CC60CD" w:rsidP="00CC60C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C60CD">
        <w:rPr>
          <w:sz w:val="28"/>
          <w:szCs w:val="28"/>
          <w:lang w:val="uk-UA"/>
        </w:rPr>
        <w:t>оприлюднення цього наказу.</w:t>
      </w:r>
    </w:p>
    <w:p w:rsidR="00CE5F77" w:rsidRPr="004F0E17" w:rsidRDefault="00CE5F77" w:rsidP="00CC60CD">
      <w:pPr>
        <w:pStyle w:val="aa"/>
        <w:spacing w:line="360" w:lineRule="auto"/>
        <w:ind w:firstLine="0"/>
        <w:rPr>
          <w:szCs w:val="28"/>
          <w:lang w:val="ru-RU"/>
        </w:rPr>
      </w:pPr>
    </w:p>
    <w:p w:rsidR="00CC60CD" w:rsidRPr="00CC60CD" w:rsidRDefault="00CC60CD" w:rsidP="00CC60CD">
      <w:pPr>
        <w:pStyle w:val="aa"/>
        <w:spacing w:line="360" w:lineRule="auto"/>
        <w:ind w:firstLine="0"/>
        <w:rPr>
          <w:szCs w:val="28"/>
        </w:rPr>
      </w:pPr>
      <w:r w:rsidRPr="00CC60CD">
        <w:rPr>
          <w:szCs w:val="28"/>
        </w:rPr>
        <w:lastRenderedPageBreak/>
        <w:t>3. Цей наказ набирає чинності з дня його офіційного опублікування.</w:t>
      </w:r>
    </w:p>
    <w:p w:rsidR="00733B3D" w:rsidRDefault="00733B3D" w:rsidP="00CC60CD">
      <w:pPr>
        <w:pStyle w:val="aa"/>
        <w:tabs>
          <w:tab w:val="clear" w:pos="0"/>
        </w:tabs>
        <w:spacing w:line="360" w:lineRule="auto"/>
        <w:ind w:left="0" w:right="0" w:firstLine="708"/>
        <w:rPr>
          <w:szCs w:val="28"/>
        </w:rPr>
      </w:pPr>
    </w:p>
    <w:p w:rsidR="00D73C5C" w:rsidRPr="00CC60CD" w:rsidRDefault="00CC60CD" w:rsidP="00CC60CD">
      <w:pPr>
        <w:pStyle w:val="aa"/>
        <w:tabs>
          <w:tab w:val="clear" w:pos="0"/>
        </w:tabs>
        <w:spacing w:line="360" w:lineRule="auto"/>
        <w:ind w:left="0" w:right="0" w:firstLine="708"/>
        <w:rPr>
          <w:szCs w:val="28"/>
        </w:rPr>
      </w:pPr>
      <w:r w:rsidRPr="00CC60CD">
        <w:rPr>
          <w:szCs w:val="28"/>
        </w:rPr>
        <w:t>4. Контроль за виконанням цього наказу покласти на заступника Міністра фінансів України Макеєву О.Л. та Голову Державної фіскальної служби України Насірова Р.М.</w:t>
      </w:r>
    </w:p>
    <w:p w:rsidR="00CC60CD" w:rsidRPr="00CC60CD" w:rsidRDefault="00CC60CD" w:rsidP="00EA2138">
      <w:pPr>
        <w:pStyle w:val="aa"/>
        <w:tabs>
          <w:tab w:val="clear" w:pos="0"/>
        </w:tabs>
        <w:spacing w:line="360" w:lineRule="auto"/>
        <w:ind w:left="0" w:right="0" w:firstLine="708"/>
        <w:rPr>
          <w:szCs w:val="28"/>
          <w:lang w:val="ru-RU"/>
        </w:rPr>
      </w:pPr>
    </w:p>
    <w:p w:rsidR="00CC60CD" w:rsidRPr="00CC60CD" w:rsidRDefault="00CC60CD" w:rsidP="00EA2138">
      <w:pPr>
        <w:pStyle w:val="aa"/>
        <w:tabs>
          <w:tab w:val="clear" w:pos="0"/>
        </w:tabs>
        <w:spacing w:line="360" w:lineRule="auto"/>
        <w:ind w:left="0" w:right="0" w:firstLine="708"/>
        <w:rPr>
          <w:szCs w:val="28"/>
          <w:lang w:val="ru-RU"/>
        </w:rPr>
      </w:pPr>
    </w:p>
    <w:tbl>
      <w:tblPr>
        <w:tblW w:w="9464" w:type="dxa"/>
        <w:tblLook w:val="04A0"/>
      </w:tblPr>
      <w:tblGrid>
        <w:gridCol w:w="4928"/>
        <w:gridCol w:w="1701"/>
        <w:gridCol w:w="2835"/>
      </w:tblGrid>
      <w:tr w:rsidR="009E4019" w:rsidRPr="005D7B06" w:rsidTr="00A41D45">
        <w:tc>
          <w:tcPr>
            <w:tcW w:w="4928" w:type="dxa"/>
          </w:tcPr>
          <w:p w:rsidR="009E4019" w:rsidRPr="005D7B06" w:rsidRDefault="009E4019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bCs/>
                <w:szCs w:val="28"/>
              </w:rPr>
            </w:pPr>
            <w:r w:rsidRPr="005D7B06">
              <w:rPr>
                <w:bCs/>
                <w:szCs w:val="28"/>
              </w:rPr>
              <w:t>Міністр</w:t>
            </w:r>
          </w:p>
          <w:p w:rsidR="009E4019" w:rsidRPr="005D7B06" w:rsidRDefault="009E4019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E4019" w:rsidRPr="005D7B06" w:rsidRDefault="009E4019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9E4019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  <w:r w:rsidRPr="004A0537">
              <w:rPr>
                <w:szCs w:val="28"/>
              </w:rPr>
              <w:t>Н.</w:t>
            </w:r>
            <w:r>
              <w:rPr>
                <w:szCs w:val="28"/>
              </w:rPr>
              <w:t xml:space="preserve"> </w:t>
            </w:r>
            <w:r w:rsidRPr="004A0537">
              <w:rPr>
                <w:szCs w:val="28"/>
              </w:rPr>
              <w:t>Яресько</w:t>
            </w:r>
          </w:p>
        </w:tc>
      </w:tr>
      <w:tr w:rsidR="009E4019" w:rsidRPr="005D7B06" w:rsidTr="00A41D45">
        <w:trPr>
          <w:trHeight w:val="599"/>
        </w:trPr>
        <w:tc>
          <w:tcPr>
            <w:tcW w:w="4928" w:type="dxa"/>
          </w:tcPr>
          <w:p w:rsidR="009E4019" w:rsidRPr="005D7B06" w:rsidRDefault="009E4019" w:rsidP="005D7B0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5D7B06">
              <w:rPr>
                <w:bCs/>
                <w:sz w:val="28"/>
                <w:szCs w:val="28"/>
                <w:lang w:val="uk-UA"/>
              </w:rPr>
              <w:t>ПОГОДЖЕНО:</w:t>
            </w:r>
          </w:p>
          <w:p w:rsidR="009E4019" w:rsidRPr="005D7B06" w:rsidRDefault="009E4019" w:rsidP="005D7B0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E4019" w:rsidRPr="005D7B06" w:rsidRDefault="009E4019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4019" w:rsidRPr="005D7B06" w:rsidRDefault="009E4019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</w:tr>
      <w:tr w:rsidR="00A41D45" w:rsidRPr="005D7B06" w:rsidTr="00A41D45">
        <w:tc>
          <w:tcPr>
            <w:tcW w:w="4928" w:type="dxa"/>
          </w:tcPr>
          <w:p w:rsidR="00A41D45" w:rsidRPr="002E6460" w:rsidRDefault="00A41D45" w:rsidP="00A41D45">
            <w:pPr>
              <w:jc w:val="center"/>
              <w:rPr>
                <w:sz w:val="28"/>
                <w:szCs w:val="28"/>
              </w:rPr>
            </w:pPr>
            <w:r w:rsidRPr="002E6460">
              <w:rPr>
                <w:sz w:val="28"/>
                <w:szCs w:val="28"/>
              </w:rPr>
              <w:t>Голова Державної фіскальної</w:t>
            </w:r>
          </w:p>
          <w:p w:rsidR="00A41D45" w:rsidRPr="002E6460" w:rsidRDefault="00A41D45" w:rsidP="00A41D45">
            <w:pPr>
              <w:jc w:val="center"/>
              <w:rPr>
                <w:sz w:val="28"/>
                <w:szCs w:val="28"/>
              </w:rPr>
            </w:pPr>
            <w:r w:rsidRPr="002E6460">
              <w:rPr>
                <w:sz w:val="28"/>
                <w:szCs w:val="28"/>
              </w:rPr>
              <w:t>служби України</w:t>
            </w: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  <w:r w:rsidRPr="002E6460">
              <w:rPr>
                <w:szCs w:val="28"/>
              </w:rPr>
              <w:t>Р.М. Насіров</w:t>
            </w:r>
          </w:p>
        </w:tc>
      </w:tr>
      <w:tr w:rsidR="00A41D45" w:rsidRPr="005D7B06" w:rsidTr="00A41D45">
        <w:tc>
          <w:tcPr>
            <w:tcW w:w="4928" w:type="dxa"/>
          </w:tcPr>
          <w:p w:rsidR="00A41D45" w:rsidRPr="002E6460" w:rsidRDefault="00A41D45" w:rsidP="00A4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</w:tr>
      <w:tr w:rsidR="00A41D45" w:rsidRPr="005D7B06" w:rsidTr="00A41D45">
        <w:tc>
          <w:tcPr>
            <w:tcW w:w="4928" w:type="dxa"/>
          </w:tcPr>
          <w:p w:rsidR="00A41D45" w:rsidRPr="00A41D45" w:rsidRDefault="00A41D45" w:rsidP="00A41D45">
            <w:pPr>
              <w:pStyle w:val="aa"/>
              <w:jc w:val="center"/>
              <w:rPr>
                <w:szCs w:val="28"/>
              </w:rPr>
            </w:pPr>
            <w:r w:rsidRPr="00A41D45">
              <w:rPr>
                <w:szCs w:val="28"/>
              </w:rPr>
              <w:t xml:space="preserve">Голова Державної регуляторної </w:t>
            </w:r>
          </w:p>
          <w:p w:rsidR="00A41D45" w:rsidRPr="005D7B06" w:rsidRDefault="00A41D45" w:rsidP="00A41D45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  <w:r w:rsidRPr="00A41D45">
              <w:rPr>
                <w:szCs w:val="28"/>
              </w:rPr>
              <w:t>служби України</w:t>
            </w: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4F0E17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  <w:lang w:val="ru-RU"/>
              </w:rPr>
            </w:pPr>
          </w:p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  <w:r w:rsidRPr="00A41D45">
              <w:rPr>
                <w:szCs w:val="28"/>
              </w:rPr>
              <w:t>К.М. Ляпіна</w:t>
            </w:r>
          </w:p>
        </w:tc>
      </w:tr>
      <w:tr w:rsidR="00A41D45" w:rsidRPr="005D7B06" w:rsidTr="00A41D45">
        <w:tc>
          <w:tcPr>
            <w:tcW w:w="4928" w:type="dxa"/>
          </w:tcPr>
          <w:p w:rsidR="00A41D45" w:rsidRPr="00A41D45" w:rsidRDefault="00A41D45" w:rsidP="00A41D4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  <w:lang w:val="en-US"/>
              </w:rPr>
            </w:pPr>
          </w:p>
        </w:tc>
      </w:tr>
      <w:tr w:rsidR="00A41D45" w:rsidRPr="005D7B06" w:rsidTr="00A41D45">
        <w:tc>
          <w:tcPr>
            <w:tcW w:w="4928" w:type="dxa"/>
          </w:tcPr>
          <w:p w:rsidR="00A41D45" w:rsidRPr="00A41D45" w:rsidRDefault="00A41D45" w:rsidP="00A41D45">
            <w:pPr>
              <w:pStyle w:val="aa"/>
              <w:jc w:val="center"/>
              <w:rPr>
                <w:szCs w:val="28"/>
              </w:rPr>
            </w:pPr>
            <w:r w:rsidRPr="00A41D45">
              <w:rPr>
                <w:szCs w:val="28"/>
              </w:rPr>
              <w:t>Голова Антимонопольного</w:t>
            </w:r>
          </w:p>
          <w:p w:rsidR="00A41D45" w:rsidRPr="00A41D45" w:rsidRDefault="00A41D45" w:rsidP="00A41D45">
            <w:pPr>
              <w:pStyle w:val="aa"/>
              <w:jc w:val="center"/>
              <w:rPr>
                <w:szCs w:val="28"/>
              </w:rPr>
            </w:pPr>
            <w:r w:rsidRPr="00A41D45">
              <w:rPr>
                <w:szCs w:val="28"/>
              </w:rPr>
              <w:t>комітету України</w:t>
            </w: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  <w:lang w:val="en-US"/>
              </w:rPr>
            </w:pPr>
          </w:p>
          <w:p w:rsidR="00A41D45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  <w:lang w:val="en-US"/>
              </w:rPr>
            </w:pPr>
            <w:r w:rsidRPr="002E6460">
              <w:rPr>
                <w:szCs w:val="28"/>
              </w:rPr>
              <w:t>Ю.О. Терентьєв</w:t>
            </w:r>
          </w:p>
        </w:tc>
      </w:tr>
      <w:tr w:rsidR="00A41D45" w:rsidRPr="005D7B06" w:rsidTr="00A41D45">
        <w:tc>
          <w:tcPr>
            <w:tcW w:w="4928" w:type="dxa"/>
          </w:tcPr>
          <w:p w:rsidR="00A41D45" w:rsidRPr="00A41D45" w:rsidRDefault="00A41D45" w:rsidP="00A41D4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  <w:lang w:val="en-US"/>
              </w:rPr>
            </w:pPr>
          </w:p>
        </w:tc>
      </w:tr>
      <w:tr w:rsidR="00A41D45" w:rsidRPr="005D7B06" w:rsidTr="00A41D45">
        <w:tc>
          <w:tcPr>
            <w:tcW w:w="4928" w:type="dxa"/>
          </w:tcPr>
          <w:p w:rsidR="00A41D45" w:rsidRPr="005D7B06" w:rsidRDefault="00A41D45" w:rsidP="005D7B0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5D7B06">
              <w:rPr>
                <w:bCs/>
                <w:sz w:val="28"/>
                <w:szCs w:val="28"/>
                <w:lang w:val="uk-UA"/>
              </w:rPr>
              <w:t>Голова Національного банку України</w:t>
            </w: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  <w:r w:rsidRPr="005D7B06">
              <w:rPr>
                <w:szCs w:val="28"/>
              </w:rPr>
              <w:t>В.О. Гонтарева</w:t>
            </w:r>
          </w:p>
        </w:tc>
      </w:tr>
      <w:tr w:rsidR="00A41D45" w:rsidRPr="005D7B06" w:rsidTr="00A41D45">
        <w:tc>
          <w:tcPr>
            <w:tcW w:w="4928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</w:tr>
      <w:tr w:rsidR="00A41D45" w:rsidRPr="005D7B06" w:rsidTr="00A41D45">
        <w:tc>
          <w:tcPr>
            <w:tcW w:w="4928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41D45" w:rsidRPr="005D7B06" w:rsidRDefault="00A41D45" w:rsidP="005D7B06">
            <w:pPr>
              <w:pStyle w:val="aa"/>
              <w:tabs>
                <w:tab w:val="clear" w:pos="0"/>
              </w:tabs>
              <w:ind w:left="0" w:right="0" w:firstLine="0"/>
              <w:jc w:val="center"/>
              <w:rPr>
                <w:szCs w:val="28"/>
              </w:rPr>
            </w:pPr>
          </w:p>
        </w:tc>
      </w:tr>
    </w:tbl>
    <w:p w:rsidR="00D47983" w:rsidRPr="002F1878" w:rsidRDefault="00D73C5C" w:rsidP="00EA2138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2F1878">
        <w:rPr>
          <w:bCs/>
          <w:sz w:val="28"/>
          <w:szCs w:val="28"/>
          <w:lang w:val="uk-UA"/>
        </w:rPr>
        <w:t xml:space="preserve">             </w:t>
      </w:r>
      <w:r w:rsidRPr="002F1878">
        <w:rPr>
          <w:bCs/>
          <w:sz w:val="28"/>
          <w:szCs w:val="28"/>
          <w:lang w:val="uk-UA"/>
        </w:rPr>
        <w:tab/>
      </w:r>
      <w:r w:rsidRPr="002F1878">
        <w:rPr>
          <w:bCs/>
          <w:sz w:val="28"/>
          <w:szCs w:val="28"/>
          <w:lang w:val="uk-UA"/>
        </w:rPr>
        <w:tab/>
      </w:r>
      <w:r w:rsidR="00B5123E">
        <w:rPr>
          <w:bCs/>
          <w:sz w:val="28"/>
          <w:szCs w:val="28"/>
          <w:lang w:val="uk-UA"/>
        </w:rPr>
        <w:t xml:space="preserve">                               </w:t>
      </w:r>
      <w:r w:rsidR="00353E13">
        <w:rPr>
          <w:bCs/>
          <w:sz w:val="28"/>
          <w:szCs w:val="28"/>
          <w:lang w:val="uk-UA"/>
        </w:rPr>
        <w:t xml:space="preserve">          </w:t>
      </w:r>
      <w:r w:rsidR="00B5123E">
        <w:rPr>
          <w:bCs/>
          <w:sz w:val="28"/>
          <w:szCs w:val="28"/>
          <w:lang w:val="uk-UA"/>
        </w:rPr>
        <w:t xml:space="preserve">  </w:t>
      </w:r>
    </w:p>
    <w:p w:rsidR="008A136E" w:rsidRPr="005665B4" w:rsidRDefault="005665B4" w:rsidP="00EA2138">
      <w:pPr>
        <w:pStyle w:val="a5"/>
        <w:spacing w:line="360" w:lineRule="auto"/>
        <w:jc w:val="both"/>
        <w:rPr>
          <w:bCs/>
          <w:sz w:val="28"/>
          <w:szCs w:val="28"/>
          <w:lang w:val="uk-UA"/>
        </w:rPr>
      </w:pPr>
      <w:r w:rsidRPr="005665B4">
        <w:rPr>
          <w:bCs/>
          <w:sz w:val="28"/>
          <w:szCs w:val="28"/>
          <w:lang w:val="uk-UA"/>
        </w:rPr>
        <w:t xml:space="preserve">                         </w:t>
      </w:r>
    </w:p>
    <w:p w:rsidR="008A136E" w:rsidRPr="000621D2" w:rsidRDefault="008A136E" w:rsidP="00EA2138">
      <w:pPr>
        <w:pStyle w:val="a5"/>
        <w:spacing w:line="360" w:lineRule="auto"/>
        <w:jc w:val="both"/>
        <w:rPr>
          <w:bCs/>
          <w:lang w:val="uk-UA"/>
        </w:rPr>
      </w:pPr>
    </w:p>
    <w:sectPr w:rsidR="008A136E" w:rsidRPr="000621D2" w:rsidSect="0051600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22" w:rsidRDefault="006F4C22" w:rsidP="00F51C45">
      <w:r>
        <w:separator/>
      </w:r>
    </w:p>
  </w:endnote>
  <w:endnote w:type="continuationSeparator" w:id="1">
    <w:p w:rsidR="006F4C22" w:rsidRDefault="006F4C22" w:rsidP="00F5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22" w:rsidRDefault="006F4C22" w:rsidP="00F51C45">
      <w:r>
        <w:separator/>
      </w:r>
    </w:p>
  </w:footnote>
  <w:footnote w:type="continuationSeparator" w:id="1">
    <w:p w:rsidR="006F4C22" w:rsidRDefault="006F4C22" w:rsidP="00F51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04" w:rsidRDefault="00AE143B">
    <w:pPr>
      <w:pStyle w:val="ac"/>
      <w:jc w:val="center"/>
    </w:pPr>
    <w:fldSimple w:instr=" PAGE   \* MERGEFORMAT ">
      <w:r w:rsidR="004F0E17">
        <w:rPr>
          <w:noProof/>
        </w:rPr>
        <w:t>2</w:t>
      </w:r>
    </w:fldSimple>
  </w:p>
  <w:p w:rsidR="00516004" w:rsidRDefault="005160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63"/>
    <w:multiLevelType w:val="multilevel"/>
    <w:tmpl w:val="08DC5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132C0E"/>
    <w:multiLevelType w:val="multilevel"/>
    <w:tmpl w:val="B6545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5C7EE6"/>
    <w:multiLevelType w:val="multilevel"/>
    <w:tmpl w:val="6E4602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E762B60"/>
    <w:multiLevelType w:val="multilevel"/>
    <w:tmpl w:val="5BE85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0E722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5B9"/>
    <w:rsid w:val="0001421C"/>
    <w:rsid w:val="0001723E"/>
    <w:rsid w:val="00023A45"/>
    <w:rsid w:val="0002702A"/>
    <w:rsid w:val="00042D22"/>
    <w:rsid w:val="000443A0"/>
    <w:rsid w:val="0004498B"/>
    <w:rsid w:val="00045AE6"/>
    <w:rsid w:val="000474BC"/>
    <w:rsid w:val="0005745A"/>
    <w:rsid w:val="000621D2"/>
    <w:rsid w:val="0006401C"/>
    <w:rsid w:val="00074D97"/>
    <w:rsid w:val="00076439"/>
    <w:rsid w:val="000859A2"/>
    <w:rsid w:val="00085A36"/>
    <w:rsid w:val="00086CE5"/>
    <w:rsid w:val="0009150D"/>
    <w:rsid w:val="00092FE3"/>
    <w:rsid w:val="000C0E6E"/>
    <w:rsid w:val="000D6091"/>
    <w:rsid w:val="000D73E7"/>
    <w:rsid w:val="000E2368"/>
    <w:rsid w:val="001017E3"/>
    <w:rsid w:val="001018FE"/>
    <w:rsid w:val="00112BD5"/>
    <w:rsid w:val="00113F40"/>
    <w:rsid w:val="0012454D"/>
    <w:rsid w:val="00125FD1"/>
    <w:rsid w:val="00141867"/>
    <w:rsid w:val="00143B40"/>
    <w:rsid w:val="001447E5"/>
    <w:rsid w:val="001523E0"/>
    <w:rsid w:val="00154898"/>
    <w:rsid w:val="00172529"/>
    <w:rsid w:val="00177489"/>
    <w:rsid w:val="00181598"/>
    <w:rsid w:val="001903E2"/>
    <w:rsid w:val="00193924"/>
    <w:rsid w:val="001939A8"/>
    <w:rsid w:val="001A47A1"/>
    <w:rsid w:val="001A609D"/>
    <w:rsid w:val="001A7093"/>
    <w:rsid w:val="001B46CE"/>
    <w:rsid w:val="001B6846"/>
    <w:rsid w:val="001D3EB8"/>
    <w:rsid w:val="001D538D"/>
    <w:rsid w:val="001E4AE4"/>
    <w:rsid w:val="001F1B4F"/>
    <w:rsid w:val="001F4038"/>
    <w:rsid w:val="001F653A"/>
    <w:rsid w:val="002065B9"/>
    <w:rsid w:val="002137DE"/>
    <w:rsid w:val="00214201"/>
    <w:rsid w:val="00224243"/>
    <w:rsid w:val="00225CDC"/>
    <w:rsid w:val="00227279"/>
    <w:rsid w:val="002415C6"/>
    <w:rsid w:val="00261CAE"/>
    <w:rsid w:val="00261F84"/>
    <w:rsid w:val="00262D7A"/>
    <w:rsid w:val="0026510A"/>
    <w:rsid w:val="00272D5A"/>
    <w:rsid w:val="0027604A"/>
    <w:rsid w:val="002764B9"/>
    <w:rsid w:val="00276DA8"/>
    <w:rsid w:val="00277355"/>
    <w:rsid w:val="00284752"/>
    <w:rsid w:val="002859CA"/>
    <w:rsid w:val="00286916"/>
    <w:rsid w:val="002A2423"/>
    <w:rsid w:val="002A45BC"/>
    <w:rsid w:val="002B0359"/>
    <w:rsid w:val="002B07A0"/>
    <w:rsid w:val="002B0F9F"/>
    <w:rsid w:val="002B4E01"/>
    <w:rsid w:val="002B4F84"/>
    <w:rsid w:val="002C4B58"/>
    <w:rsid w:val="002D1506"/>
    <w:rsid w:val="002D6A00"/>
    <w:rsid w:val="002E095E"/>
    <w:rsid w:val="002E0972"/>
    <w:rsid w:val="002F1878"/>
    <w:rsid w:val="002F7E94"/>
    <w:rsid w:val="002F7FD2"/>
    <w:rsid w:val="00306B2F"/>
    <w:rsid w:val="00310CD1"/>
    <w:rsid w:val="003207B1"/>
    <w:rsid w:val="00330D8E"/>
    <w:rsid w:val="00353E13"/>
    <w:rsid w:val="0036070D"/>
    <w:rsid w:val="00360F36"/>
    <w:rsid w:val="00370CB9"/>
    <w:rsid w:val="00370D7A"/>
    <w:rsid w:val="003779AF"/>
    <w:rsid w:val="00380750"/>
    <w:rsid w:val="00380CA2"/>
    <w:rsid w:val="00384F24"/>
    <w:rsid w:val="00385318"/>
    <w:rsid w:val="00392948"/>
    <w:rsid w:val="00394DBF"/>
    <w:rsid w:val="003A41EC"/>
    <w:rsid w:val="003A566C"/>
    <w:rsid w:val="003B459A"/>
    <w:rsid w:val="003C1F2C"/>
    <w:rsid w:val="003C7A07"/>
    <w:rsid w:val="003D74B2"/>
    <w:rsid w:val="003E4ED5"/>
    <w:rsid w:val="003E6C7E"/>
    <w:rsid w:val="003E7CB1"/>
    <w:rsid w:val="003F1A94"/>
    <w:rsid w:val="00402ACF"/>
    <w:rsid w:val="00407DEE"/>
    <w:rsid w:val="004174D5"/>
    <w:rsid w:val="004235FE"/>
    <w:rsid w:val="004237E7"/>
    <w:rsid w:val="00424D20"/>
    <w:rsid w:val="00427097"/>
    <w:rsid w:val="00447A34"/>
    <w:rsid w:val="004627B6"/>
    <w:rsid w:val="0047263C"/>
    <w:rsid w:val="0047463B"/>
    <w:rsid w:val="00475928"/>
    <w:rsid w:val="00491C65"/>
    <w:rsid w:val="004956D0"/>
    <w:rsid w:val="004A2ABE"/>
    <w:rsid w:val="004C1A07"/>
    <w:rsid w:val="004C59D4"/>
    <w:rsid w:val="004C5D9E"/>
    <w:rsid w:val="004D3690"/>
    <w:rsid w:val="004D6BD5"/>
    <w:rsid w:val="004F0E17"/>
    <w:rsid w:val="00502073"/>
    <w:rsid w:val="0051072B"/>
    <w:rsid w:val="005150B1"/>
    <w:rsid w:val="005157C6"/>
    <w:rsid w:val="00516004"/>
    <w:rsid w:val="00520033"/>
    <w:rsid w:val="00522117"/>
    <w:rsid w:val="00526F47"/>
    <w:rsid w:val="00541FAA"/>
    <w:rsid w:val="005562E8"/>
    <w:rsid w:val="00562E4F"/>
    <w:rsid w:val="00563509"/>
    <w:rsid w:val="005665B4"/>
    <w:rsid w:val="00566674"/>
    <w:rsid w:val="00570D7F"/>
    <w:rsid w:val="00574D66"/>
    <w:rsid w:val="00581DF9"/>
    <w:rsid w:val="00590293"/>
    <w:rsid w:val="00590628"/>
    <w:rsid w:val="005A0804"/>
    <w:rsid w:val="005A2DCE"/>
    <w:rsid w:val="005A5A4A"/>
    <w:rsid w:val="005C7584"/>
    <w:rsid w:val="005D7B06"/>
    <w:rsid w:val="005E25AF"/>
    <w:rsid w:val="005E2E5A"/>
    <w:rsid w:val="005F13C6"/>
    <w:rsid w:val="005F188C"/>
    <w:rsid w:val="005F1C0F"/>
    <w:rsid w:val="005F2B30"/>
    <w:rsid w:val="005F79A5"/>
    <w:rsid w:val="006110A5"/>
    <w:rsid w:val="006115C0"/>
    <w:rsid w:val="00611E53"/>
    <w:rsid w:val="0061271C"/>
    <w:rsid w:val="006131A9"/>
    <w:rsid w:val="00617BE0"/>
    <w:rsid w:val="00621D4C"/>
    <w:rsid w:val="00623DAB"/>
    <w:rsid w:val="00633F53"/>
    <w:rsid w:val="00634533"/>
    <w:rsid w:val="006366CA"/>
    <w:rsid w:val="00643BD6"/>
    <w:rsid w:val="006470ED"/>
    <w:rsid w:val="00653F1D"/>
    <w:rsid w:val="0066208C"/>
    <w:rsid w:val="00662EB8"/>
    <w:rsid w:val="0066664B"/>
    <w:rsid w:val="006678D6"/>
    <w:rsid w:val="00680649"/>
    <w:rsid w:val="006871CA"/>
    <w:rsid w:val="00697048"/>
    <w:rsid w:val="006A42FF"/>
    <w:rsid w:val="006A63EF"/>
    <w:rsid w:val="006C1351"/>
    <w:rsid w:val="006D43DC"/>
    <w:rsid w:val="006E0BF0"/>
    <w:rsid w:val="006E16BD"/>
    <w:rsid w:val="006E5058"/>
    <w:rsid w:val="006F1E2B"/>
    <w:rsid w:val="006F4C22"/>
    <w:rsid w:val="006F5791"/>
    <w:rsid w:val="00711C69"/>
    <w:rsid w:val="00713AE8"/>
    <w:rsid w:val="0072516C"/>
    <w:rsid w:val="00733B3D"/>
    <w:rsid w:val="0073584D"/>
    <w:rsid w:val="007364C6"/>
    <w:rsid w:val="00740A60"/>
    <w:rsid w:val="00750EFB"/>
    <w:rsid w:val="0075373D"/>
    <w:rsid w:val="00761793"/>
    <w:rsid w:val="007617D8"/>
    <w:rsid w:val="0079461C"/>
    <w:rsid w:val="007A44BE"/>
    <w:rsid w:val="007B15EF"/>
    <w:rsid w:val="007B27D0"/>
    <w:rsid w:val="007C47A1"/>
    <w:rsid w:val="007D186B"/>
    <w:rsid w:val="007D6523"/>
    <w:rsid w:val="007F46E7"/>
    <w:rsid w:val="007F73E2"/>
    <w:rsid w:val="00801D48"/>
    <w:rsid w:val="0081138F"/>
    <w:rsid w:val="00814CF1"/>
    <w:rsid w:val="00814E77"/>
    <w:rsid w:val="00817ECE"/>
    <w:rsid w:val="00832E48"/>
    <w:rsid w:val="0083310C"/>
    <w:rsid w:val="00850462"/>
    <w:rsid w:val="008519B3"/>
    <w:rsid w:val="00856790"/>
    <w:rsid w:val="00863AB1"/>
    <w:rsid w:val="008771C0"/>
    <w:rsid w:val="00880754"/>
    <w:rsid w:val="008823BE"/>
    <w:rsid w:val="00883E85"/>
    <w:rsid w:val="00892A90"/>
    <w:rsid w:val="00893004"/>
    <w:rsid w:val="008947F3"/>
    <w:rsid w:val="008A136E"/>
    <w:rsid w:val="008A4E32"/>
    <w:rsid w:val="008A55D1"/>
    <w:rsid w:val="008B3B37"/>
    <w:rsid w:val="008C0467"/>
    <w:rsid w:val="008C66AC"/>
    <w:rsid w:val="008C7BBC"/>
    <w:rsid w:val="008D32A3"/>
    <w:rsid w:val="008D3987"/>
    <w:rsid w:val="008E2556"/>
    <w:rsid w:val="008E4A98"/>
    <w:rsid w:val="008E4B86"/>
    <w:rsid w:val="008F3826"/>
    <w:rsid w:val="00914EF7"/>
    <w:rsid w:val="009153F0"/>
    <w:rsid w:val="00920F53"/>
    <w:rsid w:val="00922093"/>
    <w:rsid w:val="00922486"/>
    <w:rsid w:val="00937357"/>
    <w:rsid w:val="0093782E"/>
    <w:rsid w:val="00940212"/>
    <w:rsid w:val="00943255"/>
    <w:rsid w:val="0094529C"/>
    <w:rsid w:val="00946014"/>
    <w:rsid w:val="009559DB"/>
    <w:rsid w:val="009629E0"/>
    <w:rsid w:val="009640E9"/>
    <w:rsid w:val="009646E5"/>
    <w:rsid w:val="00976A9F"/>
    <w:rsid w:val="009828F7"/>
    <w:rsid w:val="00986180"/>
    <w:rsid w:val="0099064B"/>
    <w:rsid w:val="00994516"/>
    <w:rsid w:val="009A0E1C"/>
    <w:rsid w:val="009A6A5E"/>
    <w:rsid w:val="009B57B4"/>
    <w:rsid w:val="009C31BB"/>
    <w:rsid w:val="009D0EA1"/>
    <w:rsid w:val="009E2841"/>
    <w:rsid w:val="009E4019"/>
    <w:rsid w:val="009E56A3"/>
    <w:rsid w:val="009E70A3"/>
    <w:rsid w:val="009F0724"/>
    <w:rsid w:val="009F4AED"/>
    <w:rsid w:val="00A03A1C"/>
    <w:rsid w:val="00A066DF"/>
    <w:rsid w:val="00A12B68"/>
    <w:rsid w:val="00A21A9E"/>
    <w:rsid w:val="00A244B6"/>
    <w:rsid w:val="00A27161"/>
    <w:rsid w:val="00A32389"/>
    <w:rsid w:val="00A35E96"/>
    <w:rsid w:val="00A41D45"/>
    <w:rsid w:val="00A44276"/>
    <w:rsid w:val="00A44CED"/>
    <w:rsid w:val="00A44F35"/>
    <w:rsid w:val="00A63C73"/>
    <w:rsid w:val="00A66C59"/>
    <w:rsid w:val="00A81B17"/>
    <w:rsid w:val="00A922E4"/>
    <w:rsid w:val="00AA2A1A"/>
    <w:rsid w:val="00AA60D7"/>
    <w:rsid w:val="00AB1CA1"/>
    <w:rsid w:val="00AB55CE"/>
    <w:rsid w:val="00AC62B7"/>
    <w:rsid w:val="00AD068E"/>
    <w:rsid w:val="00AD7577"/>
    <w:rsid w:val="00AE063D"/>
    <w:rsid w:val="00AE143B"/>
    <w:rsid w:val="00AE4CE1"/>
    <w:rsid w:val="00AE5287"/>
    <w:rsid w:val="00AE7FF9"/>
    <w:rsid w:val="00AF30AD"/>
    <w:rsid w:val="00B02F9F"/>
    <w:rsid w:val="00B10216"/>
    <w:rsid w:val="00B115D4"/>
    <w:rsid w:val="00B17FEF"/>
    <w:rsid w:val="00B26183"/>
    <w:rsid w:val="00B4001A"/>
    <w:rsid w:val="00B501AA"/>
    <w:rsid w:val="00B5123E"/>
    <w:rsid w:val="00B60D5C"/>
    <w:rsid w:val="00B6487A"/>
    <w:rsid w:val="00B65914"/>
    <w:rsid w:val="00B804A9"/>
    <w:rsid w:val="00B816CF"/>
    <w:rsid w:val="00B8730B"/>
    <w:rsid w:val="00B93A51"/>
    <w:rsid w:val="00BA58B1"/>
    <w:rsid w:val="00BB0B90"/>
    <w:rsid w:val="00BB0F8A"/>
    <w:rsid w:val="00BB35BB"/>
    <w:rsid w:val="00BB7902"/>
    <w:rsid w:val="00BC1AE3"/>
    <w:rsid w:val="00BC2586"/>
    <w:rsid w:val="00BE248B"/>
    <w:rsid w:val="00BE4DB3"/>
    <w:rsid w:val="00BF169C"/>
    <w:rsid w:val="00BF28B3"/>
    <w:rsid w:val="00BF6879"/>
    <w:rsid w:val="00C01B1C"/>
    <w:rsid w:val="00C05345"/>
    <w:rsid w:val="00C12F4D"/>
    <w:rsid w:val="00C21181"/>
    <w:rsid w:val="00C21CA7"/>
    <w:rsid w:val="00C32901"/>
    <w:rsid w:val="00C344E4"/>
    <w:rsid w:val="00C34AF0"/>
    <w:rsid w:val="00C36370"/>
    <w:rsid w:val="00C40349"/>
    <w:rsid w:val="00C41F45"/>
    <w:rsid w:val="00C43EC1"/>
    <w:rsid w:val="00C45ACF"/>
    <w:rsid w:val="00C47D6B"/>
    <w:rsid w:val="00C517AD"/>
    <w:rsid w:val="00C52DE1"/>
    <w:rsid w:val="00C53A35"/>
    <w:rsid w:val="00C67570"/>
    <w:rsid w:val="00C67F4B"/>
    <w:rsid w:val="00C83850"/>
    <w:rsid w:val="00C8510E"/>
    <w:rsid w:val="00C8704E"/>
    <w:rsid w:val="00CA01C2"/>
    <w:rsid w:val="00CA10AA"/>
    <w:rsid w:val="00CA1937"/>
    <w:rsid w:val="00CA23E3"/>
    <w:rsid w:val="00CA6B53"/>
    <w:rsid w:val="00CB44F3"/>
    <w:rsid w:val="00CB50A8"/>
    <w:rsid w:val="00CC60CD"/>
    <w:rsid w:val="00CD08AC"/>
    <w:rsid w:val="00CD333F"/>
    <w:rsid w:val="00CD6F2F"/>
    <w:rsid w:val="00CE0C38"/>
    <w:rsid w:val="00CE3322"/>
    <w:rsid w:val="00CE5F77"/>
    <w:rsid w:val="00CF6FD8"/>
    <w:rsid w:val="00D05430"/>
    <w:rsid w:val="00D10AF2"/>
    <w:rsid w:val="00D1771C"/>
    <w:rsid w:val="00D248E1"/>
    <w:rsid w:val="00D27767"/>
    <w:rsid w:val="00D32678"/>
    <w:rsid w:val="00D47983"/>
    <w:rsid w:val="00D47EB6"/>
    <w:rsid w:val="00D500C6"/>
    <w:rsid w:val="00D549EE"/>
    <w:rsid w:val="00D57579"/>
    <w:rsid w:val="00D61335"/>
    <w:rsid w:val="00D61CC2"/>
    <w:rsid w:val="00D73C5C"/>
    <w:rsid w:val="00D747D1"/>
    <w:rsid w:val="00D97BCD"/>
    <w:rsid w:val="00DB06BF"/>
    <w:rsid w:val="00DB44F7"/>
    <w:rsid w:val="00DB5622"/>
    <w:rsid w:val="00DB7C6B"/>
    <w:rsid w:val="00DB7E3F"/>
    <w:rsid w:val="00DD2CFD"/>
    <w:rsid w:val="00DD6203"/>
    <w:rsid w:val="00DD63E1"/>
    <w:rsid w:val="00DD65BC"/>
    <w:rsid w:val="00DF112F"/>
    <w:rsid w:val="00DF2465"/>
    <w:rsid w:val="00DF6524"/>
    <w:rsid w:val="00E03D27"/>
    <w:rsid w:val="00E05716"/>
    <w:rsid w:val="00E05A14"/>
    <w:rsid w:val="00E069D2"/>
    <w:rsid w:val="00E10DA0"/>
    <w:rsid w:val="00E179A4"/>
    <w:rsid w:val="00E20563"/>
    <w:rsid w:val="00E2208A"/>
    <w:rsid w:val="00E2327D"/>
    <w:rsid w:val="00E27B77"/>
    <w:rsid w:val="00E27CF1"/>
    <w:rsid w:val="00E425B9"/>
    <w:rsid w:val="00E4317B"/>
    <w:rsid w:val="00E5069A"/>
    <w:rsid w:val="00E514FB"/>
    <w:rsid w:val="00E52679"/>
    <w:rsid w:val="00E53C74"/>
    <w:rsid w:val="00E67ED3"/>
    <w:rsid w:val="00E7260A"/>
    <w:rsid w:val="00E81DB1"/>
    <w:rsid w:val="00E85B99"/>
    <w:rsid w:val="00E9540E"/>
    <w:rsid w:val="00EA2138"/>
    <w:rsid w:val="00EA467A"/>
    <w:rsid w:val="00EB7270"/>
    <w:rsid w:val="00EC64C7"/>
    <w:rsid w:val="00EC7489"/>
    <w:rsid w:val="00ED1252"/>
    <w:rsid w:val="00EE09A6"/>
    <w:rsid w:val="00EE0A16"/>
    <w:rsid w:val="00EE0BFC"/>
    <w:rsid w:val="00EE5E45"/>
    <w:rsid w:val="00EF35C9"/>
    <w:rsid w:val="00F11892"/>
    <w:rsid w:val="00F1196C"/>
    <w:rsid w:val="00F244C3"/>
    <w:rsid w:val="00F3615B"/>
    <w:rsid w:val="00F36383"/>
    <w:rsid w:val="00F41885"/>
    <w:rsid w:val="00F42FA4"/>
    <w:rsid w:val="00F445B0"/>
    <w:rsid w:val="00F46C2A"/>
    <w:rsid w:val="00F4766D"/>
    <w:rsid w:val="00F51C45"/>
    <w:rsid w:val="00F64A5C"/>
    <w:rsid w:val="00F7099E"/>
    <w:rsid w:val="00F92F48"/>
    <w:rsid w:val="00F95397"/>
    <w:rsid w:val="00FB53CA"/>
    <w:rsid w:val="00FB74C3"/>
    <w:rsid w:val="00FB78C2"/>
    <w:rsid w:val="00FD6FFE"/>
    <w:rsid w:val="00FE4DB7"/>
    <w:rsid w:val="00FE6F54"/>
    <w:rsid w:val="00FE7A64"/>
    <w:rsid w:val="00FF0DA9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43B"/>
    <w:rPr>
      <w:sz w:val="24"/>
      <w:szCs w:val="24"/>
      <w:lang w:val="uk-UA" w:eastAsia="uk-UA"/>
    </w:rPr>
  </w:style>
  <w:style w:type="paragraph" w:styleId="2">
    <w:name w:val="heading 2"/>
    <w:basedOn w:val="a"/>
    <w:qFormat/>
    <w:rsid w:val="002137D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4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link">
    <w:name w:val="st_link"/>
    <w:basedOn w:val="a0"/>
    <w:rsid w:val="00E425B9"/>
  </w:style>
  <w:style w:type="character" w:customStyle="1" w:styleId="apple-converted-space">
    <w:name w:val="apple-converted-space"/>
    <w:basedOn w:val="a0"/>
    <w:rsid w:val="00E425B9"/>
  </w:style>
  <w:style w:type="character" w:styleId="a3">
    <w:name w:val="Hyperlink"/>
    <w:rsid w:val="00E425B9"/>
    <w:rPr>
      <w:color w:val="0000FF"/>
      <w:u w:val="single"/>
    </w:rPr>
  </w:style>
  <w:style w:type="paragraph" w:styleId="a4">
    <w:name w:val="Balloon Text"/>
    <w:basedOn w:val="a"/>
    <w:semiHidden/>
    <w:rsid w:val="00562E4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137DE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rsid w:val="008C7BBC"/>
    <w:pPr>
      <w:ind w:firstLine="720"/>
      <w:jc w:val="both"/>
    </w:pPr>
    <w:rPr>
      <w:szCs w:val="20"/>
      <w:lang w:eastAsia="ru-RU"/>
    </w:rPr>
  </w:style>
  <w:style w:type="paragraph" w:styleId="a7">
    <w:name w:val="Title"/>
    <w:basedOn w:val="a"/>
    <w:qFormat/>
    <w:rsid w:val="008C7BBC"/>
    <w:pPr>
      <w:jc w:val="center"/>
    </w:pPr>
    <w:rPr>
      <w:b/>
      <w:i/>
      <w:szCs w:val="20"/>
      <w:lang w:val="ru-RU" w:eastAsia="ru-RU"/>
    </w:rPr>
  </w:style>
  <w:style w:type="table" w:styleId="a8">
    <w:name w:val="Table Grid"/>
    <w:basedOn w:val="a1"/>
    <w:rsid w:val="0032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73C5C"/>
    <w:pPr>
      <w:spacing w:after="120"/>
    </w:pPr>
  </w:style>
  <w:style w:type="paragraph" w:styleId="aa">
    <w:name w:val="Block Text"/>
    <w:basedOn w:val="a"/>
    <w:rsid w:val="00D73C5C"/>
    <w:pPr>
      <w:tabs>
        <w:tab w:val="num" w:pos="0"/>
      </w:tabs>
      <w:ind w:left="720" w:right="-185" w:hanging="900"/>
      <w:jc w:val="both"/>
    </w:pPr>
    <w:rPr>
      <w:sz w:val="28"/>
      <w:lang w:eastAsia="ru-RU"/>
    </w:rPr>
  </w:style>
  <w:style w:type="character" w:styleId="ab">
    <w:name w:val="page number"/>
    <w:basedOn w:val="a0"/>
    <w:rsid w:val="00D73C5C"/>
  </w:style>
  <w:style w:type="paragraph" w:styleId="ac">
    <w:name w:val="header"/>
    <w:basedOn w:val="a"/>
    <w:link w:val="ad"/>
    <w:uiPriority w:val="99"/>
    <w:rsid w:val="00F51C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1C45"/>
    <w:rPr>
      <w:sz w:val="24"/>
      <w:szCs w:val="24"/>
      <w:lang w:val="uk-UA" w:eastAsia="uk-UA"/>
    </w:rPr>
  </w:style>
  <w:style w:type="paragraph" w:styleId="ae">
    <w:name w:val="footer"/>
    <w:basedOn w:val="a"/>
    <w:link w:val="af"/>
    <w:rsid w:val="00F51C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1C45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2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3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4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235-8842-4791-8E2A-03EB9B5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 Corporation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koretskij</dc:creator>
  <cp:lastModifiedBy>user</cp:lastModifiedBy>
  <cp:revision>4</cp:revision>
  <cp:lastPrinted>2016-02-24T10:48:00Z</cp:lastPrinted>
  <dcterms:created xsi:type="dcterms:W3CDTF">2016-02-24T08:26:00Z</dcterms:created>
  <dcterms:modified xsi:type="dcterms:W3CDTF">2016-02-24T10:49:00Z</dcterms:modified>
</cp:coreProperties>
</file>