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80A" w:rsidRPr="00EA6204" w:rsidRDefault="001F480A" w:rsidP="001F480A">
      <w:pPr>
        <w:rPr>
          <w:sz w:val="24"/>
          <w:lang w:val="uk-UA"/>
        </w:rPr>
      </w:pPr>
    </w:p>
    <w:p w:rsidR="009A6D75" w:rsidRPr="009A6D75" w:rsidRDefault="009A6D75" w:rsidP="009A6D75">
      <w:pPr>
        <w:jc w:val="center"/>
        <w:rPr>
          <w:b/>
          <w:sz w:val="26"/>
          <w:szCs w:val="26"/>
          <w:lang w:val="uk-UA"/>
        </w:rPr>
      </w:pPr>
      <w:r w:rsidRPr="009A6D75">
        <w:rPr>
          <w:b/>
          <w:sz w:val="26"/>
          <w:szCs w:val="26"/>
          <w:lang w:val="uk-UA"/>
        </w:rPr>
        <w:t>Обґрунтування технічних та якісних характеристик</w:t>
      </w:r>
    </w:p>
    <w:p w:rsidR="009A6D75" w:rsidRPr="009A6D75" w:rsidRDefault="009A6D75" w:rsidP="009A6D75">
      <w:pPr>
        <w:jc w:val="center"/>
        <w:rPr>
          <w:b/>
          <w:sz w:val="26"/>
          <w:szCs w:val="26"/>
          <w:lang w:val="uk-UA"/>
        </w:rPr>
      </w:pPr>
      <w:r w:rsidRPr="009A6D75">
        <w:rPr>
          <w:b/>
          <w:sz w:val="26"/>
          <w:szCs w:val="26"/>
          <w:lang w:val="uk-UA"/>
        </w:rPr>
        <w:t>предмета закупівлі, розміру бюджетного призначення, очікуваної вартості предмета закупівлі</w:t>
      </w:r>
    </w:p>
    <w:p w:rsidR="009A6D75" w:rsidRPr="009A6D75" w:rsidRDefault="009A6D75" w:rsidP="009A6D75">
      <w:pPr>
        <w:jc w:val="center"/>
        <w:rPr>
          <w:sz w:val="26"/>
          <w:szCs w:val="26"/>
          <w:lang w:val="uk-UA"/>
        </w:rPr>
      </w:pPr>
      <w:r w:rsidRPr="009A6D75">
        <w:rPr>
          <w:sz w:val="26"/>
          <w:szCs w:val="26"/>
          <w:lang w:val="uk-UA"/>
        </w:rPr>
        <w:t>(відповідно до пункту 4</w:t>
      </w:r>
      <w:r w:rsidRPr="009A6D75">
        <w:rPr>
          <w:sz w:val="26"/>
          <w:szCs w:val="26"/>
          <w:vertAlign w:val="superscript"/>
          <w:lang w:val="uk-UA"/>
        </w:rPr>
        <w:t>1</w:t>
      </w:r>
      <w:r w:rsidRPr="009A6D75">
        <w:rPr>
          <w:sz w:val="26"/>
          <w:szCs w:val="26"/>
          <w:lang w:val="uk-UA"/>
        </w:rPr>
        <w:t xml:space="preserve"> постанови Кабінету Міністрів України від 11 жовтня </w:t>
      </w:r>
      <w:r w:rsidRPr="009A6D75">
        <w:rPr>
          <w:sz w:val="26"/>
          <w:szCs w:val="26"/>
          <w:lang w:val="uk-UA"/>
        </w:rPr>
        <w:br/>
        <w:t>2016 року № 710 «Про ефективне використання державних коштів»)</w:t>
      </w:r>
    </w:p>
    <w:p w:rsidR="00413E1C" w:rsidRDefault="00413E1C" w:rsidP="001F480A">
      <w:pPr>
        <w:jc w:val="center"/>
        <w:rPr>
          <w:sz w:val="24"/>
          <w:szCs w:val="24"/>
          <w:lang w:val="uk-UA"/>
        </w:rPr>
      </w:pPr>
    </w:p>
    <w:p w:rsidR="007A323D" w:rsidRPr="007A323D" w:rsidRDefault="007A323D" w:rsidP="007A323D">
      <w:pPr>
        <w:jc w:val="center"/>
        <w:rPr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09"/>
        <w:gridCol w:w="6689"/>
      </w:tblGrid>
      <w:tr w:rsidR="007A323D" w:rsidRPr="007A323D" w:rsidTr="007A323D">
        <w:trPr>
          <w:trHeight w:hRule="exact" w:val="1236"/>
        </w:trPr>
        <w:tc>
          <w:tcPr>
            <w:tcW w:w="425" w:type="dxa"/>
            <w:shd w:val="clear" w:color="auto" w:fill="auto"/>
          </w:tcPr>
          <w:p w:rsidR="007A323D" w:rsidRPr="007A323D" w:rsidRDefault="007A323D" w:rsidP="007A323D">
            <w:pPr>
              <w:jc w:val="center"/>
              <w:rPr>
                <w:sz w:val="24"/>
                <w:szCs w:val="24"/>
                <w:lang w:val="uk-UA"/>
              </w:rPr>
            </w:pPr>
            <w:r w:rsidRPr="007A323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09" w:type="dxa"/>
            <w:shd w:val="clear" w:color="auto" w:fill="auto"/>
          </w:tcPr>
          <w:p w:rsidR="007A323D" w:rsidRPr="007A323D" w:rsidRDefault="007A323D" w:rsidP="007A3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A323D">
              <w:rPr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7A323D" w:rsidRPr="007A323D" w:rsidRDefault="007A323D" w:rsidP="007A323D">
            <w:pPr>
              <w:jc w:val="both"/>
              <w:rPr>
                <w:sz w:val="24"/>
                <w:szCs w:val="24"/>
                <w:lang w:val="uk-UA"/>
              </w:rPr>
            </w:pPr>
            <w:r w:rsidRPr="007A323D">
              <w:rPr>
                <w:sz w:val="24"/>
                <w:szCs w:val="24"/>
                <w:lang w:val="uk-UA"/>
              </w:rPr>
              <w:t xml:space="preserve">Прокат вантажних транспортних засобів із водієм </w:t>
            </w:r>
            <w:r>
              <w:rPr>
                <w:sz w:val="24"/>
                <w:szCs w:val="24"/>
                <w:lang w:val="uk-UA"/>
              </w:rPr>
              <w:br/>
            </w:r>
            <w:r w:rsidRPr="007A323D">
              <w:rPr>
                <w:sz w:val="24"/>
                <w:szCs w:val="24"/>
                <w:lang w:val="uk-UA"/>
              </w:rPr>
              <w:t>для перевезення товарів – за кодом ДК 021:2015 – 60180000-3 (Автотранспортні послуги (вантажний автомобіль))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7A323D">
              <w:rPr>
                <w:sz w:val="24"/>
                <w:szCs w:val="24"/>
                <w:lang w:val="uk-UA"/>
              </w:rPr>
              <w:t>(ідентифікатор закупівлі: UA-2026-0</w:t>
            </w:r>
            <w:r>
              <w:rPr>
                <w:sz w:val="24"/>
                <w:szCs w:val="24"/>
                <w:lang w:val="uk-UA"/>
              </w:rPr>
              <w:t>7</w:t>
            </w:r>
            <w:r w:rsidRPr="007A323D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22</w:t>
            </w:r>
            <w:r w:rsidRPr="007A323D">
              <w:rPr>
                <w:sz w:val="24"/>
                <w:szCs w:val="24"/>
                <w:lang w:val="uk-UA"/>
              </w:rPr>
              <w:t>-00</w:t>
            </w:r>
            <w:r>
              <w:rPr>
                <w:sz w:val="24"/>
                <w:szCs w:val="24"/>
                <w:lang w:val="uk-UA"/>
              </w:rPr>
              <w:t>4320</w:t>
            </w:r>
            <w:r w:rsidRPr="007A323D">
              <w:rPr>
                <w:sz w:val="24"/>
                <w:szCs w:val="24"/>
                <w:lang w:val="uk-UA"/>
              </w:rPr>
              <w:t>-a)</w:t>
            </w:r>
          </w:p>
        </w:tc>
      </w:tr>
      <w:tr w:rsidR="007A323D" w:rsidRPr="007A323D" w:rsidTr="007A323D">
        <w:tc>
          <w:tcPr>
            <w:tcW w:w="425" w:type="dxa"/>
            <w:shd w:val="clear" w:color="auto" w:fill="auto"/>
          </w:tcPr>
          <w:p w:rsidR="007A323D" w:rsidRPr="007A323D" w:rsidRDefault="007A323D" w:rsidP="007A323D">
            <w:pPr>
              <w:jc w:val="center"/>
              <w:rPr>
                <w:sz w:val="24"/>
                <w:szCs w:val="24"/>
                <w:lang w:val="uk-UA"/>
              </w:rPr>
            </w:pPr>
            <w:r w:rsidRPr="007A323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09" w:type="dxa"/>
            <w:shd w:val="clear" w:color="auto" w:fill="auto"/>
          </w:tcPr>
          <w:p w:rsidR="007A323D" w:rsidRPr="007A323D" w:rsidRDefault="007A323D" w:rsidP="007A3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A323D">
              <w:rPr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7A323D" w:rsidRPr="007A323D" w:rsidRDefault="007A323D" w:rsidP="007A323D">
            <w:pPr>
              <w:jc w:val="both"/>
              <w:rPr>
                <w:sz w:val="24"/>
                <w:szCs w:val="24"/>
                <w:lang w:val="uk-UA"/>
              </w:rPr>
            </w:pPr>
            <w:r w:rsidRPr="007A323D">
              <w:rPr>
                <w:sz w:val="24"/>
                <w:szCs w:val="24"/>
                <w:lang w:val="uk-UA"/>
              </w:rPr>
              <w:t xml:space="preserve">Технічні та якісні характеристики предмета закупівлі визначені відповідно до потреб замовника (для належного забезпечення функціональної діяльності апарату ДПС </w:t>
            </w:r>
            <w:r>
              <w:rPr>
                <w:sz w:val="24"/>
                <w:szCs w:val="24"/>
                <w:lang w:val="uk-UA"/>
              </w:rPr>
              <w:t>а</w:t>
            </w:r>
            <w:r w:rsidRPr="007A323D">
              <w:rPr>
                <w:sz w:val="24"/>
                <w:szCs w:val="24"/>
                <w:lang w:val="uk-UA"/>
              </w:rPr>
              <w:t>втотранспортними послугами) з урахуванням вимог законодавства та зазначені у тендерній документації</w:t>
            </w:r>
            <w:r w:rsidR="00E85307">
              <w:rPr>
                <w:sz w:val="24"/>
                <w:szCs w:val="24"/>
                <w:lang w:val="uk-UA"/>
              </w:rPr>
              <w:t>.</w:t>
            </w:r>
            <w:bookmarkStart w:id="0" w:name="_GoBack"/>
            <w:bookmarkEnd w:id="0"/>
          </w:p>
        </w:tc>
      </w:tr>
      <w:tr w:rsidR="007A323D" w:rsidRPr="007A323D" w:rsidTr="007A323D">
        <w:trPr>
          <w:trHeight w:val="2116"/>
        </w:trPr>
        <w:tc>
          <w:tcPr>
            <w:tcW w:w="425" w:type="dxa"/>
            <w:shd w:val="clear" w:color="auto" w:fill="auto"/>
          </w:tcPr>
          <w:p w:rsidR="007A323D" w:rsidRPr="007A323D" w:rsidRDefault="007A323D" w:rsidP="007A323D">
            <w:pPr>
              <w:jc w:val="center"/>
              <w:rPr>
                <w:sz w:val="24"/>
                <w:szCs w:val="24"/>
                <w:lang w:val="uk-UA"/>
              </w:rPr>
            </w:pPr>
            <w:r w:rsidRPr="007A323D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809" w:type="dxa"/>
            <w:shd w:val="clear" w:color="auto" w:fill="auto"/>
          </w:tcPr>
          <w:p w:rsidR="007A323D" w:rsidRPr="007A323D" w:rsidRDefault="007A323D" w:rsidP="007A323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A323D">
              <w:rPr>
                <w:b/>
                <w:sz w:val="24"/>
                <w:szCs w:val="24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689" w:type="dxa"/>
            <w:shd w:val="clear" w:color="auto" w:fill="auto"/>
          </w:tcPr>
          <w:p w:rsidR="008D7B50" w:rsidRDefault="007A323D" w:rsidP="007A323D">
            <w:pPr>
              <w:jc w:val="both"/>
              <w:rPr>
                <w:sz w:val="24"/>
                <w:szCs w:val="24"/>
                <w:lang w:val="uk-UA"/>
              </w:rPr>
            </w:pPr>
            <w:r w:rsidRPr="007A323D">
              <w:rPr>
                <w:sz w:val="24"/>
                <w:szCs w:val="24"/>
                <w:lang w:val="uk-UA"/>
              </w:rPr>
              <w:t>Визначення очікуваної вартості предмета закупівлі здійснювалося за результатом проведення моніторингу використання автотранспорту за попередні роки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br/>
            </w:r>
            <w:r w:rsidRPr="007A323D">
              <w:rPr>
                <w:sz w:val="24"/>
                <w:szCs w:val="24"/>
                <w:lang w:val="uk-UA"/>
              </w:rPr>
              <w:t>та з врахуванням потреб на 202</w:t>
            </w:r>
            <w:r w:rsidRPr="007A323D">
              <w:rPr>
                <w:sz w:val="24"/>
                <w:szCs w:val="24"/>
              </w:rPr>
              <w:t>6</w:t>
            </w:r>
            <w:r w:rsidRPr="007A323D">
              <w:rPr>
                <w:sz w:val="24"/>
                <w:szCs w:val="24"/>
                <w:lang w:val="uk-UA"/>
              </w:rPr>
              <w:t xml:space="preserve"> рік.</w:t>
            </w:r>
            <w:r w:rsidR="008D7B50">
              <w:rPr>
                <w:sz w:val="24"/>
                <w:szCs w:val="24"/>
                <w:lang w:val="uk-UA"/>
              </w:rPr>
              <w:t xml:space="preserve"> </w:t>
            </w:r>
          </w:p>
          <w:p w:rsidR="007A323D" w:rsidRPr="007A323D" w:rsidRDefault="008D7B50" w:rsidP="008D7B50">
            <w:pPr>
              <w:jc w:val="both"/>
              <w:rPr>
                <w:sz w:val="24"/>
                <w:szCs w:val="24"/>
                <w:lang w:val="uk-UA"/>
              </w:rPr>
            </w:pPr>
            <w:r w:rsidRPr="008D7B50">
              <w:rPr>
                <w:sz w:val="24"/>
                <w:szCs w:val="24"/>
                <w:lang w:val="uk-UA"/>
              </w:rPr>
              <w:t>Розмір бюджетного призначення на закупівлю цих послуг визначений згідно з розрахунком до кошторису апарату ДПС на 202</w:t>
            </w:r>
            <w:r>
              <w:rPr>
                <w:sz w:val="24"/>
                <w:szCs w:val="24"/>
                <w:lang w:val="uk-UA"/>
              </w:rPr>
              <w:t>6</w:t>
            </w:r>
            <w:r w:rsidRPr="008D7B50">
              <w:rPr>
                <w:sz w:val="24"/>
                <w:szCs w:val="24"/>
                <w:lang w:val="uk-UA"/>
              </w:rPr>
              <w:t xml:space="preserve"> рік та складає 200 000,00 грн (двісті тисяч </w:t>
            </w:r>
            <w:r>
              <w:rPr>
                <w:sz w:val="24"/>
                <w:szCs w:val="24"/>
                <w:lang w:val="uk-UA"/>
              </w:rPr>
              <w:br/>
            </w:r>
            <w:r w:rsidRPr="008D7B50">
              <w:rPr>
                <w:sz w:val="24"/>
                <w:szCs w:val="24"/>
                <w:lang w:val="uk-UA"/>
              </w:rPr>
              <w:t>гривень 00 копійок)</w:t>
            </w:r>
            <w:r w:rsidR="00CC56E1" w:rsidRPr="00CC56E1">
              <w:rPr>
                <w:sz w:val="24"/>
                <w:szCs w:val="24"/>
              </w:rPr>
              <w:t xml:space="preserve"> </w:t>
            </w:r>
            <w:r w:rsidR="00CC56E1">
              <w:rPr>
                <w:sz w:val="24"/>
                <w:szCs w:val="24"/>
                <w:lang w:val="uk-UA"/>
              </w:rPr>
              <w:t>з ПДВ.</w:t>
            </w:r>
          </w:p>
        </w:tc>
      </w:tr>
    </w:tbl>
    <w:p w:rsidR="007A323D" w:rsidRDefault="007A323D" w:rsidP="001F480A">
      <w:pPr>
        <w:jc w:val="center"/>
        <w:rPr>
          <w:sz w:val="24"/>
          <w:szCs w:val="24"/>
          <w:lang w:val="uk-UA"/>
        </w:rPr>
      </w:pPr>
    </w:p>
    <w:p w:rsidR="007A323D" w:rsidRDefault="007A323D" w:rsidP="001F480A">
      <w:pPr>
        <w:jc w:val="center"/>
        <w:rPr>
          <w:sz w:val="24"/>
          <w:szCs w:val="24"/>
          <w:lang w:val="uk-UA"/>
        </w:rPr>
      </w:pPr>
    </w:p>
    <w:p w:rsidR="00413E1C" w:rsidRPr="00CC56E1" w:rsidRDefault="00413E1C" w:rsidP="00A53A3E">
      <w:pPr>
        <w:rPr>
          <w:sz w:val="24"/>
          <w:szCs w:val="24"/>
        </w:rPr>
      </w:pPr>
    </w:p>
    <w:sectPr w:rsidR="00413E1C" w:rsidRPr="00CC56E1" w:rsidSect="00884D34">
      <w:headerReference w:type="default" r:id="rId6"/>
      <w:pgSz w:w="11906" w:h="16838"/>
      <w:pgMar w:top="850" w:right="707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D34" w:rsidRDefault="00884D34" w:rsidP="00884D34">
      <w:r>
        <w:separator/>
      </w:r>
    </w:p>
  </w:endnote>
  <w:endnote w:type="continuationSeparator" w:id="0">
    <w:p w:rsidR="00884D34" w:rsidRDefault="00884D34" w:rsidP="0088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D34" w:rsidRDefault="00884D34" w:rsidP="00884D34">
      <w:r>
        <w:separator/>
      </w:r>
    </w:p>
  </w:footnote>
  <w:footnote w:type="continuationSeparator" w:id="0">
    <w:p w:rsidR="00884D34" w:rsidRDefault="00884D34" w:rsidP="00884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339987"/>
      <w:docPartObj>
        <w:docPartGallery w:val="Page Numbers (Top of Page)"/>
        <w:docPartUnique/>
      </w:docPartObj>
    </w:sdtPr>
    <w:sdtEndPr/>
    <w:sdtContent>
      <w:p w:rsidR="00884D34" w:rsidRDefault="00884D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774" w:rsidRPr="009F0774">
          <w:rPr>
            <w:noProof/>
            <w:lang w:val="uk-UA"/>
          </w:rPr>
          <w:t>2</w:t>
        </w:r>
        <w:r>
          <w:fldChar w:fldCharType="end"/>
        </w:r>
      </w:p>
    </w:sdtContent>
  </w:sdt>
  <w:p w:rsidR="00884D34" w:rsidRDefault="00884D3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052"/>
    <w:rsid w:val="00012F8F"/>
    <w:rsid w:val="000516B1"/>
    <w:rsid w:val="0005367C"/>
    <w:rsid w:val="00074096"/>
    <w:rsid w:val="00130E24"/>
    <w:rsid w:val="001C5788"/>
    <w:rsid w:val="001F480A"/>
    <w:rsid w:val="002D7ACF"/>
    <w:rsid w:val="0036439D"/>
    <w:rsid w:val="00413E1C"/>
    <w:rsid w:val="005F33C5"/>
    <w:rsid w:val="00651762"/>
    <w:rsid w:val="00651F08"/>
    <w:rsid w:val="006B3D3C"/>
    <w:rsid w:val="00767D02"/>
    <w:rsid w:val="007A323D"/>
    <w:rsid w:val="00836050"/>
    <w:rsid w:val="00884D34"/>
    <w:rsid w:val="008D7B50"/>
    <w:rsid w:val="008F348A"/>
    <w:rsid w:val="009A529D"/>
    <w:rsid w:val="009A6D75"/>
    <w:rsid w:val="009B203B"/>
    <w:rsid w:val="009F0774"/>
    <w:rsid w:val="00A21AAD"/>
    <w:rsid w:val="00A53A3E"/>
    <w:rsid w:val="00A83DBA"/>
    <w:rsid w:val="00A969A8"/>
    <w:rsid w:val="00AA0694"/>
    <w:rsid w:val="00B45CE1"/>
    <w:rsid w:val="00BA4F9C"/>
    <w:rsid w:val="00BA620D"/>
    <w:rsid w:val="00BB4E5B"/>
    <w:rsid w:val="00C63420"/>
    <w:rsid w:val="00C7016F"/>
    <w:rsid w:val="00CA1550"/>
    <w:rsid w:val="00CA44A4"/>
    <w:rsid w:val="00CB6A99"/>
    <w:rsid w:val="00CC56E1"/>
    <w:rsid w:val="00D31052"/>
    <w:rsid w:val="00D41F88"/>
    <w:rsid w:val="00E0551D"/>
    <w:rsid w:val="00E85307"/>
    <w:rsid w:val="00EA5668"/>
    <w:rsid w:val="00EA6204"/>
    <w:rsid w:val="00EB634B"/>
    <w:rsid w:val="00FD753E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8DDE"/>
  <w15:docId w15:val="{C8E58A35-B8A2-4DA5-89FD-8CCEA409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48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8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84D34"/>
    <w:rPr>
      <w:color w:val="0563C1"/>
      <w:u w:val="single"/>
    </w:rPr>
  </w:style>
  <w:style w:type="paragraph" w:customStyle="1" w:styleId="rvps12">
    <w:name w:val="rvps12"/>
    <w:basedOn w:val="a"/>
    <w:rsid w:val="00884D34"/>
    <w:pPr>
      <w:suppressAutoHyphens w:val="0"/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884D34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84D3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84D34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84D3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9">
    <w:name w:val="Знак Знак"/>
    <w:basedOn w:val="a"/>
    <w:rsid w:val="009F0774"/>
    <w:pPr>
      <w:suppressAutoHyphens w:val="0"/>
    </w:pPr>
    <w:rPr>
      <w:rFonts w:ascii="Verdana" w:hAnsi="Verdana" w:cs="Verdana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5F33C5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5F33C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БРАНІЦЬКИЙ ВІКТОР ВІТАЛІЙОВИЧ</cp:lastModifiedBy>
  <cp:revision>29</cp:revision>
  <cp:lastPrinted>2026-07-22T11:39:00Z</cp:lastPrinted>
  <dcterms:created xsi:type="dcterms:W3CDTF">2024-11-13T16:27:00Z</dcterms:created>
  <dcterms:modified xsi:type="dcterms:W3CDTF">2026-07-22T12:30:00Z</dcterms:modified>
</cp:coreProperties>
</file>