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762" w:rsidRPr="004D2E0A" w:rsidRDefault="00B75762" w:rsidP="00B757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E0A">
        <w:rPr>
          <w:rFonts w:ascii="Times New Roman" w:hAnsi="Times New Roman" w:cs="Times New Roman"/>
          <w:sz w:val="28"/>
          <w:szCs w:val="28"/>
        </w:rPr>
        <w:t>ПОРІВНЯЛЬН</w:t>
      </w:r>
      <w:r w:rsidR="00132285">
        <w:rPr>
          <w:rFonts w:ascii="Times New Roman" w:hAnsi="Times New Roman" w:cs="Times New Roman"/>
          <w:sz w:val="28"/>
          <w:szCs w:val="28"/>
        </w:rPr>
        <w:t>Я</w:t>
      </w:r>
      <w:r w:rsidRPr="004D2E0A">
        <w:rPr>
          <w:rFonts w:ascii="Times New Roman" w:hAnsi="Times New Roman" w:cs="Times New Roman"/>
          <w:sz w:val="28"/>
          <w:szCs w:val="28"/>
        </w:rPr>
        <w:t xml:space="preserve"> ТАБЛИЦЯ</w:t>
      </w:r>
      <w:r w:rsidR="00296292" w:rsidRPr="004D2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134" w:rsidRPr="007D3B29" w:rsidRDefault="007D3B29" w:rsidP="007D3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29">
        <w:rPr>
          <w:rFonts w:ascii="Times New Roman" w:hAnsi="Times New Roman" w:cs="Times New Roman"/>
          <w:sz w:val="28"/>
          <w:szCs w:val="28"/>
        </w:rPr>
        <w:t xml:space="preserve">до додатку 2 «Реєстр корупційних ризиків» до </w:t>
      </w:r>
      <w:r w:rsidRPr="007D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Антикорупційної програми </w:t>
      </w:r>
      <w:r w:rsidRPr="007D3B29">
        <w:rPr>
          <w:rFonts w:ascii="Times New Roman" w:hAnsi="Times New Roman" w:cs="Times New Roman"/>
          <w:sz w:val="28"/>
          <w:szCs w:val="28"/>
        </w:rPr>
        <w:t>Державної податкової служби України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3B29">
        <w:rPr>
          <w:rFonts w:ascii="Times New Roman" w:hAnsi="Times New Roman" w:cs="Times New Roman"/>
          <w:sz w:val="28"/>
          <w:szCs w:val="28"/>
        </w:rPr>
        <w:t xml:space="preserve"> на 2026 – 2028 роки, затверджен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D3B29">
        <w:rPr>
          <w:rFonts w:ascii="Times New Roman" w:hAnsi="Times New Roman" w:cs="Times New Roman"/>
          <w:sz w:val="28"/>
          <w:szCs w:val="28"/>
        </w:rPr>
        <w:t xml:space="preserve"> наказом ДПС від 27.11.2025 № 1131</w:t>
      </w:r>
    </w:p>
    <w:p w:rsidR="007D3B29" w:rsidRPr="004D325D" w:rsidRDefault="007D3B29" w:rsidP="002962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7650"/>
        <w:gridCol w:w="7796"/>
      </w:tblGrid>
      <w:tr w:rsidR="004D325D" w:rsidRPr="006A72C4" w:rsidTr="00FB562F">
        <w:trPr>
          <w:cantSplit/>
          <w:tblHeader/>
        </w:trPr>
        <w:tc>
          <w:tcPr>
            <w:tcW w:w="7650" w:type="dxa"/>
          </w:tcPr>
          <w:p w:rsidR="004D325D" w:rsidRPr="006A72C4" w:rsidRDefault="00F66F45" w:rsidP="00C47E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72C4">
              <w:rPr>
                <w:rFonts w:ascii="Times New Roman" w:hAnsi="Times New Roman" w:cs="Times New Roman"/>
                <w:sz w:val="24"/>
                <w:szCs w:val="24"/>
              </w:rPr>
              <w:t xml:space="preserve">Діюча редакція           </w:t>
            </w:r>
          </w:p>
        </w:tc>
        <w:tc>
          <w:tcPr>
            <w:tcW w:w="7796" w:type="dxa"/>
          </w:tcPr>
          <w:p w:rsidR="004D325D" w:rsidRPr="006A72C4" w:rsidRDefault="00F66F45" w:rsidP="00C47E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72C4">
              <w:rPr>
                <w:rFonts w:ascii="Times New Roman" w:hAnsi="Times New Roman" w:cs="Times New Roman"/>
                <w:sz w:val="24"/>
                <w:szCs w:val="24"/>
              </w:rPr>
              <w:t>Запропонована редакція зміни</w:t>
            </w:r>
          </w:p>
        </w:tc>
      </w:tr>
      <w:tr w:rsidR="006A64D7" w:rsidRPr="006A72C4" w:rsidTr="00C47E7E">
        <w:trPr>
          <w:cantSplit/>
        </w:trPr>
        <w:tc>
          <w:tcPr>
            <w:tcW w:w="15446" w:type="dxa"/>
            <w:gridSpan w:val="2"/>
          </w:tcPr>
          <w:p w:rsidR="006A64D7" w:rsidRPr="006A72C4" w:rsidRDefault="00B6507B" w:rsidP="00C4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C4">
              <w:rPr>
                <w:rFonts w:ascii="Times New Roman" w:hAnsi="Times New Roman" w:cs="Times New Roman"/>
                <w:sz w:val="24"/>
                <w:szCs w:val="24"/>
              </w:rPr>
              <w:t>таблиця 1 Перелік потенційно вразливих до корупції функцій (окремих процесів) у діяльності ДПС Антикорупційної програми Державної податкової служби України на 2026 – 2028 роки</w:t>
            </w:r>
          </w:p>
        </w:tc>
      </w:tr>
      <w:tr w:rsidR="006A64D7" w:rsidRPr="006A72C4" w:rsidTr="00C47E7E">
        <w:trPr>
          <w:cantSplit/>
        </w:trPr>
        <w:tc>
          <w:tcPr>
            <w:tcW w:w="7650" w:type="dxa"/>
            <w:shd w:val="clear" w:color="auto" w:fill="FFFFFF" w:themeFill="background1"/>
          </w:tcPr>
          <w:tbl>
            <w:tblPr>
              <w:tblpPr w:leftFromText="180" w:rightFromText="180" w:horzAnchor="margin" w:tblpY="-127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9"/>
              <w:gridCol w:w="6425"/>
            </w:tblGrid>
            <w:tr w:rsidR="00497773" w:rsidRPr="00AD7CAA" w:rsidTr="00FB562F">
              <w:trPr>
                <w:trHeight w:val="763"/>
                <w:tblHeader/>
              </w:trPr>
              <w:tc>
                <w:tcPr>
                  <w:tcW w:w="999" w:type="dxa"/>
                  <w:shd w:val="clear" w:color="auto" w:fill="auto"/>
                  <w:vAlign w:val="center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Номер функції</w:t>
                  </w:r>
                </w:p>
              </w:tc>
              <w:tc>
                <w:tcPr>
                  <w:tcW w:w="6425" w:type="dxa"/>
                  <w:shd w:val="clear" w:color="auto" w:fill="auto"/>
                  <w:vAlign w:val="center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Назва функції</w:t>
                  </w:r>
                </w:p>
              </w:tc>
            </w:tr>
            <w:tr w:rsidR="00497773" w:rsidRPr="00AD7CAA" w:rsidTr="00FB562F">
              <w:tc>
                <w:tcPr>
                  <w:tcW w:w="999" w:type="dxa"/>
                  <w:shd w:val="clear" w:color="auto" w:fill="auto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та контроль за наданням адміністративних послуг</w:t>
                  </w:r>
                </w:p>
              </w:tc>
            </w:tr>
            <w:tr w:rsidR="00497773" w:rsidRPr="00AD7CAA" w:rsidTr="00FB562F">
              <w:tc>
                <w:tcPr>
                  <w:tcW w:w="999" w:type="dxa"/>
                  <w:shd w:val="clear" w:color="auto" w:fill="auto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роботи, пов’язаної із захистом персональних даних </w:t>
                  </w:r>
                  <w:r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 їх обробці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відповідно до законодавства </w:t>
                  </w:r>
                </w:p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(2)</w:t>
                  </w:r>
                </w:p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Забезпечення захисту персональних даних у складі інформаційної (автоматизованої) системи</w:t>
                  </w:r>
                </w:p>
              </w:tc>
            </w:tr>
            <w:tr w:rsidR="00497773" w:rsidRPr="00AD7CAA" w:rsidTr="00FB562F">
              <w:tc>
                <w:tcPr>
                  <w:tcW w:w="999" w:type="dxa"/>
                  <w:shd w:val="clear" w:color="auto" w:fill="auto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Забезпечення функціонування інформаційно-комунікаційних систем (ІКС) у ДПС (у межах компетенції)</w:t>
                  </w:r>
                </w:p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(6)</w:t>
                  </w:r>
                </w:p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Використання в установленому порядку інформаційних ресурсів ДПС</w:t>
                  </w:r>
                </w:p>
              </w:tc>
            </w:tr>
            <w:tr w:rsidR="00497773" w:rsidRPr="00AD7CAA" w:rsidTr="00FB562F">
              <w:tc>
                <w:tcPr>
                  <w:tcW w:w="999" w:type="dxa"/>
                  <w:shd w:val="clear" w:color="auto" w:fill="auto"/>
                </w:tcPr>
                <w:p w:rsidR="00497773" w:rsidRPr="00F22426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Здійснення відомчого контролю за додержанням вимог законодавства, виконанням службових, посадових обов’язків в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апараті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ДПС, її територіальних органах, на підприємствах, в установах, організаціях, що належать до сфери її управління</w:t>
                  </w:r>
                </w:p>
              </w:tc>
            </w:tr>
            <w:tr w:rsidR="00497773" w:rsidRPr="00AD7CAA" w:rsidTr="00FB562F">
              <w:tc>
                <w:tcPr>
                  <w:tcW w:w="999" w:type="dxa"/>
                  <w:shd w:val="clear" w:color="auto" w:fill="auto"/>
                </w:tcPr>
                <w:p w:rsidR="00497773" w:rsidRPr="00F22426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та контроль за правомірністю бюджетного відшкодування податку на додану вартість (ПДВ) (у межах компетенції структурного підрозділу)</w:t>
                  </w:r>
                </w:p>
              </w:tc>
            </w:tr>
            <w:tr w:rsidR="00497773" w:rsidRPr="00AD7CAA" w:rsidTr="00FB562F">
              <w:tc>
                <w:tcPr>
                  <w:tcW w:w="999" w:type="dxa"/>
                  <w:shd w:val="clear" w:color="auto" w:fill="auto"/>
                </w:tcPr>
                <w:p w:rsidR="00497773" w:rsidRPr="00F22426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проведення камеральних перевірок (у межах компетенції)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87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Аналіз та управління ризиками у частині формування плану-графіка проведення планових документальних перевірок платників податків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та координація роботи територіальних органів ДПС щодо складання та виконання плану-графіка проведення планових документальних перевірок платників податків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проведення документальних перевірок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проведення фактичних перевірок платників податків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процесу інформаційної взаємодії ДПС, Державної казначейської служби України та місцевих фінансових органів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(2.4)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Формування електронних висновків про повернення помилково та/або надміру сплачених грошових зобов’язань, пені та направлення їх до ДКС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комісії з питань зупинення реєстрації податкової накладної / розрахунку коригування в Єдиному реєстрі податкових накладних ДПС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щодо проведення автоматизованого моніторингу відповідності ПН / РК критеріям оцінки ступеня ризиків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Надання консультацій з питань податкового законодавства, законодавства з питань сплати єдиного внеску та іншого законодавства, контроль за дотриманням якого покладено на органи ДПС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56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Представництво інтересів ДПС у судах (у межах компетенції)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A1565C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56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Перегляд рішень територіальних органів ДПС у встановленому законодавством порядку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A1565C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56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126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погашенням податкового боргу, недоїмки зі сплати єдиного внеску та заборгованості з інших платежів, контроль за справлянням яких покладено на контролюючі органи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A1565C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проведенням розстрочення, відстрочення та реструктуризації грошових зобов’язань та/або податкового боргу, а також недоїмки зі сплати єдиного внеску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Прийняття рішень про розстрочення, відстрочення грошових зобов’язань та/або податкового боргу, а також про перенесення строків сплати розстрочених, відстрочених сум або їхньої частки, повідомлення Мінфіну про прийняті рішення та здійснення їх погодження з Мінфіном у випадках та порядку, визначених законодавством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роботи та здійснення контролю </w:t>
                  </w:r>
                  <w:r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межах повноважень, передбачених законодавством, за списанням безнадійного податкового боргу та недоїмки зі сплати єдиного внеску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виявленням, обліком, зберіганням, оцінкою, розпорядженням безхазяйним майном, а також іншим майном, що переходить у власність держави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Здійснення добору кадрів в апарат ДПС та на посади керівників і заступників керівників територіальних органів </w:t>
                  </w:r>
                  <w:r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ДПС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організація роботи з підвищення рівня професійної компетентності працівників апарату ДПС, її територіальних органів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(10)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конкурсної комісії ДПС з проведення конкурсу на зайняття посад державної служби категорій «Б» і «В»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(13)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Забезпечення організації проведення спеціальної перевірки щодо осіб, які претендують на зайняття посад у ДПС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138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публічних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закупівель</w:t>
                  </w:r>
                  <w:proofErr w:type="spellEnd"/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(8)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Опрацювання та погодження у межах компетенції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проєктів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договорів, підготовлених структурними підрозділами, які є відповідальними за закупівлю товарів, робіт і послуг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Ведення обліку трудових ресурсів та заробітної плати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(9)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Підготовка матеріалів щодо погодження встановлення, скасування та перегляду надбавок і доплат, преміювання керівництва територіальних органів ДПС, а також надання матеріальної допомоги для вирішення соціально-побутових питань, крім випадків, коли підготовку таких матеріалів  покладено на інший структурний підрозділ відповідним розпорядчим документом ДПС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Забезпечення </w:t>
                  </w:r>
                  <w:r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межах повноважень, передбачених законом, здійснення заходів щодо запобігання та виявлення корупції і контроль за дотриманням вимог антикорупційного законодавства в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апараті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ДПС, її територіальних органах, на підприємствах, в установах, організаціях, що належать до сфери її управління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(16)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Розгляд повідомлень про порушення вимог Закону України «Про запобігання корупції» в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апараті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ДПС, її територіальних органах, на підприємствах, в установах, організаціях, що належать до сфери управління ДПС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Здійснення внутрішнього аудиту, спрямованого на удосконалення системи управління, внутрішнього контролю, запобігання фактам незаконного, неефективного та нерезультативного використання бюджетних коштів, виникненню помилок чи інших недоліків у ДПС, її 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територіальних органах, на підприємствах, в установах, організаціях, що належать до сфери її управління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157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Вжиття заходів </w:t>
                  </w:r>
                  <w:r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щодо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виявлення, аналізу, організації та проведення перевірок осіб, які здійснюють фінансові операції, що можуть бути пов’язані з легалізацією (відмиванням) доходів, одержаних злочинним шляхом, або </w:t>
                  </w:r>
                  <w:r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з 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фінансуванням тероризму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Ліцензування діяльності суб’єктів господарювання з виробництва спирту, алкогольних напоїв, тютюнових виробів, рідин, що використовуються в електронних сигаретах, і пального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Процедура (1.1)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видачі та видача суб’єктам господарювання: ліцензій на виробництво спирту етилового неденатурованого, коньячного і плодового та зернового дистиляту, спирту етилового ректифікованого виноградного, спирту етилового ректифікованого плодового, дистиляту виноградного спиртового, спирту-сирцю плодового, біоетанолу, спирту етилового денатурованого, алкогольних напоїв, тютюнових виробів, рідин, що використовуються в електронних сигаретах, і пального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Процедура  (2)                                                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Анулювання, видача дублікатів, переоформлення ліцензій у випадках, передбачених законодавством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Здійснення контролю за виробництвом та обігом підакцизних товарів,  їх цільовим використанням,  забезпечення міжгалузевої координації у цій сфері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(2)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Здійснення контролю за виробництвом та обігом спирту, пального, алкогольних напоїв, тютюнових виробів, тютюнової сировини і рідин, що використовуються в електронних сигаретах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164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роботи, пов’язаної із замовленням в електронному вигляді марок акцизного податку, їх зберіганням,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продажем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відбором зразків із метою проведення експертизи щодо автентичності, та здійснення контролю за наявністю цих марок на пляшках (упаковках) з алкогольними напоями, на пачках (упаковках) тютюнових виробів,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ємностях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(упаковках) з рідинами, що використовуються в електронних сигаретах, під час транспортування, зберігання і реалізації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79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Контроль за дотриманням суб’єктами господарювання, які провадять роздрібну торгівлю тютюновими виробами, тютюном, промисловими замінниками тютюну та рідинами, що використовуються в електронних сигаретах, вимог законодавства щодо максимальних роздрібних цін на такі вироби, встановлених виробниками або імпортерами таких виробів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D7921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79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Контроль за дотриманням суб’єктами господарювання, які провадять оптову або роздрібну торгівлю алкогольними напоями, вимог законодавства щодо мінімальних оптово-відпускних або роздрібних цін на такі напої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D7921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79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Здійснення заходів щодо запобігання та виявлення порушень вимог законодавства у сфері виробництва та обігу спирту, алкогольних напоїв, тютюнових виробів, тютюнової сировини, рідин, що використовуються в електронних сигаретах, та пального; проведення роботи, пов’язаної з посиленням боротьби з незаконним виробництвом, переміщенням, обігом спирту, алкогольних напоїв, тютюнових виробів, рідин, що використовуються в електронних сигаретах, пального та інших підакцизних товарів (продукції)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D7921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70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Забезпечення надання кваліфікованих електронних довірчих послуг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Процедура (1)</w:t>
                  </w:r>
                </w:p>
                <w:p w:rsidR="00FB562F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Отримання від заявників та користувачів заяв на формування, блокування, поновлення та скасування сертифікатів відкритих ключів, ідентифікація осіб, які звернулися, та перевірка законності їх звернень</w:t>
                  </w:r>
                </w:p>
                <w:p w:rsidR="00FB562F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8170B4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70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187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веденням та оприлюдненням Реєстру керівників платників податків – боржників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Процедура  (1)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функціонально підпорядкованих структурних підрозділів територіальних органів ДПС щодо ведення Реєстру керівників платників податків – боржників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8170B4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70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196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з питань технічного та аналітичного забезпечення функціонування автоматизованого моніторингу відповідності ПН / РК критеріям оцінки ступеня ризиків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Процедура (2)                      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Формування аналітичних форм звітності за групами платників засобами автоматизованих систем, зокрема ІКС «Податковий блок», або шляхом складання та опрацювання запитів до інформаційних ресурсів баз даних, у т. ч. СКБД ORACLE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Процедура (4)                           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Погодження описів алгоритмів контролю показників у формах звітності, що застосовуються для забезпечення автоматизованого моніторингу відповідності ПН / РК критеріям оцінки ступеня ризиків</w:t>
                  </w:r>
                </w:p>
              </w:tc>
            </w:tr>
          </w:tbl>
          <w:p w:rsidR="006A72C4" w:rsidRPr="00AD7CAA" w:rsidRDefault="006A72C4" w:rsidP="00AD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6"/>
              <w:gridCol w:w="6286"/>
            </w:tblGrid>
            <w:tr w:rsidR="00497773" w:rsidRPr="00AD7CAA" w:rsidTr="00FB562F">
              <w:trPr>
                <w:trHeight w:val="763"/>
                <w:tblHeader/>
              </w:trPr>
              <w:tc>
                <w:tcPr>
                  <w:tcW w:w="1176" w:type="dxa"/>
                  <w:shd w:val="clear" w:color="auto" w:fill="auto"/>
                  <w:vAlign w:val="center"/>
                </w:tcPr>
                <w:p w:rsidR="00497773" w:rsidRPr="00AD7CAA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Номер функції</w:t>
                  </w:r>
                </w:p>
              </w:tc>
              <w:tc>
                <w:tcPr>
                  <w:tcW w:w="6286" w:type="dxa"/>
                  <w:shd w:val="clear" w:color="auto" w:fill="auto"/>
                  <w:vAlign w:val="center"/>
                </w:tcPr>
                <w:p w:rsidR="00497773" w:rsidRPr="00AD7CAA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Назва функції</w:t>
                  </w:r>
                </w:p>
              </w:tc>
            </w:tr>
            <w:tr w:rsidR="00497773" w:rsidRPr="00AD7CAA" w:rsidTr="00FB562F">
              <w:tc>
                <w:tcPr>
                  <w:tcW w:w="1176" w:type="dxa"/>
                  <w:shd w:val="clear" w:color="auto" w:fill="auto"/>
                </w:tcPr>
                <w:p w:rsidR="00497773" w:rsidRPr="00AD7CAA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та контроль за наданням адміністративних послуг</w:t>
                  </w:r>
                </w:p>
              </w:tc>
            </w:tr>
            <w:tr w:rsidR="00497773" w:rsidRPr="00AD7CAA" w:rsidTr="00FB562F">
              <w:tc>
                <w:tcPr>
                  <w:tcW w:w="1176" w:type="dxa"/>
                  <w:shd w:val="clear" w:color="auto" w:fill="auto"/>
                </w:tcPr>
                <w:p w:rsidR="00497773" w:rsidRPr="00AD7CAA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962C46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роботи, пов’язаної із захистом персональних даних </w:t>
                  </w:r>
                  <w:r w:rsidR="00962C4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962C46" w:rsidRPr="00962C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під час їх оброблення</w:t>
                  </w:r>
                  <w:r w:rsidR="00962C46" w:rsidRPr="00962C4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962C4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відповідно до законодавства </w:t>
                  </w:r>
                </w:p>
                <w:p w:rsidR="00497773" w:rsidRPr="00962C46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2C4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(2)</w:t>
                  </w:r>
                </w:p>
                <w:p w:rsidR="00497773" w:rsidRPr="00AD7CAA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Забезпечення захисту персональних даних у складі інформаційної (автоматизованої) системи</w:t>
                  </w:r>
                </w:p>
              </w:tc>
            </w:tr>
            <w:tr w:rsidR="00497773" w:rsidRPr="00AD7CAA" w:rsidTr="00FB562F">
              <w:tc>
                <w:tcPr>
                  <w:tcW w:w="1176" w:type="dxa"/>
                  <w:shd w:val="clear" w:color="auto" w:fill="auto"/>
                </w:tcPr>
                <w:p w:rsidR="00497773" w:rsidRPr="00AD7CAA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Забезпечення функціонування інформаційно-комунікаційних систем (ІКС) у ДПС (у межах компетенції)</w:t>
                  </w:r>
                </w:p>
                <w:p w:rsidR="00497773" w:rsidRPr="00AD7CAA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(6)</w:t>
                  </w:r>
                </w:p>
                <w:p w:rsidR="00AD7CAA" w:rsidRPr="00AD7CAA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Використання в установленому порядку інформаційних ресурсів ДПС</w:t>
                  </w:r>
                </w:p>
              </w:tc>
            </w:tr>
            <w:tr w:rsidR="00497773" w:rsidRPr="00AD7CAA" w:rsidTr="00FB562F">
              <w:tc>
                <w:tcPr>
                  <w:tcW w:w="1176" w:type="dxa"/>
                  <w:shd w:val="clear" w:color="auto" w:fill="auto"/>
                </w:tcPr>
                <w:p w:rsidR="00497773" w:rsidRPr="00F22426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F22426"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Здійснення відомчого контролю за додержанням вимог законодавства, виконанням службових, посадових обов’язків в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апараті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ДПС, її територіальних органах, на підприємствах, в установах, організаціях, що належать до сфери її управління</w:t>
                  </w:r>
                </w:p>
              </w:tc>
            </w:tr>
            <w:tr w:rsidR="00497773" w:rsidRPr="00AD7CAA" w:rsidTr="00FB562F">
              <w:tc>
                <w:tcPr>
                  <w:tcW w:w="1176" w:type="dxa"/>
                  <w:shd w:val="clear" w:color="auto" w:fill="auto"/>
                </w:tcPr>
                <w:p w:rsidR="00497773" w:rsidRPr="00F22426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F22426"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та контроль за правомірністю бюджетного відшкодування податку на додану вартість (ПДВ) (у межах компетенції структурного підрозділу)</w:t>
                  </w:r>
                </w:p>
              </w:tc>
            </w:tr>
            <w:tr w:rsidR="00497773" w:rsidRPr="00AD7CAA" w:rsidTr="00FB562F">
              <w:tc>
                <w:tcPr>
                  <w:tcW w:w="1176" w:type="dxa"/>
                  <w:shd w:val="clear" w:color="auto" w:fill="auto"/>
                </w:tcPr>
                <w:p w:rsidR="00497773" w:rsidRPr="00F22426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F22426"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проведення камеральних перевірок (у межах компетенції)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86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Аналіз та управління ризиками у частині формування плану-графіка проведення планових документальних перевірок платників податків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та координація роботи територіальних органів ДПС щодо складання та виконання плану-графіка проведення планових документальних перевірок платників податків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проведення документальних перевірок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проведення фактичних перевірок платників податків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процесу інформаційної взаємодії ДПС, Державної казначейської служби України та місцевих фінансових органів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(2.4)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Формування електронних висновків про повернення помилково та/або надміру сплачених грошових зобов’язань, пені та направлення їх до ДКС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комісії з питань зупинення реєстрації податкової накладної / розрахунку коригування в Єдиному реєстрі податкових накладних ДПС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щодо проведення автоматизованого моніторингу відповідності ПН / РК критеріям оцінки ступеня ризиків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Надання консультацій з питань податкового законодавства, законодавства з питань сплати єдиного внеску та іншого законодавства, контроль за дотриманням якого покладено на органи ДПС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56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Представництво інтересів ДПС у судах (у межах компетенції)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A1565C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56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Перегляд рішень територіальних органів ДПС у встановленому законодавством порядку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A1565C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56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125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погашенням податкового боргу, недоїмки зі сплати єдиного внеску та заборгованості з інших платежів, контроль за справлянням яких покладено на контролюючі органи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A1565C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проведенням розстрочення, відстрочення та реструктуризації грошових зобов’язань та/або податкового боргу, а також недоїмки зі сплати єдиного внеску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Прийняття рішень про розстрочення, відстрочення грошових зобов’язань та/або податкового боргу, а також про перенесення строків сплати розстрочених, відстрочених сум або їхньої частки, повідомлення Мінфіну про прийняті рішення та здійснення їх погодження з Мінфіном у випадках та порядку, визначених законодавством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роботи та здійснення контролю </w:t>
                  </w:r>
                  <w:r w:rsidR="00DD1620"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межах повноважень, передбачених законодавством, за списанням безнадійного податкового боргу та недоїмки зі сплати єдиного внеску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виявленням, обліком, зберіганням, оцінкою, розпорядженням безхазяйним майном, а також іншим майном, що переходить у власність держави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Здійснення добору кадрів в апарат ДПС та на посади керівників і заступників керівників </w:t>
                  </w:r>
                  <w:r w:rsidR="00DD1620"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її</w:t>
                  </w:r>
                  <w:r w:rsidR="00DD162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територіальних органів, організація роботи з підвищення рівня професійної компетентності працівників апарату ДПС, її територіальних органів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(10)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конкурсної комісії ДПС з проведення конкурсу на зайняття посад державної служби категорій «Б» і «В»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(13)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Забезпечення організації проведення спеціальної перевірки щодо осіб, які претендують на зайняття посад у ДПС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137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публічних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закупівель</w:t>
                  </w:r>
                  <w:proofErr w:type="spellEnd"/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(8)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Опрацювання та погодження у межах компетенції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проєктів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договорів, підготовлених структурними підрозділами, які є відповідальними за закупівлю товарів, робіт і послуг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Ведення обліку трудових ресурсів та заробітної плати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(9)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Підготовка матеріалів щодо погодження встановлення, скасування та перегляду надбавок і доплат, преміювання керівництва територіальних органів ДПС, а також надання матеріальної допомоги для вирішення соціально-побутових питань, крім випадків, коли підготовку таких матеріалів  покладено на інший структурний підрозділ відповідним розпорядчим документом ДПС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153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Забезпечення </w:t>
                  </w:r>
                  <w:r w:rsidR="00DD1620"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</w:t>
                  </w:r>
                  <w:r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межах повноважень, передбачених законом, здійснення заходів щодо запобігання та виявлення корупції і контроль за дотриманням вимог антикорупційного законодавства в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апараті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ДПС, її територіальних органах, на підприємствах, в установах, організаціях, що належать до сфери її управління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(16)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Розгляд повідомлень про порушення вимог Закону України «Про запобігання корупції» в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апараті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ДПС, її територіальних органах, на підприємствах, в установах, організаціях, що належать до сфери управління ДПС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Здійснення внутрішнього аудиту, спрямованого на удосконалення системи управління, внутрішнього контролю, запобігання фактам незаконного, неефективного та нерезультативного використання бюджетних коштів, виникненню помилок чи інших недоліків у ДПС, її 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територіальних органах, на підприємствах, в установах, організаціях, що належать до сфери її управління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156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Вжиття заходів </w:t>
                  </w:r>
                  <w:r w:rsidR="00DD1620"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із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виявлення, аналізу, організації та проведення перевірок осіб, які здійснюють фінансові операції, що можуть бути пов’язані з легалізацією (відмиванням) доходів, одержаних злочинним шляхом, або </w:t>
                  </w:r>
                  <w:bookmarkStart w:id="0" w:name="_GoBack"/>
                  <w:bookmarkEnd w:id="0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фінансуванням тероризму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Ліцензування діяльності суб’єктів господарювання з виробництва спирту, алкогольних напоїв, тютюнових виробів, рідин, що використовуються в електронних сигаретах, і пального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Процедура (1.1)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видачі та видача суб’єктам господарювання: ліцензій на виробництво спирту етилового неденатурованого, коньячного і плодового та зернового дистиляту, спирту етилового ректифікованого виноградного, спирту етилового ректифікованого плодового, дистиляту виноградного спиртового, спирту-сирцю плодового, біоетанолу, спирту етилового денатурованого, алкогольних напоїв, тютюнових виробів, рідин, що використовуються в електронних сигаретах, і пального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Процедура  (2)                                                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Анулювання, видача дублікатів, переоформлення ліцензій у випадках, передбачених законодавством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Здійснення контролю за виробництвом та обігом підакцизних товарів,  їх цільовим використанням,  забезпечення міжгалузевої координації у цій сфері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(2)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Здійснення контролю за виробництвом та обігом спирту, пального, алкогольних напоїв, тютюнових виробів, тютюнової сировини і рідин, що використовуються в електронних сигаретах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163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роботи, пов’язаної із замовленням в електронному вигляді марок акцизного податку, їх зберіганням,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продажем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відбором зразків із метою проведення експертизи щодо автентичності, та здійснення контролю за наявністю цих марок на пляшках (упаковках) з алкогольними напоями, на пачках (упаковках) тютюнових виробів,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ємностях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(упаковках) з рідинами, що використовуються в електронних сигаретах, під час транспортування, зберігання і реалізації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79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Контроль за дотриманням суб’єктами господарювання, які провадять роздрібну торгівлю тютюновими виробами, тютюном, промисловими замінниками тютюну та рідинами, що використовуються в електронних сигаретах, вимог законодавства щодо максимальних роздрібних цін на такі вироби, встановлених виробниками або імпортерами таких виробів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D7921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79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Контроль за дотриманням суб’єктами господарювання, які провадять оптову або роздрібну торгівлю алкогольними напоями, вимог законодавства щодо мінімальних оптово-відпускних або роздрібних цін на такі напої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D7921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79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Здійснення заходів щодо запобігання та виявлення порушень вимог законодавства у сфері виробництва та обігу спирту, алкогольних напоїв, тютюнових виробів, тютюнової сировини, рідин, що використовуються в електронних сигаретах, та пального; проведення роботи, пов’язаної з посиленням боротьби з незаконним виробництвом, переміщенням, обігом спирту, алкогольних напоїв, тютюнових виробів, рідин, що використовуються в електронних сигаретах, пального та інших підакцизних товарів (продукції)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D7921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70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Забезпечення надання кваліфікованих електронних довірчих послуг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Процедура (1)</w:t>
                  </w:r>
                </w:p>
                <w:p w:rsidR="00FB562F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Отримання від заявників та користувачів заяв на формування, блокування, поновлення та скасування сертифікатів відкритих ключів, ідентифікація осіб, які звернулися, та перевірка законності їх звернень</w:t>
                  </w:r>
                </w:p>
                <w:p w:rsidR="00FB562F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8170B4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70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185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веденням та оприлюдненням Реєстру керівників платників податків – боржників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Процедура  (1)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функціонально підпорядкованих структурних підрозділів територіальних органів ДПС щодо ведення Реєстру керівників платників податків – боржників</w:t>
                  </w:r>
                </w:p>
              </w:tc>
            </w:tr>
            <w:tr w:rsidR="00FB562F" w:rsidRPr="00AD7CAA" w:rsidTr="00A56C3B">
              <w:trPr>
                <w:trHeight w:val="1813"/>
              </w:trPr>
              <w:tc>
                <w:tcPr>
                  <w:tcW w:w="1176" w:type="dxa"/>
                  <w:shd w:val="clear" w:color="auto" w:fill="auto"/>
                </w:tcPr>
                <w:p w:rsidR="00FB562F" w:rsidRPr="008170B4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70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194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з питань технічного та аналітичного забезпечення функціонування автоматизованого моніторингу відповідності ПН / РК критеріям оцінки ступеня ризиків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Процедура (2)                      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Формування аналітичних форм звітності за групами платників засобами автоматизованих систем, зокрема ІКС «Податковий блок», або шляхом складання та опрацювання запитів до інформаційних ресурсів баз даних, у т. ч. СКБД ORACLE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Процедура (4)                           </w:t>
                  </w:r>
                </w:p>
                <w:p w:rsidR="00FB562F" w:rsidRPr="00AD7CAA" w:rsidRDefault="00FB562F" w:rsidP="00DD1620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Погодження описів алгоритмів контролю показників у формах звітності, що застосовуються для забезпечення автоматизованого моніторингу відповідності ПН / РК критеріям оцінки ступеня ризиків</w:t>
                  </w:r>
                </w:p>
              </w:tc>
            </w:tr>
          </w:tbl>
          <w:p w:rsidR="006A64D7" w:rsidRPr="00AD7CAA" w:rsidRDefault="006A64D7" w:rsidP="00AD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DF" w:rsidRPr="006A72C4" w:rsidTr="00C47E7E">
        <w:trPr>
          <w:cantSplit/>
        </w:trPr>
        <w:tc>
          <w:tcPr>
            <w:tcW w:w="15446" w:type="dxa"/>
            <w:gridSpan w:val="2"/>
          </w:tcPr>
          <w:p w:rsidR="00907BDF" w:rsidRPr="006A72C4" w:rsidRDefault="00B23E84" w:rsidP="00C4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Графа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 w:rsidR="00907BDF" w:rsidRPr="006A72C4">
              <w:rPr>
                <w:rFonts w:ascii="Times New Roman" w:hAnsi="Times New Roman" w:cs="Times New Roman"/>
                <w:sz w:val="24"/>
                <w:szCs w:val="24"/>
              </w:rPr>
              <w:t>додатк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07BDF" w:rsidRPr="006A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BDF" w:rsidRPr="006A72C4">
              <w:rPr>
                <w:rFonts w:ascii="Times New Roman" w:hAnsi="Times New Roman" w:cs="Times New Roman"/>
                <w:sz w:val="24"/>
                <w:szCs w:val="24"/>
              </w:rPr>
              <w:t xml:space="preserve"> «Реєстр корупційних ризиків» до </w:t>
            </w:r>
            <w:r w:rsidR="00907BDF" w:rsidRPr="006A72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Антикорупційної програми </w:t>
            </w:r>
            <w:r w:rsidR="00907BDF" w:rsidRPr="006A72C4">
              <w:rPr>
                <w:rFonts w:ascii="Times New Roman" w:hAnsi="Times New Roman" w:cs="Times New Roman"/>
                <w:sz w:val="24"/>
                <w:szCs w:val="24"/>
              </w:rPr>
              <w:t>Державної податкової служби України</w:t>
            </w:r>
            <w:r w:rsidR="006A64D7" w:rsidRPr="006A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BDF" w:rsidRPr="006A72C4">
              <w:rPr>
                <w:rFonts w:ascii="Times New Roman" w:hAnsi="Times New Roman" w:cs="Times New Roman"/>
                <w:sz w:val="24"/>
                <w:szCs w:val="24"/>
              </w:rPr>
              <w:t>на 2026 – 2028 роки, затвердженого наказом ДПС від 27.11.2025 № 1131</w:t>
            </w:r>
          </w:p>
        </w:tc>
      </w:tr>
      <w:tr w:rsidR="00296292" w:rsidRPr="006A72C4" w:rsidTr="00C47E7E">
        <w:trPr>
          <w:cantSplit/>
        </w:trPr>
        <w:tc>
          <w:tcPr>
            <w:tcW w:w="15446" w:type="dxa"/>
            <w:gridSpan w:val="2"/>
          </w:tcPr>
          <w:p w:rsidR="00296292" w:rsidRPr="006A72C4" w:rsidRDefault="00296292" w:rsidP="00C47E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Стовбець 10 «Заходи впливу на корупційний ризик та етапи їхнього виконання»</w:t>
            </w:r>
          </w:p>
        </w:tc>
      </w:tr>
      <w:tr w:rsidR="00296292" w:rsidRPr="006A72C4" w:rsidTr="00C47E7E">
        <w:trPr>
          <w:cantSplit/>
        </w:trPr>
        <w:tc>
          <w:tcPr>
            <w:tcW w:w="7650" w:type="dxa"/>
          </w:tcPr>
          <w:p w:rsidR="00296292" w:rsidRPr="006A72C4" w:rsidRDefault="00296292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Забезпечення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відеофіксації</w:t>
            </w:r>
            <w:proofErr w:type="spellEnd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процесу надання посадовими особами апарату ДПС та її територіальних органів (далі – посадові особи ДПС) 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адміністративних послуг фізичним та юридичним особам (з урахуванням встановлених законодавчих обмежень щодо захисту персональних даних)</w:t>
            </w:r>
            <w:r w:rsidR="004D325D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забезпечення тривалого зберігання зафіксованої інформації на фізичних носіях інформації терміном не менше 6 місяців;</w:t>
            </w: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75762" w:rsidRPr="006A72C4" w:rsidRDefault="00B75762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10A00" w:rsidRPr="006A72C4" w:rsidRDefault="00296292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Ідентифікація отримувача адміністративних послуг під час безпосереднього отримання адміністративних послуг. Посадова особа територіального органу ДПС здійснює ідентифікацію суб'єкта звернення або його представника на підставі документа, що посвідчує особу, а також документа, що підтверджує повноваження представника (у разі поданні заяви представником суб'єкта звернення);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4D325D" w:rsidRPr="006A72C4" w:rsidRDefault="00410A00" w:rsidP="00C4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ВІДСУТНІЙ</w:t>
            </w: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2E0A" w:rsidRPr="006A72C4" w:rsidRDefault="004D2E0A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4D325D" w:rsidRPr="006A72C4" w:rsidRDefault="00296292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Ознайомлення (перед призначенням на посаду) під підпис посадових осіб ДПС про вимоги, заборони і обмеження, передбачені Законом України </w:t>
            </w:r>
            <w:r w:rsidR="004D325D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запобігання корупції</w:t>
            </w:r>
            <w:r w:rsidR="004D325D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296292" w:rsidRPr="006A72C4" w:rsidRDefault="00296292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Попередній розгляд повідомлень про корупційні або пов'язані з корупцією правопорушення</w:t>
            </w:r>
          </w:p>
        </w:tc>
        <w:tc>
          <w:tcPr>
            <w:tcW w:w="7796" w:type="dxa"/>
          </w:tcPr>
          <w:p w:rsidR="00296292" w:rsidRPr="006A72C4" w:rsidRDefault="00296292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1. Забезпечення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відеофіксації</w:t>
            </w:r>
            <w:proofErr w:type="spellEnd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процесу надання посадовими особами апарату ДПС та її територіальних органів (далі – посадові особи ДПС)</w:t>
            </w:r>
            <w:r w:rsidR="004D2E0A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адміністративних послуг фізичним та юридичним особам (з урахуванням встановлених законодавчих обмежень щодо захисту персональних даних)</w:t>
            </w:r>
            <w:r w:rsidR="004D325D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4D325D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які надаються через центри обслуговування платників (</w:t>
            </w:r>
            <w:r w:rsidR="00B75762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крім </w:t>
            </w:r>
            <w:r w:rsidR="00B75762"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>віддалених робочих місць – пунктів обслуговування платників</w:t>
            </w:r>
            <w:r w:rsidR="004D325D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  <w:r w:rsidR="004D325D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забезпечення тривалого зберігання зафіксованої інформації на фізичних носіях інформації терміном не менше 6 місяців;</w:t>
            </w:r>
          </w:p>
          <w:p w:rsidR="004D325D" w:rsidRPr="006A72C4" w:rsidRDefault="00296292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Ідентифікація отримувача адміністративних послуг під час безпосереднього отримання адміністративних послуг. Посадова особа територіального органу ДПС здійснює ідентифікацію суб'єкта звернення або його представника на підставі документа, що посвідчує особу, а також документа, що підтверджує повноваження представника (у разі поданні заяви представником суб'єкта звернення);</w:t>
            </w:r>
          </w:p>
          <w:p w:rsidR="00410A00" w:rsidRPr="006A72C4" w:rsidRDefault="00410A00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>3. Надання через Центри надання адміністративних послуг адміністративних послуг, включених до категорії «Податкові питання» Переліку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</w:t>
            </w:r>
            <w:r w:rsidRPr="006A7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>повноважень, які є обов’язковими для надання через центри надання</w:t>
            </w:r>
            <w:r w:rsidRPr="006A7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адміністративних послуг, затвердженого постановою Кабінету Міністрів України від 01 жовтня 2025 року № 1226 «Деякі питання надання адміністративних послуг через центри надання адміністративних послуг»  з урахуванням норм постанови Кабінету Міністрів України від 31 грудня 2025 року  № 1806 «Деякі питання оформлення та перевірки картки платника податків в електронній формі з використанням засобів Єдиного державного </w:t>
            </w:r>
            <w:proofErr w:type="spellStart"/>
            <w:r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>вебпорталу</w:t>
            </w:r>
            <w:proofErr w:type="spellEnd"/>
            <w:r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електронних послуг».</w:t>
            </w: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  <w:r w:rsidR="0029629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Ознайомлення (перед призначенням на посаду) під підпис посадових осіб ДПС про вимоги, заборони і обмеження, передбачені Законом України 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="0029629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запобігання корупції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29629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296292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="0029629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Попередній розгляд повідомлень про корупційні або пов'язані з корупцією правопорушення</w:t>
            </w:r>
          </w:p>
        </w:tc>
      </w:tr>
      <w:tr w:rsidR="00B75762" w:rsidRPr="006A72C4" w:rsidTr="00C47E7E">
        <w:trPr>
          <w:cantSplit/>
        </w:trPr>
        <w:tc>
          <w:tcPr>
            <w:tcW w:w="15446" w:type="dxa"/>
            <w:gridSpan w:val="2"/>
          </w:tcPr>
          <w:p w:rsidR="00B75762" w:rsidRPr="006A72C4" w:rsidRDefault="004D2E0A" w:rsidP="00C47E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Стовбець 11 «Терміни (строки) виконання заходів впливу на корупційний ризик»</w:t>
            </w:r>
          </w:p>
        </w:tc>
      </w:tr>
      <w:tr w:rsidR="00B75762" w:rsidRPr="006A72C4" w:rsidTr="00C47E7E">
        <w:trPr>
          <w:cantSplit/>
        </w:trPr>
        <w:tc>
          <w:tcPr>
            <w:tcW w:w="7650" w:type="dxa"/>
          </w:tcPr>
          <w:p w:rsidR="00B72818" w:rsidRPr="006A72C4" w:rsidRDefault="00B72818" w:rsidP="00C47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1 - до 01.01.2027;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B75762" w:rsidRPr="006A72C4" w:rsidRDefault="00B72818" w:rsidP="00C47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2 - постійно протягом 2026  – 2028 років</w:t>
            </w:r>
          </w:p>
        </w:tc>
        <w:tc>
          <w:tcPr>
            <w:tcW w:w="7796" w:type="dxa"/>
          </w:tcPr>
          <w:p w:rsidR="00B72818" w:rsidRPr="00596E42" w:rsidRDefault="00B72818" w:rsidP="00C47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E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1 - до 01.01.2027;</w:t>
            </w:r>
            <w:r w:rsidRPr="00596E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B75762" w:rsidRPr="00596E42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E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п. 2, </w:t>
            </w:r>
            <w:r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 – 5</w:t>
            </w:r>
            <w:r w:rsidRPr="00596E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постійно протягом 2026  – 2028 років</w:t>
            </w:r>
          </w:p>
          <w:p w:rsidR="00B72818" w:rsidRPr="00596E42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E0134" w:rsidRPr="00596E42" w:rsidRDefault="00B72818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п. 3 – до 08.0</w:t>
            </w:r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  <w:r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.2026</w:t>
            </w:r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</w:t>
            </w:r>
            <w:r w:rsidR="00596E42" w:rsidRPr="00596E4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у разі технічної реалізації такої можливості</w:t>
            </w:r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</w:tr>
      <w:tr w:rsidR="00B72818" w:rsidRPr="006A72C4" w:rsidTr="00C47E7E">
        <w:trPr>
          <w:cantSplit/>
        </w:trPr>
        <w:tc>
          <w:tcPr>
            <w:tcW w:w="15446" w:type="dxa"/>
            <w:gridSpan w:val="2"/>
          </w:tcPr>
          <w:p w:rsidR="00B72818" w:rsidRPr="006A72C4" w:rsidRDefault="00B72818" w:rsidP="00C47E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Стовбець 12 «Відповідальні виконавці»</w:t>
            </w:r>
          </w:p>
        </w:tc>
      </w:tr>
      <w:tr w:rsidR="004D2E0A" w:rsidRPr="006A72C4" w:rsidTr="00C47E7E">
        <w:trPr>
          <w:cantSplit/>
        </w:trPr>
        <w:tc>
          <w:tcPr>
            <w:tcW w:w="7650" w:type="dxa"/>
          </w:tcPr>
          <w:p w:rsidR="00B72818" w:rsidRPr="00527A7C" w:rsidRDefault="00B72818" w:rsidP="00C47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п. 1, 2, </w:t>
            </w:r>
            <w:r w:rsidRPr="0052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податкових сервісів;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оподаткування юридичних осіб;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оподаткування фізичних осіб;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контролю за підакцизними товарами;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управління податковим боргом;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територіальні органи ДПС;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п. 1 - у разі надходження заявок від ініціатора закупівлі:</w:t>
            </w:r>
          </w:p>
          <w:p w:rsidR="00B72818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фінансового забезпечення та бухгалтерського обліку;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інфраструктури та господарського забезпечення;</w:t>
            </w:r>
          </w:p>
          <w:p w:rsidR="00596E42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п. 1 - в частині забезпечення налагоджування та функціонування: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інформаційних технологій;</w:t>
            </w:r>
          </w:p>
          <w:p w:rsidR="006F630B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B72818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п. </w:t>
            </w:r>
            <w:r w:rsidRPr="0052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Департамент персоналу;</w:t>
            </w:r>
          </w:p>
          <w:p w:rsidR="00B72818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4D2E0A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п. </w:t>
            </w:r>
            <w:r w:rsidRPr="0052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Департамент з питань запобігання та виявлення корупції    </w:t>
            </w:r>
          </w:p>
        </w:tc>
        <w:tc>
          <w:tcPr>
            <w:tcW w:w="7796" w:type="dxa"/>
          </w:tcPr>
          <w:p w:rsidR="006F630B" w:rsidRPr="00527A7C" w:rsidRDefault="00B72818" w:rsidP="00C47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1, 2 -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податкових сервісів;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оподаткування юридичних осіб;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оподаткування фізичних осіб;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контролю за підакцизними товарами;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управління податковим боргом;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територіальні органи ДПС;</w:t>
            </w:r>
          </w:p>
          <w:p w:rsidR="00B72818" w:rsidRPr="00527A7C" w:rsidRDefault="00B72818" w:rsidP="00C47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п. 1 - у разі надходження заявок від ініціатора закупівлі:</w:t>
            </w:r>
          </w:p>
          <w:p w:rsidR="00B72818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фінансового забезпечення та бухгалтерського обліку;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інфраструктури та господарського забезпечення;</w:t>
            </w:r>
          </w:p>
          <w:p w:rsidR="00596E42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п. 1 - </w:t>
            </w:r>
            <w:r w:rsidR="00596E42" w:rsidRPr="000E57A2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 xml:space="preserve"> </w:t>
            </w:r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 частині</w:t>
            </w:r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 </w:t>
            </w:r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проведення </w:t>
            </w:r>
            <w:proofErr w:type="spellStart"/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закупівель</w:t>
            </w:r>
            <w:proofErr w:type="spellEnd"/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  <w:r w:rsidR="00596E42" w:rsidRPr="000E57A2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 xml:space="preserve"> 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налагоджування та функціонування: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інформаційних технологій;</w:t>
            </w:r>
          </w:p>
          <w:p w:rsidR="006F630B" w:rsidRPr="00527A7C" w:rsidRDefault="006F630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F630B" w:rsidRPr="00527A7C" w:rsidRDefault="006F630B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п. 3 - Департамент податкових сервісів</w:t>
            </w:r>
          </w:p>
          <w:p w:rsidR="006F630B" w:rsidRPr="00527A7C" w:rsidRDefault="006F630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72818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п. </w:t>
            </w:r>
            <w:r w:rsidRPr="0052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Департамент персоналу;</w:t>
            </w:r>
          </w:p>
          <w:p w:rsidR="00067F7D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територіальні органи ДПС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4D2E0A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п. </w:t>
            </w:r>
            <w:r w:rsidRPr="0052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Департамент з питань запобігання та виявлення корупції    </w:t>
            </w:r>
          </w:p>
        </w:tc>
      </w:tr>
      <w:tr w:rsidR="004D325D" w:rsidRPr="006A72C4" w:rsidTr="00C47E7E">
        <w:trPr>
          <w:cantSplit/>
        </w:trPr>
        <w:tc>
          <w:tcPr>
            <w:tcW w:w="15446" w:type="dxa"/>
            <w:gridSpan w:val="2"/>
          </w:tcPr>
          <w:p w:rsidR="004D325D" w:rsidRPr="006A72C4" w:rsidRDefault="004D325D" w:rsidP="00C47E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Стовбець 14 «Індикатори виконання заходів впливу на корупційний ризик»</w:t>
            </w:r>
          </w:p>
        </w:tc>
      </w:tr>
      <w:tr w:rsidR="004D325D" w:rsidRPr="006A72C4" w:rsidTr="00C47E7E">
        <w:trPr>
          <w:cantSplit/>
        </w:trPr>
        <w:tc>
          <w:tcPr>
            <w:tcW w:w="7650" w:type="dxa"/>
            <w:shd w:val="clear" w:color="auto" w:fill="FFFFFF" w:themeFill="background1"/>
          </w:tcPr>
          <w:p w:rsidR="004D2E0A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зміни до нормативно-правових та (або) організаційно-розпорядчих актів щодо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відеофіксації</w:t>
            </w:r>
            <w:proofErr w:type="spellEnd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процесу надання посадовими особами ДПС та територіальними органами адміністративних послуг 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фізичним та юридичним особам  (з урахуванням встановлених законодавчих обмежень щодо захисту персональних даних) та забезпечення тривалого зберігання зафіксованої інформації на фізичних носіях інформації терміном не менше 6 місяців.</w:t>
            </w: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Місця надання адміністративних послуг обладнано засобами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відеофіксації</w:t>
            </w:r>
            <w:proofErr w:type="spellEnd"/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:rsidR="00B75762" w:rsidRPr="006A72C4" w:rsidRDefault="00B75762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1D1261" w:rsidRPr="006A72C4" w:rsidRDefault="001D1261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81621" w:rsidRPr="006A72C4" w:rsidRDefault="00481621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Забезпечено зберігання на електронних носіях  інформації про </w:t>
            </w: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процес надання адміністративної послуги не менше шести місяців із дня її надання</w:t>
            </w:r>
          </w:p>
          <w:p w:rsidR="000458B6" w:rsidRPr="006A72C4" w:rsidRDefault="000458B6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D1261" w:rsidRPr="006A72C4" w:rsidRDefault="000458B6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Забезпечено ідентифікацію отримувача адміністративних послуг під час безпосереднього отримання адміністративних послуг;</w:t>
            </w:r>
          </w:p>
          <w:p w:rsidR="00B23E84" w:rsidRDefault="00B23E84" w:rsidP="00C47E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6A6B5B" w:rsidRPr="006A72C4" w:rsidRDefault="006A6B5B" w:rsidP="00C47E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ВІДСУТНІЙ</w:t>
            </w:r>
          </w:p>
          <w:p w:rsidR="006A6B5B" w:rsidRPr="006A72C4" w:rsidRDefault="006A6B5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A6B5B" w:rsidRPr="006A72C4" w:rsidRDefault="006A6B5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A6B5B" w:rsidRPr="006A72C4" w:rsidRDefault="006A6B5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A6B5B" w:rsidRPr="006A72C4" w:rsidRDefault="006A6B5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A6B5B" w:rsidRPr="006A72C4" w:rsidRDefault="006A6B5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23E84" w:rsidRDefault="00B23E84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4F0221" w:rsidRPr="006A72C4" w:rsidRDefault="000458B6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Посадові особи ДПС, які надають адміністративні послуги фізичним та юридичним особам, ознайомлені з вимогами, заборонами і обмеженнями, передбаченими Законом України </w:t>
            </w:r>
            <w:r w:rsidR="00A41F5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запобігання корупції</w:t>
            </w:r>
            <w:r w:rsidR="00A41F5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B23E84" w:rsidRDefault="00B23E84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0458B6" w:rsidRPr="006A72C4" w:rsidRDefault="000458B6" w:rsidP="00C4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Забезпечено реагування на одержані повідомлення шляхом перевірки інформації,  у разі виявлення порушення – притягнення осіб до юридичної відповідальності</w:t>
            </w:r>
          </w:p>
        </w:tc>
        <w:tc>
          <w:tcPr>
            <w:tcW w:w="7796" w:type="dxa"/>
            <w:shd w:val="clear" w:color="auto" w:fill="FFFFFF" w:themeFill="background1"/>
          </w:tcPr>
          <w:p w:rsidR="004D2E0A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1. 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зміни до нормативно-правових та (або) організаційно-розпорядчих актів щодо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відеофіксації</w:t>
            </w:r>
            <w:proofErr w:type="spellEnd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процесу надання посадовими особами ДПС та територіальними органами адміністративних послуг 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фізичним та юридичним особам  (з урахуванням встановлених законодавчих обмежень щодо захисту персональних даних) та забезпечення тривалого зберігання зафіксованої інформації на фізичних носіях інформації терміном не менше 6 місяців.</w:t>
            </w:r>
          </w:p>
          <w:p w:rsidR="004D325D" w:rsidRPr="006A72C4" w:rsidRDefault="00481621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Усі центри обслуговування платників (</w:t>
            </w:r>
            <w:r w:rsidR="00B75762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крім </w:t>
            </w:r>
            <w:r w:rsidR="00B75762"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>віддалених робочих місць – пунктів обслуговування платників</w:t>
            </w: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) обладнано засобами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відеофіксації</w:t>
            </w:r>
            <w:proofErr w:type="spellEnd"/>
            <w:r w:rsidR="004D325D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:rsidR="00481621" w:rsidRPr="006A72C4" w:rsidRDefault="00481621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Забезпечено зберігання на електронних носіях  інформації про процес надання </w:t>
            </w: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усіх адміністративних послуг, що надаються через центри обслуговування платників</w:t>
            </w:r>
            <w:r w:rsidR="00B75762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</w:t>
            </w:r>
            <w:r w:rsidR="00B75762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крім </w:t>
            </w:r>
            <w:r w:rsidR="00B75762"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>віддалених робочих місць – пунктів обслуговування платників</w:t>
            </w: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  <w:r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не менше шести місяців із дня їх надання</w:t>
            </w:r>
            <w:r w:rsidR="000458B6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;</w:t>
            </w:r>
          </w:p>
          <w:p w:rsidR="004F0221" w:rsidRPr="006A72C4" w:rsidRDefault="004F0221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23E84" w:rsidRDefault="000458B6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Забезпечено ідентифікацію отримувача адміністративних послуг під час безпосереднього отримання адміністративних послуг;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0458B6" w:rsidRPr="006A72C4" w:rsidRDefault="000458B6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3. </w:t>
            </w:r>
            <w:r w:rsidR="00256971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Забезпечено технічну можливість проведення реєстрації у Державному реєстрі фізичних осіб – платників податків / внесення змін до Державного реєстру фізичних осіб – платників податків</w:t>
            </w:r>
            <w:r w:rsidR="001D1261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відповідно облікової картки та заяви в електронній формі та оформлення картки платника податків в електронній формі з унікальним електронним ідентифікатором;</w:t>
            </w:r>
          </w:p>
          <w:p w:rsidR="00B23E84" w:rsidRDefault="00B23E84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A41F52" w:rsidRPr="006A72C4" w:rsidRDefault="000458B6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Посадові особи ДПС, які надають адміністративні послуги фізичним та юридичним особам, ознайомлені з вимогами, заборонами і обмеженнями, передбаченими Законом України </w:t>
            </w:r>
            <w:r w:rsidR="00A41F5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запобігання</w:t>
            </w:r>
            <w:r w:rsidR="00A41F5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корупції</w:t>
            </w:r>
            <w:r w:rsidR="00A41F5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6A6B5B" w:rsidRPr="006A72C4" w:rsidRDefault="006A6B5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23E84" w:rsidRDefault="00B23E84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0458B6" w:rsidRPr="006A72C4" w:rsidRDefault="000458B6" w:rsidP="00C4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Забезпечено реагування на одержані повідомлення шляхом перевірки інформації,  у разі виявлення порушення – притягнення осіб до юридичної відповідальності</w:t>
            </w:r>
          </w:p>
        </w:tc>
      </w:tr>
      <w:tr w:rsidR="001635FF" w:rsidRPr="006A72C4" w:rsidTr="00C47E7E">
        <w:trPr>
          <w:cantSplit/>
        </w:trPr>
        <w:tc>
          <w:tcPr>
            <w:tcW w:w="15446" w:type="dxa"/>
            <w:gridSpan w:val="2"/>
            <w:shd w:val="clear" w:color="auto" w:fill="FFFFFF" w:themeFill="background1"/>
          </w:tcPr>
          <w:p w:rsidR="001635FF" w:rsidRPr="00B23E84" w:rsidRDefault="00B23E84" w:rsidP="00C4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3E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Стовбець «</w:t>
            </w:r>
            <w:r w:rsidRPr="00B23E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Функція, процес організації</w:t>
            </w:r>
            <w:r w:rsidRPr="00B23E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 2 </w:t>
            </w:r>
            <w:r w:rsidRPr="00B23E84">
              <w:rPr>
                <w:rFonts w:ascii="Times New Roman" w:hAnsi="Times New Roman" w:cs="Times New Roman"/>
                <w:sz w:val="24"/>
                <w:szCs w:val="24"/>
              </w:rPr>
              <w:t xml:space="preserve">додатку 2 «Реєстр корупційних ризиків» до </w:t>
            </w:r>
            <w:r w:rsidRPr="00B23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Антикорупційної програми </w:t>
            </w:r>
            <w:r w:rsidRPr="00B23E84">
              <w:rPr>
                <w:rFonts w:ascii="Times New Roman" w:hAnsi="Times New Roman" w:cs="Times New Roman"/>
                <w:sz w:val="24"/>
                <w:szCs w:val="24"/>
              </w:rPr>
              <w:t>Державної податкової служби України на 2026 – 2028 роки, затвердженого наказом ДПС від 27.11.2025 № 1131</w:t>
            </w:r>
          </w:p>
        </w:tc>
      </w:tr>
      <w:tr w:rsidR="008170B4" w:rsidRPr="006A72C4" w:rsidTr="00756487">
        <w:trPr>
          <w:cantSplit/>
        </w:trPr>
        <w:tc>
          <w:tcPr>
            <w:tcW w:w="7650" w:type="dxa"/>
            <w:shd w:val="clear" w:color="auto" w:fill="auto"/>
          </w:tcPr>
          <w:p w:rsidR="008170B4" w:rsidRPr="008170B4" w:rsidRDefault="008170B4" w:rsidP="008170B4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72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Здійснення відомчого контролю за додержанням вимог законодавства, виконанням службових, посадових обов'язків в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апараті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ДПС, її територіальних органах, на підприємствах, в установах, організаціях, що належать до сфери її управління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71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Здійснення відомчого контролю за додержанням вимог законодавства, виконанням службових, посадових обов'язків в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апараті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ДПС, її територіальних органах, на підприємствах, в установах, організаціях, що належать до сфери її управління</w:t>
            </w:r>
          </w:p>
        </w:tc>
      </w:tr>
      <w:tr w:rsidR="008170B4" w:rsidRPr="006A72C4" w:rsidTr="00035D08">
        <w:trPr>
          <w:cantSplit/>
        </w:trPr>
        <w:tc>
          <w:tcPr>
            <w:tcW w:w="7650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та контроль за правомірністю бюджетного відшкодування податку на додану вартість (ПДВ) </w:t>
            </w:r>
          </w:p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(у межах компетенції структурного підрозділу)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та контроль за правомірністю бюджетного відшкодування податку на додану вартість (ПДВ) </w:t>
            </w:r>
          </w:p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(у межах компетенції структурного підрозділу)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проведення камеральних перевірок  </w:t>
            </w:r>
          </w:p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(у межах компетенції)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проведення камеральних перевірок  </w:t>
            </w:r>
          </w:p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(у межах компетенції)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Аналіз та управління ризиками у частині формування плану-графіка проведення планових документальних перевірок платників податків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Аналіз та управління ризиками у частині формування плану-графіка проведення планових документальних перевірок платників податків</w:t>
            </w:r>
          </w:p>
        </w:tc>
      </w:tr>
      <w:tr w:rsidR="008170B4" w:rsidRPr="006A72C4" w:rsidTr="00537845">
        <w:trPr>
          <w:cantSplit/>
        </w:trPr>
        <w:tc>
          <w:tcPr>
            <w:tcW w:w="7650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та координація роботи територіальних органів ДПС щодо складання та виконання плану-графіка проведення планових документальних перевірок платників податків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та координація роботи територіальних органів ДПС щодо складання та виконання плану-графіка проведення планових документальних перевірок платників податків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проведення документальних перевірок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88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проведення документальних перевірок</w:t>
            </w:r>
          </w:p>
        </w:tc>
      </w:tr>
      <w:tr w:rsidR="008170B4" w:rsidRPr="006A72C4" w:rsidTr="005051DF">
        <w:trPr>
          <w:cantSplit/>
        </w:trPr>
        <w:tc>
          <w:tcPr>
            <w:tcW w:w="7650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90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Організація проведення фактичних перевірок платників податків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89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Організація проведення фактичних перевірок платників податків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процесу інформаційної взаємодії ДПС, Державної казначейської служби України (далі – ДКС) та місцевих фінансових органів</w:t>
            </w:r>
          </w:p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.2.2) 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ведення журналу повернення надміру утриманих (сплачених) сум податку на доходи фізичних осіб на підставі поданої платником податків податкової декларації, формування електронних повідомлень про повернення коштів та направлення їх до ДКС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процесу інформаційної взаємодії ДПС, Державної казначейської служби України (далі – ДКС) та місцевих фінансових органів</w:t>
            </w:r>
          </w:p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8170B4" w:rsidRPr="008170B4" w:rsidRDefault="008170B4" w:rsidP="008170B4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.2.2) 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ведення журналу повернення надміру утриманих (сплачених) сум податку на доходи фізичних осіб на підставі поданої платником податків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податкової декларації, формування електронних повідомлень про повернення коштів та направлення їх до ДКС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комісії з питань зупинення реєстрації податкової накладної / розрахунку коригування в Єдиному реєстрі податкових накладних ДПС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102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комісії з питань зупинення реєстрації податкової накладної / розрахунку коригування в Єдиному реєстрі податкових накладних ДПС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</w:tc>
      </w:tr>
      <w:tr w:rsidR="008170B4" w:rsidRPr="006A72C4" w:rsidTr="00E861CA">
        <w:trPr>
          <w:cantSplit/>
        </w:trPr>
        <w:tc>
          <w:tcPr>
            <w:tcW w:w="7650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Організація роботи щодо проведення автоматизованого моніторингу відповідності ПН / РК критеріям оцінки ступеня ризиків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Організація роботи щодо проведення автоматизованого моніторингу відповідності ПН / РК критеріям оцінки ступеня ризиків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Надання консультацій з питань податкового законодавства, законодавства з питань сплати єдиного внеску та іншого законодавства, контроль за дотриманням якого покладено на органи ДПС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Надання консультацій з питань податкового законодавства, законодавства з питань сплати єдиного внеску та іншого законодавства, контроль за дотриманням якого покладено на органи ДПС</w:t>
            </w:r>
          </w:p>
        </w:tc>
      </w:tr>
      <w:tr w:rsidR="008170B4" w:rsidRPr="006A72C4" w:rsidTr="00515324">
        <w:trPr>
          <w:cantSplit/>
        </w:trPr>
        <w:tc>
          <w:tcPr>
            <w:tcW w:w="7650" w:type="dxa"/>
            <w:shd w:val="clear" w:color="auto" w:fill="auto"/>
          </w:tcPr>
          <w:p w:rsidR="008170B4" w:rsidRPr="008170B4" w:rsidRDefault="008170B4" w:rsidP="008170B4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Представництво інтересів ДПС у судах (у межах компетенції)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111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Представництво інтересів ДПС у судах (у межах компетенції)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Перегляд рішень територіальних органів ДПС у встановленому законодавством порядку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112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Перегляд рішень територіальних органів ДПС у встановленому законодавством порядку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роботи та здійснення контролю за погашенням податкового боргу, недоїмки зі сплати єдиного внеску та заборгованості з інших платежів, контроль за справлянням яких покладено на контролюючі органи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роботи та здійснення контролю за погашенням податкового боргу, недоїмки зі сплати єдиного внеску та заборгованості з інших платежів, контроль за справлянням яких покладено на контролюючі органи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та здійснення контролю за проведенням роботи з розстрочення, відстрочення та реструктуризації грошових зобов’язань та/або податкового боргу, а також недоїмки із сплати єдиного внеску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129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та здійснення контролю за проведенням роботи з розстрочення, відстрочення та реструктуризації грошових зобов’язань та/або податкового боргу, а також недоїмки із сплати єдиного внеску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Прийняття рішень про розстрочення, відстрочення грошових зобов’язань та/або податкового боргу, а також про перенесення строків сплати розстрочених, відстрочених сум або їх частки, повідомлення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Мінфіну про прийняті рішення та здійснення їх погодження з Мінфіном у випадках та порядку, визначених законодавством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130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Прийняття рішень про розстрочення, відстрочення грошових зобов’язань та/або податкового боргу, а також про перенесення строків сплати розстрочених, відстрочених сум або їх частки, повідомлення Мінфіну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про прийняті рішення та здійснення їх погодження з Мінфіном у випадках та порядку, визначених законодавством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FB562F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роботи та здійснення контролю в межах повноважень, передбачених законодавством, за списанням безнадійного податкового боргу та недоїмки із сплати єдиного внеску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131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роботи та здійснення контролю в межах повноважень, передбачених законодавством, за списанням безнадійного податкового боргу та недоїмки із сплати єдиного внеску</w:t>
            </w:r>
          </w:p>
        </w:tc>
      </w:tr>
      <w:tr w:rsidR="00FB562F" w:rsidRPr="006A72C4" w:rsidTr="0015080E">
        <w:trPr>
          <w:cantSplit/>
        </w:trPr>
        <w:tc>
          <w:tcPr>
            <w:tcW w:w="7650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та здійснення контролю за виявленням, обліком, зберіганням, оцінкою, розпорядженням безхазяйним майном, а також іншим майном, що переходить у власність держави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та здійснення контролю за виявленням, обліком, зберіганням, оцінкою, розпорядженням безхазяйним майном, а також іншим майном, що переходить у власність держави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Здійснення добору кадрів в апарат ДПС та на посади керівників і заступників керівників територіальних органів ДПС, організація роботи з підвищення рівня професійної компетентності працівників апарату ДПС, її територіальних органів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(10)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роботи конкурсної комісії ДПС з проведення конкурсу на зайняття посад державної служби категорій «Б» і «В»         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Здійснення добору кадрів в апарат ДПС та на посади керівників і заступників керівників територіальних органів ДПС, організація роботи з підвищення рівня професійної компетентності працівників апарату ДПС, її територіальних органів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(10)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роботи конкурсної комісії ДПС з проведення конкурсу на зайняття посад державної служби категорій «Б» і «В»         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(13)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Забезпечення організації проведення спеціальної перевірки щодо осіб, які претендують на зайняття посад у ДПС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(13)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Забезпечення організації проведення спеціальної перевірки щодо осіб, які претендують на зайняття посад у ДПС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Організація публічних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(8)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 Опрацювання та погодження у межах компетенції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проєктів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договорів, підготовлених структурними підрозділами, які є відповідальними за закупівлю товарів, робіт і послуг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Організація публічних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</w:p>
          <w:p w:rsidR="00FB562F" w:rsidRPr="008170B4" w:rsidRDefault="00FB562F" w:rsidP="00FB562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(8)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 Опрацювання та погодження у межах компетенції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проєктів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договорів, підготовлених структурними підрозділами, які є відповідальними за закупівлю товарів, робіт і послуг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50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Ведення обліку трудових ресурсів та заробітної плати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Процедура (9)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Підготовка матеріалів щодо погодження встановлення, скасування та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перегляду надбавок і доплат, преміювання керівництва територіальних органів ДПС, а також надання матеріальної допомоги для вирішення соціально-побутових питань, крім випадків, коли підготовку таких матеріалів  покладено на інший структурний підрозділ відповідним розпорядчим документом ДПС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149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Ведення обліку трудових ресурсів та заробітної плати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Процедура (9)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Підготовка матеріалів щодо погодження встановлення, скасування та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перегляду надбавок і доплат, преміювання керівництва територіальних органів ДПС, а також надання матеріальної допомоги для вирішення соціально-побутових питань, крім випадків, коли підготовку таких матеріалів  покладено на інший структурний підрозділ відповідним розпорядчим документом ДПС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Забезпечення в межах повноважень, передбачених законом, здійснення заходів щодо запобігання та виявлення корупції і контроль за дотриманням вимог антикорупційного законодавства в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апараті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ДПС, її територіальних органах, на підприємствах, в установах, організаціях, що належать до сфери її управління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Процедура (16)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Розгляд повідомлень про порушення вимог Закону України «Про запобігання корупції» в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апараті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ДПС, її територіальних органах, на підприємствах, в установах, організаціях, що належать до сфери управління ДПС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Забезпечення в межах повноважень, передбачених законом, здійснення заходів щодо запобігання та виявлення корупції і контроль за дотриманням вимог антикорупційного законодавства в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апараті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ДПС, її територіальних органах, на підприємствах, в установах, організаціях, що належать до сфери її управління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Процедура (16)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Розгляд повідомлень про порушення вимог Закону України «Про запобігання корупції» в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апараті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ДПС, її територіальних органах, на підприємствах, в установах, організаціях, що належать до сфери управління ДПС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Здійснення внутрішнього аудиту, спрямованого на удосконалення системи управління, внутрішнього контролю, запобігання фактам незаконного, неефективного та нерезультативного використання бюджетних коштів, виникненню помилок чи інших недоліків у ДПС, її територіальних органах, на підприємствах, в установах, організаціях, що належать до сфери її управління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Здійснення внутрішнього аудиту, спрямованого на удосконалення системи управління, внутрішнього контролю, запобігання фактам незаконного, неефективного та нерезультативного використання бюджетних коштів, виникненню помилок чи інших недоліків у ДПС, її територіальних органах, на підприємствах, в установах, організаціях, що належать до сфери її управління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Вжиття заходів щодо виявлення, аналізу, організації та проведення перевірок осіб, які здійснюють фінансові операції, що можуть бути пов’язані з легалізацією (відмиванням) доходів, одержаних злочинним шляхом, або з фінансуванням тероризму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Вжиття заходів щодо виявлення, аналізу, організації та проведення перевірок осіб, які здійснюють фінансові операції, що можуть бути пов’язані з легалізацією (відмиванням) доходів, одержаних злочинним шляхом, або з фінансуванням тероризму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Ліцензування діяльності суб’єктів господарювання з виробництва спирту, алкогольних напоїв, тютюнових виробів, рідин, що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використовуються в електронних сигаретах, і пального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(1.1)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видачі та видача суб’єктам господарювання: ліцензій на виробництво спирту етилового неденатурованого, коньячного і плодового та зернового дистиляту, спирту етилового ректифікованого виноградного, спирту етилового ректифікованого плодового, дистиляту виноградного спиртового, спирту-сирцю плодового, біоетанолу, спирту етилового денатурованого, алкогольних напоїв, тютюнових виробів, рідин, що використовуються в електронних сигаретах,  і пального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Процедура  (2)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Анулювання, видача дублікатів, переоформлення ліцензій у випадках, передбачених законодавством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161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Ліцензування діяльності суб’єктів господарювання з виробництва спирту, алкогольних напоїв, тютюнових виробів, рідин, що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використовуються в електронних сигаретах, і пального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(1.1)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видачі та видача суб’єктам господарювання: ліцензій на виробництво спирту етилового неденатурованого, коньячного і плодового та зернового дистиляту, спирту етилового ректифікованого виноградного, спирту етилового ректифікованого плодового, дистиляту виноградного спиртового, спирту-сирцю плодового, біоетанолу, спирту етилового денатурованого, алкогольних напоїв, тютюнових виробів, рідин, що використовуються в електронних сигаретах,  і пального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Процедура  (2)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Анулювання, видача дублікатів, переоформлення ліцензій у випадках, передбачених законодавством</w:t>
            </w:r>
          </w:p>
        </w:tc>
      </w:tr>
      <w:tr w:rsidR="00FB562F" w:rsidRPr="006A72C4" w:rsidTr="00AE3B91">
        <w:trPr>
          <w:cantSplit/>
        </w:trPr>
        <w:tc>
          <w:tcPr>
            <w:tcW w:w="7650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Здійснення контролю за виробництвом та обігом підакцизних товарів, їх цільовим використанням,  забезпечення міжгалузевої координації у цій сфері.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Процедура (2)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Здійснення контролю за виробництвом та обігом спирту, пального, алкогольних напоїв,  тютюнових виробів, тютюнової сировини і рідин, що використовуються в електронних сигаретах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162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Здійснення контролю за виробництвом та обігом підакцизних товарів, їх цільовим використанням,  забезпечення міжгалузевої координації у цій сфері.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Процедура (2)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Здійснення контролю за виробництвом та обігом спирту, пального, алкогольних напоїв,  тютюнових виробів, тютюнової сировини і рідин, що використовуються в електронних сигаретах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роботи, пов’язаної із замовленням в електронному вигляді марок акцизного податку, їх зберіганням,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продажем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, відбором зразків з метою проведення експертизи щодо автентичності, та здійснення контролю за наявністю цих марок на пляшках (упаковках) з алкогольними напоями, на пачках (упаковках) тютюнових виробів,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ємностях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(упаковках) з рідинами, що використовуються в електронних сигаретах, під час транспортування, зберігання і реалізації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роботи, пов’язаної із замовленням в електронному вигляді марок акцизного податку, їх зберіганням,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продажем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, відбором зразків з метою проведення експертизи щодо автентичності, та здійснення контролю за наявністю цих марок на пляшках (упаковках) з алкогольними напоями, на пачках (упаковках) тютюнових виробів,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ємностях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(упаковках) з рідинами, що використовуються в електронних сигаретах, під час транспортування, зберігання і реалізації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Контроль за дотриманням суб’єктами господарювання, які провадять роздрібну торгівлю тютюновими виробами, тютюном, промисловими замінниками тютюну та рідинами, що використовуються в електронних сигаретах, вимог законодавства щодо максимальних роздрібних цін на такі вироби, встановлених виробниками або імпортерами таких виробів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Контроль за дотриманням суб’єктами господарювання, які провадять роздрібну торгівлю тютюновими виробами, тютюном, промисловими замінниками тютюну та рідинами, що використовуються в електронних сигаретах, вимог законодавства щодо максимальних роздрібних цін на такі вироби, встановлених виробниками або імпортерами таких виробів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Контроль за дотриманням суб’єктами господарювання, які провадять оптову або роздрібну торгівлю алкогольними напоями, вимог законодавства щодо мінімальних оптово-відпускних або роздрібних цін на такі напої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Контроль за дотриманням суб’єктами господарювання, які провадять оптову або роздрібну торгівлю алкогольними напоями, вимог законодавства щодо мінімальних оптово-відпускних або роздрібних цін на такі напої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Здійснення заходів щодо запобігання та виявлення порушень вимог законодавства у сфері виробництва та обігу спирту, алкогольних напоїв, тютюнових виробів, тютюнової сировини, рідин, що використовуються в електронних сигаретах, та пального; проведення роботи, пов’язаної з посиленням боротьби з незаконним виробництвом, переміщенням, обігом спирту, алкогольних напоїв, тютюнових виробів, рідин, що використовуються в електронних сигаретах, пального та інших підакцизних товарів (продукції)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Здійснення заходів щодо запобігання та виявлення порушень вимог законодавства у сфері виробництва та обігу спирту, алкогольних напоїв, тютюнових виробів, тютюнової сировини, рідин, що використовуються в електронних сигаретах, та пального; проведення роботи, пов’язаної з посиленням боротьби з незаконним виробництвом, переміщенням, обігом спирту, алкогольних напоїв, тютюнових виробів, рідин, що використовуються в електронних сигаретах, пального та інших підакцизних товарів (продукції)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Забезпечення надання кваліфікованих електронних довірчих послуг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Отримання від заявників та користувачів заяв на формування, блокування, поновлення та скасування сертифікатів відкритих ключів (далі – Сертифікати), ідентифікація осіб, які звернулися, та перевірка законності їх звернень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Забезпечення надання кваліфікованих електронних довірчих послуг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Отримання від заявників та користувачів заяв на формування, блокування, поновлення та скасування сертифікатів відкритих ключів (далі – Сертифікати), ідентифікація осіб, які звернулися, та перевірка законності їх звернень</w:t>
            </w:r>
          </w:p>
        </w:tc>
      </w:tr>
      <w:tr w:rsidR="00FB562F" w:rsidRPr="006A72C4" w:rsidTr="00FB562F">
        <w:trPr>
          <w:cantSplit/>
          <w:trHeight w:val="1861"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Організація роботи та здійснення контролю за веденням та оприлюдненням Реєстру керівників платників податків – боржників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 (1)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роботи функціонально підпорядкованих структурних підрозділів територіальних органів ДПС щодо ведення Реєстру керівників платників податків – боржників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Організація роботи та здійснення контролю за веденням та оприлюдненням Реєстру керівників платників податків – боржників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 (1)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роботи функціонально підпорядкованих структурних підрозділів територіальних органів ДПС щодо ведення Реєстру керівників платників податків – боржників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з питань технічного та аналітичного забезпечення функціонування автоматизованого моніторингу відповідності ПН / РК критеріям оцінки ступеня ризиків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Процедура (2)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Формування аналітичних форм звітності за групами платників засобами автоматизованих систем, зокрема ІКС «Податковий блок», або шляхом складання та опрацювання запитів до інформаційних ресурсів баз даних, у т. ч. СКБД ORACLE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(4) Погодження описів алгоритмів контролю показників у формах звітності, що застосовуються для забезпечення автоматизованого моніторингу відповідності ПН / РК критеріям оцінки ступеня ризиків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з питань технічного та аналітичного забезпечення функціонування автоматизованого моніторингу відповідності ПН / РК критеріям оцінки ступеня ризиків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Процедура (2)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Формування аналітичних форм звітності за групами платників засобами автоматизованих систем, зокрема ІКС «Податковий блок», або шляхом складання та опрацювання запитів до інформаційних ресурсів баз даних, у т. ч. СКБД ORACLE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(4) Погодження описів алгоритмів контролю показників у формах звітності, що застосовуються для забезпечення автоматизованого моніторингу відповідності ПН / РК критеріям оцінки ступеня ризиків</w:t>
            </w:r>
          </w:p>
        </w:tc>
      </w:tr>
    </w:tbl>
    <w:p w:rsidR="00820A9A" w:rsidRDefault="00C47E7E" w:rsidP="002962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br w:type="textWrapping" w:clear="all"/>
      </w:r>
    </w:p>
    <w:p w:rsidR="00612AAD" w:rsidRPr="003E0134" w:rsidRDefault="00820A9A" w:rsidP="00820A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4F022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612AAD" w:rsidRPr="003E0134" w:rsidSect="00C47E7E">
      <w:headerReference w:type="default" r:id="rId8"/>
      <w:pgSz w:w="16838" w:h="11906" w:orient="landscape"/>
      <w:pgMar w:top="709" w:right="851" w:bottom="1560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837" w:rsidRDefault="00E51837" w:rsidP="00B75762">
      <w:pPr>
        <w:spacing w:after="0" w:line="240" w:lineRule="auto"/>
      </w:pPr>
      <w:r>
        <w:separator/>
      </w:r>
    </w:p>
  </w:endnote>
  <w:endnote w:type="continuationSeparator" w:id="0">
    <w:p w:rsidR="00E51837" w:rsidRDefault="00E51837" w:rsidP="00B7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837" w:rsidRDefault="00E51837" w:rsidP="00B75762">
      <w:pPr>
        <w:spacing w:after="0" w:line="240" w:lineRule="auto"/>
      </w:pPr>
      <w:r>
        <w:separator/>
      </w:r>
    </w:p>
  </w:footnote>
  <w:footnote w:type="continuationSeparator" w:id="0">
    <w:p w:rsidR="00E51837" w:rsidRDefault="00E51837" w:rsidP="00B7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42223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562F" w:rsidRDefault="00B7576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57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57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57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75762">
          <w:rPr>
            <w:rFonts w:ascii="Times New Roman" w:hAnsi="Times New Roman" w:cs="Times New Roman"/>
            <w:sz w:val="24"/>
            <w:szCs w:val="24"/>
          </w:rPr>
          <w:t>2</w:t>
        </w:r>
        <w:r w:rsidRPr="00B757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tbl>
        <w:tblPr>
          <w:tblStyle w:val="a3"/>
          <w:tblpPr w:leftFromText="180" w:rightFromText="180" w:vertAnchor="text" w:tblpXSpec="right" w:tblpY="1"/>
          <w:tblOverlap w:val="never"/>
          <w:tblW w:w="15446" w:type="dxa"/>
          <w:tblLook w:val="04A0" w:firstRow="1" w:lastRow="0" w:firstColumn="1" w:lastColumn="0" w:noHBand="0" w:noVBand="1"/>
        </w:tblPr>
        <w:tblGrid>
          <w:gridCol w:w="7650"/>
          <w:gridCol w:w="7796"/>
        </w:tblGrid>
        <w:tr w:rsidR="00FB562F" w:rsidRPr="006A72C4" w:rsidTr="00D84B19">
          <w:trPr>
            <w:cantSplit/>
            <w:tblHeader/>
          </w:trPr>
          <w:tc>
            <w:tcPr>
              <w:tcW w:w="7650" w:type="dxa"/>
            </w:tcPr>
            <w:p w:rsidR="00FB562F" w:rsidRPr="006A72C4" w:rsidRDefault="00FB562F" w:rsidP="00FB562F">
              <w:pPr>
                <w:jc w:val="center"/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</w:pPr>
              <w:r w:rsidRPr="006A72C4">
                <w:rPr>
                  <w:rFonts w:ascii="Times New Roman" w:hAnsi="Times New Roman" w:cs="Times New Roman"/>
                  <w:sz w:val="24"/>
                  <w:szCs w:val="24"/>
                </w:rPr>
                <w:t xml:space="preserve">Діюча редакція           </w:t>
              </w:r>
            </w:p>
          </w:tc>
          <w:tc>
            <w:tcPr>
              <w:tcW w:w="7796" w:type="dxa"/>
            </w:tcPr>
            <w:p w:rsidR="00FB562F" w:rsidRPr="006A72C4" w:rsidRDefault="00FB562F" w:rsidP="00FB562F">
              <w:pPr>
                <w:jc w:val="center"/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</w:pPr>
              <w:r w:rsidRPr="006A72C4">
                <w:rPr>
                  <w:rFonts w:ascii="Times New Roman" w:hAnsi="Times New Roman" w:cs="Times New Roman"/>
                  <w:sz w:val="24"/>
                  <w:szCs w:val="24"/>
                </w:rPr>
                <w:t>Запропонована редакція зміни</w:t>
              </w:r>
            </w:p>
          </w:tc>
        </w:tr>
      </w:tbl>
      <w:p w:rsidR="00B75762" w:rsidRPr="00B75762" w:rsidRDefault="00E51837" w:rsidP="00FB562F">
        <w:pPr>
          <w:pStyle w:val="a5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B75762" w:rsidRDefault="00B757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57B52"/>
    <w:multiLevelType w:val="hybridMultilevel"/>
    <w:tmpl w:val="E9808F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92"/>
    <w:rsid w:val="000458B6"/>
    <w:rsid w:val="0006472C"/>
    <w:rsid w:val="00064C9B"/>
    <w:rsid w:val="00067F7D"/>
    <w:rsid w:val="000E2603"/>
    <w:rsid w:val="00130009"/>
    <w:rsid w:val="00132285"/>
    <w:rsid w:val="001635FF"/>
    <w:rsid w:val="001B1A9C"/>
    <w:rsid w:val="001D1261"/>
    <w:rsid w:val="001D7921"/>
    <w:rsid w:val="0025593D"/>
    <w:rsid w:val="00256971"/>
    <w:rsid w:val="00296292"/>
    <w:rsid w:val="002D3820"/>
    <w:rsid w:val="003E0134"/>
    <w:rsid w:val="00410A00"/>
    <w:rsid w:val="00425984"/>
    <w:rsid w:val="00481621"/>
    <w:rsid w:val="004844A5"/>
    <w:rsid w:val="00497773"/>
    <w:rsid w:val="004A6198"/>
    <w:rsid w:val="004D2E0A"/>
    <w:rsid w:val="004D325D"/>
    <w:rsid w:val="004F0221"/>
    <w:rsid w:val="00527A7C"/>
    <w:rsid w:val="00596E42"/>
    <w:rsid w:val="005B422C"/>
    <w:rsid w:val="005F6A63"/>
    <w:rsid w:val="00612AAD"/>
    <w:rsid w:val="00682873"/>
    <w:rsid w:val="006A3907"/>
    <w:rsid w:val="006A64D7"/>
    <w:rsid w:val="006A6B5B"/>
    <w:rsid w:val="006A72C4"/>
    <w:rsid w:val="006E7ED0"/>
    <w:rsid w:val="006F630B"/>
    <w:rsid w:val="007D3B29"/>
    <w:rsid w:val="008170B4"/>
    <w:rsid w:val="00820A9A"/>
    <w:rsid w:val="008A0C55"/>
    <w:rsid w:val="00907BDF"/>
    <w:rsid w:val="00962C46"/>
    <w:rsid w:val="00A1565C"/>
    <w:rsid w:val="00A41F52"/>
    <w:rsid w:val="00AD7CAA"/>
    <w:rsid w:val="00B23E84"/>
    <w:rsid w:val="00B6507B"/>
    <w:rsid w:val="00B72818"/>
    <w:rsid w:val="00B74825"/>
    <w:rsid w:val="00B75762"/>
    <w:rsid w:val="00B83189"/>
    <w:rsid w:val="00B97A6E"/>
    <w:rsid w:val="00BB3E34"/>
    <w:rsid w:val="00C47E7E"/>
    <w:rsid w:val="00D26714"/>
    <w:rsid w:val="00D52CE2"/>
    <w:rsid w:val="00D66408"/>
    <w:rsid w:val="00DD1620"/>
    <w:rsid w:val="00E51837"/>
    <w:rsid w:val="00F22426"/>
    <w:rsid w:val="00F24017"/>
    <w:rsid w:val="00F66F45"/>
    <w:rsid w:val="00FB562F"/>
    <w:rsid w:val="00FD6167"/>
    <w:rsid w:val="00FE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C200"/>
  <w15:chartTrackingRefBased/>
  <w15:docId w15:val="{724ABCD3-2041-49F8-B550-9A8720E3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2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57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75762"/>
  </w:style>
  <w:style w:type="paragraph" w:styleId="a7">
    <w:name w:val="footer"/>
    <w:basedOn w:val="a"/>
    <w:link w:val="a8"/>
    <w:uiPriority w:val="99"/>
    <w:unhideWhenUsed/>
    <w:rsid w:val="00B757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75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D22AA-7FA9-43EC-BD06-9318FAAA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29533</Words>
  <Characters>16835</Characters>
  <Application>Microsoft Office Word</Application>
  <DocSecurity>0</DocSecurity>
  <Lines>140</Lines>
  <Paragraphs>92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46276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ГРАМА АНДРІЙ МИКОЛАЙОВИЧ</dc:creator>
  <cp:keywords/>
  <dc:description/>
  <cp:lastModifiedBy>ГРАМА АНДРІЙ МИКОЛАЙОВИЧ</cp:lastModifiedBy>
  <cp:revision>5</cp:revision>
  <cp:lastPrinted>2026-02-18T09:40:00Z</cp:lastPrinted>
  <dcterms:created xsi:type="dcterms:W3CDTF">2026-02-20T07:59:00Z</dcterms:created>
  <dcterms:modified xsi:type="dcterms:W3CDTF">2026-02-26T10:14:00Z</dcterms:modified>
</cp:coreProperties>
</file>