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33FBA" w14:textId="77777777" w:rsidR="00E24FF8" w:rsidRPr="00A66F09" w:rsidRDefault="00E24FF8" w:rsidP="00E24FF8">
      <w:pPr>
        <w:jc w:val="center"/>
        <w:rPr>
          <w:b/>
          <w:sz w:val="28"/>
          <w:szCs w:val="28"/>
        </w:rPr>
      </w:pPr>
      <w:proofErr w:type="spellStart"/>
      <w:r w:rsidRPr="00A66F09">
        <w:rPr>
          <w:b/>
          <w:sz w:val="28"/>
          <w:szCs w:val="28"/>
        </w:rPr>
        <w:t>Обґрунтування</w:t>
      </w:r>
      <w:proofErr w:type="spellEnd"/>
      <w:r w:rsidRPr="00A66F09">
        <w:rPr>
          <w:b/>
          <w:sz w:val="28"/>
          <w:szCs w:val="28"/>
        </w:rPr>
        <w:t xml:space="preserve"> </w:t>
      </w:r>
      <w:proofErr w:type="spellStart"/>
      <w:r w:rsidRPr="00A66F09">
        <w:rPr>
          <w:b/>
          <w:sz w:val="28"/>
          <w:szCs w:val="28"/>
        </w:rPr>
        <w:t>технічних</w:t>
      </w:r>
      <w:proofErr w:type="spellEnd"/>
      <w:r w:rsidRPr="00A66F09">
        <w:rPr>
          <w:b/>
          <w:sz w:val="28"/>
          <w:szCs w:val="28"/>
        </w:rPr>
        <w:t xml:space="preserve"> та </w:t>
      </w:r>
      <w:proofErr w:type="spellStart"/>
      <w:r w:rsidRPr="00A66F09">
        <w:rPr>
          <w:b/>
          <w:sz w:val="28"/>
          <w:szCs w:val="28"/>
        </w:rPr>
        <w:t>якісних</w:t>
      </w:r>
      <w:proofErr w:type="spellEnd"/>
      <w:r w:rsidRPr="00A66F09">
        <w:rPr>
          <w:b/>
          <w:sz w:val="28"/>
          <w:szCs w:val="28"/>
        </w:rPr>
        <w:t xml:space="preserve"> характеристик </w:t>
      </w:r>
    </w:p>
    <w:p w14:paraId="0D4099F1" w14:textId="77777777" w:rsidR="00E24FF8" w:rsidRPr="00A66F09" w:rsidRDefault="00E24FF8" w:rsidP="00E24FF8">
      <w:pPr>
        <w:jc w:val="center"/>
        <w:rPr>
          <w:b/>
          <w:sz w:val="28"/>
          <w:szCs w:val="28"/>
        </w:rPr>
      </w:pPr>
      <w:r w:rsidRPr="00A66F09">
        <w:rPr>
          <w:b/>
          <w:sz w:val="28"/>
          <w:szCs w:val="28"/>
        </w:rPr>
        <w:t xml:space="preserve">предмета </w:t>
      </w:r>
      <w:proofErr w:type="spellStart"/>
      <w:r w:rsidRPr="00A66F09">
        <w:rPr>
          <w:b/>
          <w:sz w:val="28"/>
          <w:szCs w:val="28"/>
        </w:rPr>
        <w:t>закупівлі</w:t>
      </w:r>
      <w:proofErr w:type="spellEnd"/>
      <w:r w:rsidRPr="00A66F09">
        <w:rPr>
          <w:b/>
          <w:sz w:val="28"/>
          <w:szCs w:val="28"/>
        </w:rPr>
        <w:t xml:space="preserve">, </w:t>
      </w:r>
      <w:proofErr w:type="spellStart"/>
      <w:r w:rsidRPr="00A66F09">
        <w:rPr>
          <w:b/>
          <w:sz w:val="28"/>
          <w:szCs w:val="28"/>
        </w:rPr>
        <w:t>розміру</w:t>
      </w:r>
      <w:proofErr w:type="spellEnd"/>
      <w:r w:rsidRPr="00A66F09">
        <w:rPr>
          <w:b/>
          <w:sz w:val="28"/>
          <w:szCs w:val="28"/>
        </w:rPr>
        <w:t xml:space="preserve"> бюджетного </w:t>
      </w:r>
      <w:proofErr w:type="spellStart"/>
      <w:r w:rsidRPr="00A66F09">
        <w:rPr>
          <w:b/>
          <w:sz w:val="28"/>
          <w:szCs w:val="28"/>
        </w:rPr>
        <w:t>призначення</w:t>
      </w:r>
      <w:proofErr w:type="spellEnd"/>
      <w:r w:rsidRPr="00A66F09">
        <w:rPr>
          <w:b/>
          <w:sz w:val="28"/>
          <w:szCs w:val="28"/>
        </w:rPr>
        <w:t xml:space="preserve">, </w:t>
      </w:r>
      <w:proofErr w:type="spellStart"/>
      <w:r w:rsidRPr="00A66F09">
        <w:rPr>
          <w:b/>
          <w:sz w:val="28"/>
          <w:szCs w:val="28"/>
        </w:rPr>
        <w:t>очікуваної</w:t>
      </w:r>
      <w:proofErr w:type="spellEnd"/>
      <w:r w:rsidRPr="00A66F09">
        <w:rPr>
          <w:b/>
          <w:sz w:val="28"/>
          <w:szCs w:val="28"/>
        </w:rPr>
        <w:t xml:space="preserve"> </w:t>
      </w:r>
      <w:proofErr w:type="spellStart"/>
      <w:r w:rsidRPr="00A66F09">
        <w:rPr>
          <w:b/>
          <w:sz w:val="28"/>
          <w:szCs w:val="28"/>
        </w:rPr>
        <w:t>вартості</w:t>
      </w:r>
      <w:proofErr w:type="spellEnd"/>
      <w:r w:rsidRPr="00A66F09">
        <w:rPr>
          <w:b/>
          <w:sz w:val="28"/>
          <w:szCs w:val="28"/>
        </w:rPr>
        <w:t xml:space="preserve"> предмета </w:t>
      </w:r>
      <w:proofErr w:type="spellStart"/>
      <w:r w:rsidRPr="00A66F09">
        <w:rPr>
          <w:b/>
          <w:sz w:val="28"/>
          <w:szCs w:val="28"/>
        </w:rPr>
        <w:t>закупівлі</w:t>
      </w:r>
      <w:proofErr w:type="spellEnd"/>
    </w:p>
    <w:p w14:paraId="025E5E17" w14:textId="77777777" w:rsidR="00E24FF8" w:rsidRPr="00A8543C" w:rsidRDefault="00E24FF8" w:rsidP="00E24FF8">
      <w:pPr>
        <w:jc w:val="center"/>
        <w:rPr>
          <w:sz w:val="24"/>
          <w:szCs w:val="24"/>
          <w:lang w:val="uk-UA"/>
        </w:rPr>
      </w:pPr>
      <w:r w:rsidRPr="00A8543C">
        <w:rPr>
          <w:sz w:val="24"/>
          <w:szCs w:val="24"/>
        </w:rPr>
        <w:t>(</w:t>
      </w:r>
      <w:proofErr w:type="spellStart"/>
      <w:r w:rsidRPr="00A8543C">
        <w:rPr>
          <w:sz w:val="24"/>
          <w:szCs w:val="24"/>
        </w:rPr>
        <w:t>відповідно</w:t>
      </w:r>
      <w:proofErr w:type="spellEnd"/>
      <w:r w:rsidRPr="00A8543C">
        <w:rPr>
          <w:sz w:val="24"/>
          <w:szCs w:val="24"/>
        </w:rPr>
        <w:t xml:space="preserve"> до пункту 4</w:t>
      </w:r>
      <w:r w:rsidRPr="00A8543C">
        <w:rPr>
          <w:sz w:val="24"/>
          <w:szCs w:val="24"/>
          <w:vertAlign w:val="superscript"/>
        </w:rPr>
        <w:t xml:space="preserve">1 </w:t>
      </w:r>
      <w:r w:rsidRPr="00A8543C">
        <w:rPr>
          <w:sz w:val="24"/>
          <w:szCs w:val="24"/>
        </w:rPr>
        <w:t xml:space="preserve">постанови </w:t>
      </w:r>
      <w:proofErr w:type="spellStart"/>
      <w:r w:rsidRPr="00A8543C">
        <w:rPr>
          <w:sz w:val="24"/>
          <w:szCs w:val="24"/>
        </w:rPr>
        <w:t>Кабінету</w:t>
      </w:r>
      <w:proofErr w:type="spellEnd"/>
      <w:r w:rsidRPr="00A8543C">
        <w:rPr>
          <w:sz w:val="24"/>
          <w:szCs w:val="24"/>
        </w:rPr>
        <w:t xml:space="preserve"> </w:t>
      </w:r>
      <w:proofErr w:type="spellStart"/>
      <w:r w:rsidRPr="00A8543C">
        <w:rPr>
          <w:sz w:val="24"/>
          <w:szCs w:val="24"/>
        </w:rPr>
        <w:t>Міні</w:t>
      </w:r>
      <w:proofErr w:type="gramStart"/>
      <w:r w:rsidRPr="00A8543C">
        <w:rPr>
          <w:sz w:val="24"/>
          <w:szCs w:val="24"/>
        </w:rPr>
        <w:t>стр</w:t>
      </w:r>
      <w:proofErr w:type="gramEnd"/>
      <w:r w:rsidRPr="00A8543C">
        <w:rPr>
          <w:sz w:val="24"/>
          <w:szCs w:val="24"/>
        </w:rPr>
        <w:t>ів</w:t>
      </w:r>
      <w:proofErr w:type="spellEnd"/>
      <w:r w:rsidRPr="00A8543C">
        <w:rPr>
          <w:sz w:val="24"/>
          <w:szCs w:val="24"/>
        </w:rPr>
        <w:t xml:space="preserve"> </w:t>
      </w:r>
      <w:proofErr w:type="spellStart"/>
      <w:r w:rsidRPr="00A8543C">
        <w:rPr>
          <w:sz w:val="24"/>
          <w:szCs w:val="24"/>
        </w:rPr>
        <w:t>України</w:t>
      </w:r>
      <w:proofErr w:type="spellEnd"/>
      <w:r w:rsidRPr="00A8543C">
        <w:rPr>
          <w:sz w:val="24"/>
          <w:szCs w:val="24"/>
        </w:rPr>
        <w:t xml:space="preserve"> </w:t>
      </w:r>
      <w:proofErr w:type="spellStart"/>
      <w:r w:rsidRPr="00A8543C">
        <w:rPr>
          <w:sz w:val="24"/>
          <w:szCs w:val="24"/>
        </w:rPr>
        <w:t>від</w:t>
      </w:r>
      <w:proofErr w:type="spellEnd"/>
      <w:r w:rsidRPr="00A8543C">
        <w:rPr>
          <w:sz w:val="24"/>
          <w:szCs w:val="24"/>
        </w:rPr>
        <w:t xml:space="preserve"> 11 </w:t>
      </w:r>
      <w:proofErr w:type="spellStart"/>
      <w:r w:rsidRPr="00A8543C">
        <w:rPr>
          <w:sz w:val="24"/>
          <w:szCs w:val="24"/>
        </w:rPr>
        <w:t>жовтня</w:t>
      </w:r>
      <w:proofErr w:type="spellEnd"/>
      <w:r w:rsidRPr="00A8543C">
        <w:rPr>
          <w:sz w:val="24"/>
          <w:szCs w:val="24"/>
        </w:rPr>
        <w:t xml:space="preserve"> </w:t>
      </w:r>
      <w:r w:rsidRPr="00A8543C">
        <w:rPr>
          <w:sz w:val="24"/>
          <w:szCs w:val="24"/>
        </w:rPr>
        <w:br/>
        <w:t xml:space="preserve">2016 року № 710 «Про </w:t>
      </w:r>
      <w:proofErr w:type="spellStart"/>
      <w:r w:rsidRPr="00A8543C">
        <w:rPr>
          <w:sz w:val="24"/>
          <w:szCs w:val="24"/>
        </w:rPr>
        <w:t>ефективне</w:t>
      </w:r>
      <w:proofErr w:type="spellEnd"/>
      <w:r w:rsidRPr="00A8543C">
        <w:rPr>
          <w:sz w:val="24"/>
          <w:szCs w:val="24"/>
        </w:rPr>
        <w:t xml:space="preserve"> </w:t>
      </w:r>
      <w:proofErr w:type="spellStart"/>
      <w:r w:rsidRPr="00A8543C">
        <w:rPr>
          <w:sz w:val="24"/>
          <w:szCs w:val="24"/>
        </w:rPr>
        <w:t>використання</w:t>
      </w:r>
      <w:proofErr w:type="spellEnd"/>
      <w:r w:rsidRPr="00A8543C">
        <w:rPr>
          <w:sz w:val="24"/>
          <w:szCs w:val="24"/>
        </w:rPr>
        <w:t xml:space="preserve"> </w:t>
      </w:r>
      <w:proofErr w:type="spellStart"/>
      <w:r w:rsidRPr="00A8543C">
        <w:rPr>
          <w:sz w:val="24"/>
          <w:szCs w:val="24"/>
        </w:rPr>
        <w:t>державних</w:t>
      </w:r>
      <w:proofErr w:type="spellEnd"/>
      <w:r w:rsidRPr="00A8543C">
        <w:rPr>
          <w:sz w:val="24"/>
          <w:szCs w:val="24"/>
        </w:rPr>
        <w:t xml:space="preserve"> </w:t>
      </w:r>
      <w:proofErr w:type="spellStart"/>
      <w:r w:rsidRPr="00A8543C">
        <w:rPr>
          <w:sz w:val="24"/>
          <w:szCs w:val="24"/>
        </w:rPr>
        <w:t>коштів</w:t>
      </w:r>
      <w:proofErr w:type="spellEnd"/>
      <w:r w:rsidRPr="00A8543C">
        <w:rPr>
          <w:sz w:val="24"/>
          <w:szCs w:val="24"/>
        </w:rPr>
        <w:t>»)</w:t>
      </w:r>
    </w:p>
    <w:p w14:paraId="794C39EC" w14:textId="77777777" w:rsidR="00E24FF8" w:rsidRDefault="00E24FF8" w:rsidP="00CE05F1">
      <w:pPr>
        <w:rPr>
          <w:sz w:val="24"/>
          <w:lang w:val="uk-UA"/>
        </w:rPr>
      </w:pPr>
    </w:p>
    <w:tbl>
      <w:tblPr>
        <w:tblStyle w:val="ab"/>
        <w:tblW w:w="9923" w:type="dxa"/>
        <w:tblInd w:w="-176" w:type="dxa"/>
        <w:tblLook w:val="04A0" w:firstRow="1" w:lastRow="0" w:firstColumn="1" w:lastColumn="0" w:noHBand="0" w:noVBand="1"/>
      </w:tblPr>
      <w:tblGrid>
        <w:gridCol w:w="396"/>
        <w:gridCol w:w="2582"/>
        <w:gridCol w:w="6945"/>
      </w:tblGrid>
      <w:tr w:rsidR="00CE05F1" w:rsidRPr="007D50A6" w14:paraId="458BB5B5" w14:textId="77777777" w:rsidTr="001A331C">
        <w:trPr>
          <w:trHeight w:val="1744"/>
        </w:trPr>
        <w:tc>
          <w:tcPr>
            <w:tcW w:w="396" w:type="dxa"/>
          </w:tcPr>
          <w:p w14:paraId="7C56FAF5" w14:textId="77777777" w:rsidR="00CE05F1" w:rsidRPr="00CD1077" w:rsidRDefault="00CE05F1" w:rsidP="00C1043D">
            <w:pPr>
              <w:rPr>
                <w:b/>
                <w:sz w:val="24"/>
                <w:szCs w:val="24"/>
                <w:lang w:val="uk-UA"/>
              </w:rPr>
            </w:pPr>
            <w:r w:rsidRPr="00CD1077">
              <w:rPr>
                <w:b/>
                <w:sz w:val="24"/>
                <w:szCs w:val="24"/>
                <w:lang w:val="uk-UA"/>
              </w:rPr>
              <w:t>1.</w:t>
            </w:r>
          </w:p>
        </w:tc>
        <w:tc>
          <w:tcPr>
            <w:tcW w:w="2582" w:type="dxa"/>
          </w:tcPr>
          <w:p w14:paraId="2FE6933F" w14:textId="77777777" w:rsidR="00CE05F1" w:rsidRPr="00CD1077" w:rsidRDefault="00CE05F1" w:rsidP="00C1043D">
            <w:pPr>
              <w:rPr>
                <w:b/>
                <w:sz w:val="24"/>
                <w:szCs w:val="24"/>
                <w:lang w:val="uk-UA"/>
              </w:rPr>
            </w:pPr>
            <w:r w:rsidRPr="00CD1077">
              <w:rPr>
                <w:b/>
                <w:sz w:val="24"/>
                <w:szCs w:val="24"/>
                <w:lang w:val="uk-UA"/>
              </w:rPr>
              <w:t>Назва предмета закупівлі</w:t>
            </w:r>
          </w:p>
        </w:tc>
        <w:tc>
          <w:tcPr>
            <w:tcW w:w="6945" w:type="dxa"/>
          </w:tcPr>
          <w:p w14:paraId="3BABB6AC" w14:textId="35E33BC5" w:rsidR="002A014F" w:rsidRPr="00CD1077" w:rsidRDefault="001A331C" w:rsidP="00CD1077">
            <w:pPr>
              <w:ind w:firstLine="317"/>
              <w:jc w:val="both"/>
              <w:rPr>
                <w:sz w:val="24"/>
                <w:szCs w:val="24"/>
                <w:lang w:val="uk-UA"/>
              </w:rPr>
            </w:pPr>
            <w:r w:rsidRPr="00CD1077">
              <w:rPr>
                <w:sz w:val="24"/>
                <w:szCs w:val="24"/>
                <w:lang w:val="uk-UA"/>
              </w:rPr>
              <w:t>Послуги, пов’язані з програмним забезпеченням –</w:t>
            </w:r>
            <w:r w:rsidR="00CD1077" w:rsidRPr="00CD1077">
              <w:rPr>
                <w:sz w:val="24"/>
                <w:szCs w:val="24"/>
                <w:lang w:val="uk-UA"/>
              </w:rPr>
              <w:t xml:space="preserve"> </w:t>
            </w:r>
            <w:r w:rsidR="00113B25" w:rsidRPr="00113B25">
              <w:rPr>
                <w:sz w:val="24"/>
                <w:szCs w:val="24"/>
                <w:lang w:val="uk-UA"/>
              </w:rPr>
              <w:br/>
            </w:r>
            <w:r w:rsidRPr="00CD1077">
              <w:rPr>
                <w:sz w:val="24"/>
                <w:szCs w:val="24"/>
                <w:lang w:val="uk-UA"/>
              </w:rPr>
              <w:t xml:space="preserve">за кодом ДК 021:2015 – 72260000-5 (Послуги з обслуговування (підтримки), оновлення, конфігурування та консультаційні послуги з питань програмної продукції системи моніторингу </w:t>
            </w:r>
            <w:r w:rsidR="00CD1077" w:rsidRPr="00CD1077">
              <w:rPr>
                <w:sz w:val="24"/>
                <w:szCs w:val="24"/>
                <w:lang w:val="uk-UA"/>
              </w:rPr>
              <w:br/>
            </w:r>
            <w:r w:rsidRPr="00CD1077">
              <w:rPr>
                <w:sz w:val="24"/>
                <w:szCs w:val="24"/>
                <w:lang w:val="uk-UA"/>
              </w:rPr>
              <w:t>ІТ-інфраструктури) (ідентифікатор закупівлі</w:t>
            </w:r>
            <w:r w:rsidR="007D50A6">
              <w:rPr>
                <w:sz w:val="24"/>
                <w:szCs w:val="24"/>
                <w:lang w:val="uk-UA"/>
              </w:rPr>
              <w:t>:</w:t>
            </w:r>
            <w:bookmarkStart w:id="0" w:name="_GoBack"/>
            <w:bookmarkEnd w:id="0"/>
            <w:r w:rsidRPr="00CD1077">
              <w:rPr>
                <w:sz w:val="24"/>
                <w:szCs w:val="24"/>
                <w:lang w:val="uk-UA"/>
              </w:rPr>
              <w:t xml:space="preserve"> </w:t>
            </w:r>
            <w:r w:rsidR="00113B25" w:rsidRPr="00113B25">
              <w:rPr>
                <w:sz w:val="24"/>
                <w:szCs w:val="24"/>
                <w:lang w:val="uk-UA"/>
              </w:rPr>
              <w:br/>
            </w:r>
            <w:r w:rsidR="00CD1077" w:rsidRPr="00CD1077">
              <w:rPr>
                <w:sz w:val="24"/>
                <w:szCs w:val="24"/>
                <w:lang w:val="en-US"/>
              </w:rPr>
              <w:t>UA</w:t>
            </w:r>
            <w:r w:rsidR="00CD1077" w:rsidRPr="00CD1077">
              <w:rPr>
                <w:sz w:val="24"/>
                <w:szCs w:val="24"/>
                <w:lang w:val="uk-UA"/>
              </w:rPr>
              <w:t>-2024-05-22-007373-</w:t>
            </w:r>
            <w:r w:rsidR="00CD1077" w:rsidRPr="00CD1077">
              <w:rPr>
                <w:sz w:val="24"/>
                <w:szCs w:val="24"/>
                <w:lang w:val="en-US"/>
              </w:rPr>
              <w:t>a</w:t>
            </w:r>
            <w:r w:rsidRPr="00CD1077">
              <w:rPr>
                <w:sz w:val="24"/>
                <w:szCs w:val="24"/>
                <w:lang w:val="uk-UA"/>
              </w:rPr>
              <w:t>)</w:t>
            </w:r>
          </w:p>
        </w:tc>
      </w:tr>
      <w:tr w:rsidR="00C50F0C" w:rsidRPr="009E170A" w14:paraId="629D5606" w14:textId="77777777" w:rsidTr="00CD1077">
        <w:trPr>
          <w:trHeight w:val="5511"/>
        </w:trPr>
        <w:tc>
          <w:tcPr>
            <w:tcW w:w="396" w:type="dxa"/>
          </w:tcPr>
          <w:p w14:paraId="1BC6B6B3" w14:textId="77777777" w:rsidR="00C50F0C" w:rsidRPr="00CD1077" w:rsidRDefault="00C50F0C" w:rsidP="00C1043D">
            <w:pPr>
              <w:rPr>
                <w:b/>
                <w:sz w:val="24"/>
                <w:szCs w:val="24"/>
                <w:lang w:val="uk-UA"/>
              </w:rPr>
            </w:pPr>
            <w:r w:rsidRPr="00CD1077">
              <w:rPr>
                <w:b/>
                <w:sz w:val="24"/>
                <w:szCs w:val="24"/>
                <w:lang w:val="uk-UA"/>
              </w:rPr>
              <w:t>2.</w:t>
            </w:r>
          </w:p>
        </w:tc>
        <w:tc>
          <w:tcPr>
            <w:tcW w:w="2582" w:type="dxa"/>
          </w:tcPr>
          <w:p w14:paraId="315BB19E" w14:textId="77777777" w:rsidR="00C50F0C" w:rsidRPr="00CD1077" w:rsidRDefault="00C50F0C" w:rsidP="00C1043D">
            <w:pPr>
              <w:rPr>
                <w:b/>
                <w:sz w:val="24"/>
                <w:szCs w:val="24"/>
                <w:lang w:val="uk-UA"/>
              </w:rPr>
            </w:pPr>
            <w:r w:rsidRPr="00CD1077">
              <w:rPr>
                <w:b/>
                <w:sz w:val="24"/>
                <w:szCs w:val="24"/>
                <w:lang w:val="uk-UA"/>
              </w:rPr>
              <w:t>Обґрунтування технічних та якісних характеристик предмета закупівлі</w:t>
            </w:r>
          </w:p>
        </w:tc>
        <w:tc>
          <w:tcPr>
            <w:tcW w:w="6945" w:type="dxa"/>
          </w:tcPr>
          <w:p w14:paraId="25B9C3E8" w14:textId="286D3603" w:rsidR="00C50F0C" w:rsidRPr="00CD1077" w:rsidRDefault="0021372D" w:rsidP="00CD1077">
            <w:pPr>
              <w:ind w:firstLine="317"/>
              <w:jc w:val="both"/>
              <w:rPr>
                <w:color w:val="000000"/>
                <w:sz w:val="24"/>
                <w:szCs w:val="24"/>
                <w:lang w:val="uk-UA"/>
              </w:rPr>
            </w:pPr>
            <w:r w:rsidRPr="00CD1077">
              <w:rPr>
                <w:color w:val="000000"/>
                <w:sz w:val="24"/>
                <w:szCs w:val="24"/>
                <w:lang w:val="uk-UA"/>
              </w:rPr>
              <w:t>Керуючись пунктом 9 Порядку легалізації комп</w:t>
            </w:r>
            <w:r w:rsidR="000B5B17" w:rsidRPr="00CD1077">
              <w:rPr>
                <w:color w:val="000000"/>
                <w:sz w:val="24"/>
                <w:szCs w:val="24"/>
                <w:lang w:val="uk-UA"/>
              </w:rPr>
              <w:t>’</w:t>
            </w:r>
            <w:r w:rsidRPr="00CD1077">
              <w:rPr>
                <w:color w:val="000000"/>
                <w:sz w:val="24"/>
                <w:szCs w:val="24"/>
                <w:lang w:val="uk-UA"/>
              </w:rPr>
              <w:t xml:space="preserve">ютерних програм в органах виконавчої влади, затвердженого постановою Кабінету Міністрів України від </w:t>
            </w:r>
            <w:r w:rsidR="00113B25" w:rsidRPr="00113B25">
              <w:rPr>
                <w:color w:val="000000"/>
                <w:sz w:val="24"/>
                <w:szCs w:val="24"/>
                <w:lang w:val="uk-UA"/>
              </w:rPr>
              <w:t>0</w:t>
            </w:r>
            <w:r w:rsidRPr="00CD1077">
              <w:rPr>
                <w:color w:val="000000"/>
                <w:sz w:val="24"/>
                <w:szCs w:val="24"/>
                <w:lang w:val="uk-UA"/>
              </w:rPr>
              <w:t>4 березня 2004 року № 253</w:t>
            </w:r>
            <w:r w:rsidR="00CD1077" w:rsidRPr="00CD1077">
              <w:rPr>
                <w:color w:val="000000"/>
                <w:sz w:val="24"/>
                <w:szCs w:val="24"/>
                <w:lang w:val="uk-UA"/>
              </w:rPr>
              <w:t xml:space="preserve"> </w:t>
            </w:r>
            <w:r w:rsidR="00CD1077" w:rsidRPr="00CD1077">
              <w:rPr>
                <w:color w:val="000000"/>
                <w:sz w:val="24"/>
                <w:szCs w:val="24"/>
                <w:lang w:val="uk-UA"/>
              </w:rPr>
              <w:br/>
            </w:r>
            <w:r w:rsidRPr="00CD1077">
              <w:rPr>
                <w:color w:val="000000"/>
                <w:sz w:val="24"/>
                <w:szCs w:val="24"/>
                <w:lang w:val="uk-UA"/>
              </w:rPr>
              <w:t xml:space="preserve">(у редакції постанови Кабінету Міністрів України від </w:t>
            </w:r>
            <w:r w:rsidR="00113B25" w:rsidRPr="00113B25">
              <w:rPr>
                <w:color w:val="000000"/>
                <w:sz w:val="24"/>
                <w:szCs w:val="24"/>
                <w:lang w:val="uk-UA"/>
              </w:rPr>
              <w:t>0</w:t>
            </w:r>
            <w:r w:rsidRPr="00CD1077">
              <w:rPr>
                <w:color w:val="000000"/>
                <w:sz w:val="24"/>
                <w:szCs w:val="24"/>
                <w:lang w:val="uk-UA"/>
              </w:rPr>
              <w:t>8 квітня 2013 року</w:t>
            </w:r>
            <w:r w:rsidR="000B5B17" w:rsidRPr="00CD1077">
              <w:rPr>
                <w:color w:val="000000"/>
                <w:sz w:val="24"/>
                <w:szCs w:val="24"/>
                <w:lang w:val="uk-UA"/>
              </w:rPr>
              <w:t xml:space="preserve"> </w:t>
            </w:r>
            <w:r w:rsidRPr="00CD1077">
              <w:rPr>
                <w:color w:val="000000"/>
                <w:sz w:val="24"/>
                <w:szCs w:val="24"/>
                <w:lang w:val="uk-UA"/>
              </w:rPr>
              <w:t>№ 257)</w:t>
            </w:r>
            <w:r w:rsidR="000B5B17" w:rsidRPr="00CD1077">
              <w:rPr>
                <w:color w:val="000000"/>
                <w:sz w:val="24"/>
                <w:szCs w:val="24"/>
                <w:lang w:val="uk-UA"/>
              </w:rPr>
              <w:t>,</w:t>
            </w:r>
            <w:r w:rsidRPr="00CD1077">
              <w:rPr>
                <w:color w:val="000000"/>
                <w:sz w:val="24"/>
                <w:szCs w:val="24"/>
                <w:lang w:val="uk-UA"/>
              </w:rPr>
              <w:t xml:space="preserve"> Державною податковою службою України планується придбати послуги </w:t>
            </w:r>
            <w:r w:rsidR="009564D0" w:rsidRPr="00CD1077">
              <w:rPr>
                <w:sz w:val="24"/>
                <w:szCs w:val="24"/>
                <w:lang w:val="uk-UA"/>
              </w:rPr>
              <w:t xml:space="preserve">з обслуговування (підтримки), оновлення, конфігурування та консультаційні послуги з питань програмної продукції системи моніторингу ІТ-інфраструктури. </w:t>
            </w:r>
            <w:r w:rsidRPr="00CD1077">
              <w:rPr>
                <w:color w:val="000000"/>
                <w:sz w:val="24"/>
                <w:szCs w:val="24"/>
                <w:lang w:val="uk-UA"/>
              </w:rPr>
              <w:t xml:space="preserve">Кількісні розрахунки потреби у придбанні послуг впровадження, налаштування та підтримки програмного забезпечення віртуального </w:t>
            </w:r>
            <w:proofErr w:type="spellStart"/>
            <w:r w:rsidRPr="00CD1077">
              <w:rPr>
                <w:color w:val="000000"/>
                <w:sz w:val="24"/>
                <w:szCs w:val="24"/>
                <w:lang w:val="uk-UA"/>
              </w:rPr>
              <w:t>датадомену</w:t>
            </w:r>
            <w:proofErr w:type="spellEnd"/>
            <w:r w:rsidRPr="00CD1077">
              <w:rPr>
                <w:color w:val="000000"/>
                <w:sz w:val="24"/>
                <w:szCs w:val="24"/>
                <w:lang w:val="uk-UA"/>
              </w:rPr>
              <w:t xml:space="preserve"> складено на підставі необхідності забезпечення в умовах воєнного стану високого рівня надійності функціонування інформаційно-комунікаційних систем ДПС,</w:t>
            </w:r>
            <w:r w:rsidR="000B5B17" w:rsidRPr="00CD1077">
              <w:rPr>
                <w:color w:val="000000"/>
                <w:sz w:val="24"/>
                <w:szCs w:val="24"/>
                <w:lang w:val="uk-UA"/>
              </w:rPr>
              <w:br/>
            </w:r>
            <w:r w:rsidRPr="00CD1077">
              <w:rPr>
                <w:color w:val="000000"/>
                <w:sz w:val="24"/>
                <w:szCs w:val="24"/>
                <w:lang w:val="uk-UA"/>
              </w:rPr>
              <w:t xml:space="preserve">які використовуються на критично важливих напрямках роботи податкової служби, для своєчасного надання усіх необхідних електронних сервісів платникам та виконання службових завдань ДПС відповідно до вимог Податкового кодексу України та Положення про Державну податкову службу України, затвердженого постановою Кабінету Міністрів України </w:t>
            </w:r>
            <w:r w:rsidR="00C46D7B" w:rsidRPr="00CD1077">
              <w:rPr>
                <w:color w:val="000000"/>
                <w:sz w:val="24"/>
                <w:szCs w:val="24"/>
                <w:lang w:val="uk-UA"/>
              </w:rPr>
              <w:br/>
            </w:r>
            <w:r w:rsidRPr="00CD1077">
              <w:rPr>
                <w:color w:val="000000"/>
                <w:sz w:val="24"/>
                <w:szCs w:val="24"/>
                <w:lang w:val="uk-UA"/>
              </w:rPr>
              <w:t xml:space="preserve">від 06 березня 2019 року № 227 (зі змінами). </w:t>
            </w:r>
          </w:p>
        </w:tc>
      </w:tr>
      <w:tr w:rsidR="00DA40EF" w:rsidRPr="007D50A6" w14:paraId="42D4282C" w14:textId="77777777" w:rsidTr="00CD1077">
        <w:trPr>
          <w:trHeight w:val="3110"/>
        </w:trPr>
        <w:tc>
          <w:tcPr>
            <w:tcW w:w="396" w:type="dxa"/>
          </w:tcPr>
          <w:p w14:paraId="48FA0D9B" w14:textId="77777777" w:rsidR="00DA40EF" w:rsidRPr="00CD1077" w:rsidRDefault="00DA40EF" w:rsidP="00C1043D">
            <w:pPr>
              <w:rPr>
                <w:b/>
                <w:sz w:val="24"/>
                <w:szCs w:val="24"/>
                <w:lang w:val="uk-UA"/>
              </w:rPr>
            </w:pPr>
            <w:r w:rsidRPr="00CD1077">
              <w:rPr>
                <w:b/>
                <w:sz w:val="24"/>
                <w:szCs w:val="24"/>
                <w:lang w:val="uk-UA"/>
              </w:rPr>
              <w:t>3.</w:t>
            </w:r>
          </w:p>
        </w:tc>
        <w:tc>
          <w:tcPr>
            <w:tcW w:w="2582" w:type="dxa"/>
          </w:tcPr>
          <w:p w14:paraId="3BE8BC97" w14:textId="77777777" w:rsidR="00DA40EF" w:rsidRPr="00CD1077" w:rsidRDefault="00DA40EF" w:rsidP="00C1043D">
            <w:pPr>
              <w:rPr>
                <w:b/>
                <w:sz w:val="24"/>
                <w:szCs w:val="24"/>
                <w:lang w:val="uk-UA"/>
              </w:rPr>
            </w:pPr>
            <w:r w:rsidRPr="00CD1077">
              <w:rPr>
                <w:b/>
                <w:sz w:val="24"/>
                <w:szCs w:val="24"/>
                <w:lang w:val="uk-UA"/>
              </w:rPr>
              <w:t>Обґрунтування очікуваної вартості предмета закупівлі, розміру бюджетного призначення</w:t>
            </w:r>
          </w:p>
        </w:tc>
        <w:tc>
          <w:tcPr>
            <w:tcW w:w="6945" w:type="dxa"/>
          </w:tcPr>
          <w:p w14:paraId="6A97B90E" w14:textId="725B6868" w:rsidR="001E4F88" w:rsidRPr="00CD1077" w:rsidRDefault="001E4F88" w:rsidP="00CD1077">
            <w:pPr>
              <w:ind w:firstLine="317"/>
              <w:jc w:val="both"/>
              <w:rPr>
                <w:sz w:val="24"/>
                <w:szCs w:val="24"/>
                <w:lang w:val="uk-UA"/>
              </w:rPr>
            </w:pPr>
            <w:r w:rsidRPr="00CD1077">
              <w:rPr>
                <w:sz w:val="24"/>
                <w:szCs w:val="24"/>
                <w:lang w:val="uk-UA"/>
              </w:rPr>
              <w:t xml:space="preserve">Очікувана вартість закупівлі </w:t>
            </w:r>
            <w:r w:rsidRPr="00CD1077">
              <w:rPr>
                <w:color w:val="000000"/>
                <w:sz w:val="24"/>
                <w:szCs w:val="24"/>
                <w:lang w:val="uk-UA"/>
              </w:rPr>
              <w:t xml:space="preserve">послуг </w:t>
            </w:r>
            <w:r w:rsidRPr="00CD1077">
              <w:rPr>
                <w:sz w:val="24"/>
                <w:szCs w:val="24"/>
                <w:lang w:val="uk-UA"/>
              </w:rPr>
              <w:t xml:space="preserve">з обслуговування (підтримки), оновлення, конфігурування </w:t>
            </w:r>
            <w:r w:rsidR="00113B25">
              <w:rPr>
                <w:sz w:val="24"/>
                <w:szCs w:val="24"/>
                <w:lang w:val="uk-UA"/>
              </w:rPr>
              <w:t>та консультаційних послуг</w:t>
            </w:r>
            <w:r w:rsidRPr="00CD1077">
              <w:rPr>
                <w:sz w:val="24"/>
                <w:szCs w:val="24"/>
                <w:lang w:val="uk-UA"/>
              </w:rPr>
              <w:t xml:space="preserve"> з питань програмної продукції системи моніторингу </w:t>
            </w:r>
            <w:r w:rsidR="00C46D7B" w:rsidRPr="00CD1077">
              <w:rPr>
                <w:sz w:val="24"/>
                <w:szCs w:val="24"/>
                <w:lang w:val="uk-UA"/>
              </w:rPr>
              <w:br/>
            </w:r>
            <w:r w:rsidRPr="00CD1077">
              <w:rPr>
                <w:sz w:val="24"/>
                <w:szCs w:val="24"/>
                <w:lang w:val="uk-UA"/>
              </w:rPr>
              <w:t xml:space="preserve">ІТ-інфраструктури </w:t>
            </w:r>
            <w:r w:rsidR="00927329" w:rsidRPr="00CD1077">
              <w:rPr>
                <w:sz w:val="24"/>
                <w:szCs w:val="24"/>
                <w:lang w:val="uk-UA"/>
              </w:rPr>
              <w:t xml:space="preserve">складає </w:t>
            </w:r>
            <w:r w:rsidRPr="00CD1077">
              <w:rPr>
                <w:sz w:val="24"/>
                <w:szCs w:val="24"/>
                <w:lang w:val="uk-UA"/>
              </w:rPr>
              <w:t xml:space="preserve">1 200 тис. грн. </w:t>
            </w:r>
          </w:p>
          <w:p w14:paraId="59A343DF" w14:textId="04B82E7B" w:rsidR="001E4F88" w:rsidRPr="00CD1077" w:rsidRDefault="001E4F88" w:rsidP="00CD1077">
            <w:pPr>
              <w:ind w:firstLine="317"/>
              <w:jc w:val="both"/>
              <w:rPr>
                <w:sz w:val="24"/>
                <w:szCs w:val="24"/>
                <w:lang w:val="uk-UA"/>
              </w:rPr>
            </w:pPr>
            <w:r w:rsidRPr="00CD1077">
              <w:rPr>
                <w:sz w:val="24"/>
                <w:szCs w:val="24"/>
                <w:lang w:val="uk-UA"/>
              </w:rPr>
              <w:t xml:space="preserve">Розрахунок очікуваної вартості зазначених послуг складено </w:t>
            </w:r>
            <w:r w:rsidRPr="00CD1077">
              <w:rPr>
                <w:sz w:val="24"/>
                <w:szCs w:val="24"/>
                <w:lang w:val="uk-UA"/>
              </w:rPr>
              <w:br/>
            </w:r>
            <w:r w:rsidR="004754B2" w:rsidRPr="00CD1077">
              <w:rPr>
                <w:sz w:val="24"/>
                <w:szCs w:val="24"/>
                <w:lang w:val="uk-UA"/>
              </w:rPr>
              <w:t>на підставі закупівельних цін попередніх</w:t>
            </w:r>
            <w:r w:rsidRPr="00CD1077">
              <w:rPr>
                <w:sz w:val="24"/>
                <w:szCs w:val="24"/>
                <w:lang w:val="uk-UA"/>
              </w:rPr>
              <w:t xml:space="preserve"> </w:t>
            </w:r>
            <w:r w:rsidR="004754B2" w:rsidRPr="00CD1077">
              <w:rPr>
                <w:sz w:val="24"/>
                <w:szCs w:val="24"/>
                <w:lang w:val="uk-UA"/>
              </w:rPr>
              <w:t>закупівель</w:t>
            </w:r>
            <w:r w:rsidR="00136859" w:rsidRPr="00CD1077">
              <w:rPr>
                <w:sz w:val="24"/>
                <w:szCs w:val="24"/>
                <w:lang w:val="uk-UA"/>
              </w:rPr>
              <w:t>.</w:t>
            </w:r>
          </w:p>
          <w:p w14:paraId="676FB087" w14:textId="19972C41" w:rsidR="00DA40EF" w:rsidRPr="00CD1077" w:rsidRDefault="001E4F88" w:rsidP="00113B25">
            <w:pPr>
              <w:ind w:firstLine="317"/>
              <w:jc w:val="both"/>
              <w:rPr>
                <w:sz w:val="24"/>
                <w:szCs w:val="24"/>
                <w:lang w:val="uk-UA"/>
              </w:rPr>
            </w:pPr>
            <w:r w:rsidRPr="00CD1077">
              <w:rPr>
                <w:sz w:val="24"/>
                <w:szCs w:val="24"/>
                <w:lang w:val="uk-UA"/>
              </w:rPr>
              <w:t xml:space="preserve">Розмір бюджетного призначення (згідно </w:t>
            </w:r>
            <w:r w:rsidR="00927329" w:rsidRPr="00CD1077">
              <w:rPr>
                <w:sz w:val="24"/>
                <w:szCs w:val="24"/>
                <w:lang w:val="uk-UA"/>
              </w:rPr>
              <w:t xml:space="preserve">з </w:t>
            </w:r>
            <w:r w:rsidRPr="00CD1077">
              <w:rPr>
                <w:sz w:val="24"/>
                <w:szCs w:val="24"/>
                <w:lang w:val="uk-UA"/>
              </w:rPr>
              <w:t>кошторис</w:t>
            </w:r>
            <w:r w:rsidR="00927329" w:rsidRPr="00CD1077">
              <w:rPr>
                <w:sz w:val="24"/>
                <w:szCs w:val="24"/>
                <w:lang w:val="uk-UA"/>
              </w:rPr>
              <w:t>ом</w:t>
            </w:r>
            <w:r w:rsidR="005434EB" w:rsidRPr="00CD1077">
              <w:rPr>
                <w:sz w:val="24"/>
                <w:szCs w:val="24"/>
                <w:lang w:val="uk-UA"/>
              </w:rPr>
              <w:t xml:space="preserve"> апарату ДПС на 2024</w:t>
            </w:r>
            <w:r w:rsidRPr="00CD1077">
              <w:rPr>
                <w:sz w:val="24"/>
                <w:szCs w:val="24"/>
                <w:lang w:val="uk-UA"/>
              </w:rPr>
              <w:t xml:space="preserve"> рік) на закупівлю </w:t>
            </w:r>
            <w:r w:rsidRPr="00CD1077">
              <w:rPr>
                <w:color w:val="000000"/>
                <w:sz w:val="24"/>
                <w:szCs w:val="24"/>
                <w:lang w:val="uk-UA"/>
              </w:rPr>
              <w:t xml:space="preserve">послуг </w:t>
            </w:r>
            <w:r w:rsidRPr="00CD1077">
              <w:rPr>
                <w:sz w:val="24"/>
                <w:szCs w:val="24"/>
                <w:lang w:val="uk-UA"/>
              </w:rPr>
              <w:t>з обслуговування (підтримки), оновлення, конфігур</w:t>
            </w:r>
            <w:r w:rsidR="00113B25">
              <w:rPr>
                <w:sz w:val="24"/>
                <w:szCs w:val="24"/>
                <w:lang w:val="uk-UA"/>
              </w:rPr>
              <w:t>ування та консультаційних послуг</w:t>
            </w:r>
            <w:r w:rsidRPr="00CD1077">
              <w:rPr>
                <w:sz w:val="24"/>
                <w:szCs w:val="24"/>
                <w:lang w:val="uk-UA"/>
              </w:rPr>
              <w:t xml:space="preserve"> з питань програмно</w:t>
            </w:r>
            <w:r w:rsidR="00113B25">
              <w:rPr>
                <w:sz w:val="24"/>
                <w:szCs w:val="24"/>
                <w:lang w:val="uk-UA"/>
              </w:rPr>
              <w:t>ї продукції системи моніторингу</w:t>
            </w:r>
            <w:r w:rsidR="00FC5778" w:rsidRPr="00CD1077">
              <w:rPr>
                <w:sz w:val="24"/>
                <w:szCs w:val="24"/>
                <w:lang w:val="uk-UA"/>
              </w:rPr>
              <w:t xml:space="preserve"> </w:t>
            </w:r>
            <w:r w:rsidR="00113B25">
              <w:rPr>
                <w:sz w:val="24"/>
                <w:szCs w:val="24"/>
                <w:lang w:val="uk-UA"/>
              </w:rPr>
              <w:br/>
            </w:r>
            <w:r w:rsidRPr="00CD1077">
              <w:rPr>
                <w:sz w:val="24"/>
                <w:szCs w:val="24"/>
                <w:lang w:val="uk-UA"/>
              </w:rPr>
              <w:t>ІТ-інфраструктури складає</w:t>
            </w:r>
            <w:r w:rsidR="00927329" w:rsidRPr="00CD1077">
              <w:rPr>
                <w:sz w:val="24"/>
                <w:szCs w:val="24"/>
                <w:lang w:val="uk-UA"/>
              </w:rPr>
              <w:t xml:space="preserve"> </w:t>
            </w:r>
            <w:r w:rsidR="00CD1077" w:rsidRPr="00CD1077">
              <w:rPr>
                <w:sz w:val="24"/>
                <w:szCs w:val="24"/>
                <w:lang w:val="uk-UA"/>
              </w:rPr>
              <w:t>1 200 тис. грн</w:t>
            </w:r>
            <w:r w:rsidR="00113B25">
              <w:rPr>
                <w:sz w:val="24"/>
                <w:szCs w:val="24"/>
                <w:lang w:val="uk-UA"/>
              </w:rPr>
              <w:t>.</w:t>
            </w:r>
          </w:p>
        </w:tc>
      </w:tr>
    </w:tbl>
    <w:p w14:paraId="601606DC" w14:textId="77777777" w:rsidR="00CE05F1" w:rsidRDefault="00CE05F1" w:rsidP="00927329">
      <w:pPr>
        <w:widowControl w:val="0"/>
        <w:jc w:val="right"/>
        <w:rPr>
          <w:b/>
          <w:color w:val="000000"/>
          <w:lang w:val="uk-UA"/>
        </w:rPr>
      </w:pPr>
    </w:p>
    <w:sectPr w:rsidR="00CE05F1" w:rsidSect="00C46D7B">
      <w:footerReference w:type="even" r:id="rId9"/>
      <w:pgSz w:w="11907" w:h="16840" w:code="9"/>
      <w:pgMar w:top="993" w:right="567" w:bottom="70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CDEEA" w14:textId="77777777" w:rsidR="00033EB2" w:rsidRDefault="00033EB2">
      <w:r>
        <w:separator/>
      </w:r>
    </w:p>
  </w:endnote>
  <w:endnote w:type="continuationSeparator" w:id="0">
    <w:p w14:paraId="0DE0ADC0" w14:textId="77777777" w:rsidR="00033EB2" w:rsidRDefault="0003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1F09C" w14:textId="77777777" w:rsidR="00C1043D" w:rsidRDefault="00C1043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F884DBD" w14:textId="77777777" w:rsidR="00C1043D" w:rsidRDefault="00C104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AC881" w14:textId="77777777" w:rsidR="00033EB2" w:rsidRDefault="00033EB2">
      <w:r>
        <w:separator/>
      </w:r>
    </w:p>
  </w:footnote>
  <w:footnote w:type="continuationSeparator" w:id="0">
    <w:p w14:paraId="1C2C9887" w14:textId="77777777" w:rsidR="00033EB2" w:rsidRDefault="00033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FFFFFFFF">
      <w:start w:val="1"/>
      <w:numFmt w:val="decimal"/>
      <w:lvlText w:val="%1)"/>
      <w:lvlJc w:val="left"/>
      <w:pPr>
        <w:tabs>
          <w:tab w:val="num" w:pos="360"/>
        </w:tabs>
        <w:ind w:left="720" w:hanging="360"/>
      </w:pPr>
      <w:rPr>
        <w:rFonts w:cs="Times New Roman"/>
      </w:rPr>
    </w:lvl>
    <w:lvl w:ilvl="1" w:tplc="FFFFFFFF">
      <w:start w:val="1"/>
      <w:numFmt w:val="lowerLetter"/>
      <w:lvlText w:val="%2)"/>
      <w:lvlJc w:val="left"/>
      <w:pPr>
        <w:tabs>
          <w:tab w:val="num" w:pos="1080"/>
        </w:tabs>
        <w:ind w:left="1440" w:hanging="360"/>
      </w:pPr>
      <w:rPr>
        <w:rFonts w:cs="Times New Roman"/>
      </w:rPr>
    </w:lvl>
    <w:lvl w:ilvl="2" w:tplc="FFFFFFFF">
      <w:start w:val="1"/>
      <w:numFmt w:val="lowerRoman"/>
      <w:lvlText w:val="%3)"/>
      <w:lvlJc w:val="right"/>
      <w:pPr>
        <w:tabs>
          <w:tab w:val="num" w:pos="1800"/>
        </w:tabs>
        <w:ind w:left="2160" w:hanging="180"/>
      </w:pPr>
      <w:rPr>
        <w:rFonts w:cs="Times New Roman"/>
      </w:rPr>
    </w:lvl>
    <w:lvl w:ilvl="3" w:tplc="FFFFFFFF">
      <w:start w:val="1"/>
      <w:numFmt w:val="decimal"/>
      <w:lvlText w:val="(%4)"/>
      <w:lvlJc w:val="left"/>
      <w:pPr>
        <w:tabs>
          <w:tab w:val="num" w:pos="2520"/>
        </w:tabs>
        <w:ind w:left="2880" w:hanging="360"/>
      </w:pPr>
      <w:rPr>
        <w:rFonts w:cs="Times New Roman"/>
      </w:rPr>
    </w:lvl>
    <w:lvl w:ilvl="4" w:tplc="FFFFFFFF">
      <w:start w:val="1"/>
      <w:numFmt w:val="lowerLetter"/>
      <w:lvlText w:val="(%5)"/>
      <w:lvlJc w:val="left"/>
      <w:pPr>
        <w:tabs>
          <w:tab w:val="num" w:pos="3240"/>
        </w:tabs>
        <w:ind w:left="3600" w:hanging="360"/>
      </w:pPr>
      <w:rPr>
        <w:rFonts w:cs="Times New Roman"/>
      </w:rPr>
    </w:lvl>
    <w:lvl w:ilvl="5" w:tplc="FFFFFFFF">
      <w:start w:val="1"/>
      <w:numFmt w:val="lowerRoman"/>
      <w:lvlText w:val="(%6)"/>
      <w:lvlJc w:val="right"/>
      <w:pPr>
        <w:tabs>
          <w:tab w:val="num" w:pos="3960"/>
        </w:tabs>
        <w:ind w:left="4320" w:hanging="180"/>
      </w:pPr>
      <w:rPr>
        <w:rFonts w:cs="Times New Roman"/>
      </w:rPr>
    </w:lvl>
    <w:lvl w:ilvl="6" w:tplc="FFFFFFFF">
      <w:start w:val="1"/>
      <w:numFmt w:val="decimal"/>
      <w:lvlText w:val="%7."/>
      <w:lvlJc w:val="left"/>
      <w:pPr>
        <w:tabs>
          <w:tab w:val="num" w:pos="4680"/>
        </w:tabs>
        <w:ind w:left="5040" w:hanging="360"/>
      </w:pPr>
      <w:rPr>
        <w:rFonts w:cs="Times New Roman"/>
      </w:rPr>
    </w:lvl>
    <w:lvl w:ilvl="7" w:tplc="FFFFFFFF">
      <w:start w:val="1"/>
      <w:numFmt w:val="lowerLetter"/>
      <w:lvlText w:val="%8."/>
      <w:lvlJc w:val="left"/>
      <w:pPr>
        <w:tabs>
          <w:tab w:val="num" w:pos="5400"/>
        </w:tabs>
        <w:ind w:left="5760" w:hanging="360"/>
      </w:pPr>
      <w:rPr>
        <w:rFonts w:cs="Times New Roman"/>
      </w:rPr>
    </w:lvl>
    <w:lvl w:ilvl="8" w:tplc="FFFFFFFF">
      <w:start w:val="1"/>
      <w:numFmt w:val="lowerRoman"/>
      <w:lvlText w:val="%9."/>
      <w:lvlJc w:val="right"/>
      <w:pPr>
        <w:tabs>
          <w:tab w:val="num" w:pos="6120"/>
        </w:tabs>
        <w:ind w:left="6480" w:hanging="180"/>
      </w:pPr>
      <w:rPr>
        <w:rFonts w:cs="Times New Roman"/>
      </w:rPr>
    </w:lvl>
  </w:abstractNum>
  <w:abstractNum w:abstractNumId="1">
    <w:nsid w:val="00000009"/>
    <w:multiLevelType w:val="multilevel"/>
    <w:tmpl w:val="00000009"/>
    <w:name w:val="WW8Num11"/>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1146" w:hanging="720"/>
      </w:pPr>
      <w:rPr>
        <w:b w:val="0"/>
        <w:i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14"/>
    <w:multiLevelType w:val="multilevel"/>
    <w:tmpl w:val="00000014"/>
    <w:name w:val="WW8Num27"/>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426"/>
        </w:tabs>
        <w:ind w:left="720" w:hanging="720"/>
      </w:pPr>
      <w:rPr>
        <w:b w:val="0"/>
        <w:i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A0A4A36"/>
    <w:multiLevelType w:val="hybridMultilevel"/>
    <w:tmpl w:val="523E69F2"/>
    <w:lvl w:ilvl="0" w:tplc="E542B8A6">
      <w:start w:val="12"/>
      <w:numFmt w:val="bullet"/>
      <w:lvlText w:val="–"/>
      <w:lvlJc w:val="left"/>
      <w:pPr>
        <w:ind w:left="1211" w:hanging="360"/>
      </w:pPr>
      <w:rPr>
        <w:rFonts w:ascii="Times New Roman" w:eastAsia="Times New Roman" w:hAnsi="Times New Roman" w:hint="default"/>
      </w:rPr>
    </w:lvl>
    <w:lvl w:ilvl="1" w:tplc="04220003" w:tentative="1">
      <w:start w:val="1"/>
      <w:numFmt w:val="bullet"/>
      <w:lvlText w:val="o"/>
      <w:lvlJc w:val="left"/>
      <w:pPr>
        <w:ind w:left="1931" w:hanging="360"/>
      </w:pPr>
      <w:rPr>
        <w:rFonts w:ascii="Courier New" w:hAnsi="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
    <w:nsid w:val="0A4F3343"/>
    <w:multiLevelType w:val="hybridMultilevel"/>
    <w:tmpl w:val="5546B5B2"/>
    <w:lvl w:ilvl="0" w:tplc="CD1E802A">
      <w:start w:val="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0BFD23C2"/>
    <w:multiLevelType w:val="hybridMultilevel"/>
    <w:tmpl w:val="0854F4DE"/>
    <w:lvl w:ilvl="0" w:tplc="C786D26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139C0B16"/>
    <w:multiLevelType w:val="hybridMultilevel"/>
    <w:tmpl w:val="A32694C0"/>
    <w:lvl w:ilvl="0" w:tplc="D258349C">
      <w:start w:val="1"/>
      <w:numFmt w:val="bullet"/>
      <w:lvlText w:val="-"/>
      <w:lvlJc w:val="left"/>
      <w:pPr>
        <w:ind w:left="502" w:hanging="360"/>
      </w:pPr>
      <w:rPr>
        <w:rFonts w:ascii="Calibri" w:eastAsiaTheme="minorHAnsi" w:hAnsi="Calibri" w:cstheme="minorBidi"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16C837A9"/>
    <w:multiLevelType w:val="hybridMultilevel"/>
    <w:tmpl w:val="0E1210F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8193249"/>
    <w:multiLevelType w:val="hybridMultilevel"/>
    <w:tmpl w:val="60AC3CB0"/>
    <w:lvl w:ilvl="0" w:tplc="0744FA82">
      <w:start w:val="1"/>
      <w:numFmt w:val="bullet"/>
      <w:lvlText w:val="-"/>
      <w:lvlJc w:val="left"/>
      <w:pPr>
        <w:ind w:left="1077" w:hanging="360"/>
      </w:pPr>
      <w:rPr>
        <w:rFonts w:ascii="Times New Roman" w:eastAsia="Times New Roman" w:hAnsi="Times New Roman" w:hint="default"/>
        <w:b/>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9">
    <w:nsid w:val="191E3CC0"/>
    <w:multiLevelType w:val="hybridMultilevel"/>
    <w:tmpl w:val="C4825892"/>
    <w:lvl w:ilvl="0" w:tplc="4D9CC39A">
      <w:start w:val="1"/>
      <w:numFmt w:val="decimal"/>
      <w:pStyle w:val="a"/>
      <w:lvlText w:val="%1)"/>
      <w:lvlJc w:val="left"/>
      <w:pPr>
        <w:ind w:left="720" w:hanging="360"/>
      </w:pPr>
      <w:rPr>
        <w:rFonts w:cs="Times New Roman"/>
        <w:b w:val="0"/>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DEA5568"/>
    <w:multiLevelType w:val="hybridMultilevel"/>
    <w:tmpl w:val="7682B822"/>
    <w:lvl w:ilvl="0" w:tplc="0744FA82">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12">
    <w:nsid w:val="24173D08"/>
    <w:multiLevelType w:val="hybridMultilevel"/>
    <w:tmpl w:val="E9AE429A"/>
    <w:lvl w:ilvl="0" w:tplc="198464F8">
      <w:numFmt w:val="bullet"/>
      <w:lvlText w:val="–"/>
      <w:lvlJc w:val="left"/>
      <w:pPr>
        <w:ind w:left="927" w:hanging="360"/>
      </w:pPr>
      <w:rPr>
        <w:rFonts w:ascii="Times New Roman" w:eastAsia="Times New Roman"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nsid w:val="2BFA5511"/>
    <w:multiLevelType w:val="multilevel"/>
    <w:tmpl w:val="F668809C"/>
    <w:lvl w:ilvl="0">
      <w:start w:val="3"/>
      <w:numFmt w:val="decimal"/>
      <w:lvlText w:val="%1."/>
      <w:lvlJc w:val="left"/>
      <w:pPr>
        <w:ind w:left="786" w:hanging="360"/>
      </w:pPr>
      <w:rPr>
        <w:rFonts w:hint="default"/>
      </w:rPr>
    </w:lvl>
    <w:lvl w:ilvl="1">
      <w:start w:val="1"/>
      <w:numFmt w:val="decimal"/>
      <w:lvlText w:val="%2."/>
      <w:lvlJc w:val="left"/>
      <w:pPr>
        <w:ind w:left="501"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2C607E"/>
    <w:multiLevelType w:val="hybridMultilevel"/>
    <w:tmpl w:val="E996AB88"/>
    <w:lvl w:ilvl="0" w:tplc="4D3C70C8">
      <w:start w:val="1"/>
      <w:numFmt w:val="decimal"/>
      <w:lvlText w:val="%1."/>
      <w:lvlJc w:val="left"/>
      <w:pPr>
        <w:tabs>
          <w:tab w:val="num" w:pos="360"/>
        </w:tabs>
        <w:ind w:left="360" w:hanging="360"/>
      </w:pPr>
      <w:rPr>
        <w:rFonts w:cs="Times New Roman" w:hint="default"/>
      </w:rPr>
    </w:lvl>
    <w:lvl w:ilvl="1" w:tplc="090EA22E">
      <w:start w:val="1"/>
      <w:numFmt w:val="decimal"/>
      <w:lvlText w:val="%2."/>
      <w:lvlJc w:val="left"/>
      <w:pPr>
        <w:tabs>
          <w:tab w:val="num" w:pos="1890"/>
        </w:tabs>
        <w:ind w:left="1890" w:hanging="990"/>
      </w:pPr>
      <w:rPr>
        <w:rFonts w:cs="Times New Roman" w:hint="default"/>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15">
    <w:nsid w:val="33546777"/>
    <w:multiLevelType w:val="hybridMultilevel"/>
    <w:tmpl w:val="3FDC2BD6"/>
    <w:lvl w:ilvl="0" w:tplc="C2C8EF26">
      <w:start w:val="1"/>
      <w:numFmt w:val="bullet"/>
      <w:lvlText w:val=""/>
      <w:lvlJc w:val="left"/>
      <w:pPr>
        <w:ind w:left="1494" w:hanging="360"/>
      </w:pPr>
      <w:rPr>
        <w:rFonts w:ascii="Symbol" w:hAnsi="Symbol" w:hint="default"/>
      </w:rPr>
    </w:lvl>
    <w:lvl w:ilvl="1" w:tplc="04090001">
      <w:start w:val="1"/>
      <w:numFmt w:val="bullet"/>
      <w:lvlText w:val=""/>
      <w:lvlJc w:val="left"/>
      <w:pPr>
        <w:ind w:left="2214" w:hanging="360"/>
      </w:pPr>
      <w:rPr>
        <w:rFonts w:ascii="Symbol" w:hAnsi="Symbol"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nsid w:val="380E1FE9"/>
    <w:multiLevelType w:val="hybridMultilevel"/>
    <w:tmpl w:val="95C42218"/>
    <w:lvl w:ilvl="0" w:tplc="3DC897BA">
      <w:start w:val="1"/>
      <w:numFmt w:val="decimal"/>
      <w:lvlText w:val="%1."/>
      <w:lvlJc w:val="left"/>
      <w:pPr>
        <w:ind w:left="1131" w:hanging="705"/>
      </w:pPr>
      <w:rPr>
        <w:rFonts w:ascii="Times New Roman" w:eastAsia="Times New Roman" w:hAnsi="Times New Roman" w:cs="Times New Roman"/>
        <w:b/>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180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38653F87"/>
    <w:multiLevelType w:val="hybridMultilevel"/>
    <w:tmpl w:val="C5A0056C"/>
    <w:lvl w:ilvl="0" w:tplc="C2C8EF26">
      <w:start w:val="1"/>
      <w:numFmt w:val="bullet"/>
      <w:lvlText w:val=""/>
      <w:lvlJc w:val="left"/>
      <w:pPr>
        <w:ind w:left="1494" w:hanging="360"/>
      </w:pPr>
      <w:rPr>
        <w:rFonts w:ascii="Symbol" w:hAnsi="Symbol" w:hint="default"/>
      </w:rPr>
    </w:lvl>
    <w:lvl w:ilvl="1" w:tplc="04090001">
      <w:start w:val="1"/>
      <w:numFmt w:val="bullet"/>
      <w:lvlText w:val=""/>
      <w:lvlJc w:val="left"/>
      <w:pPr>
        <w:ind w:left="2214" w:hanging="360"/>
      </w:pPr>
      <w:rPr>
        <w:rFonts w:ascii="Symbol" w:hAnsi="Symbol"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nsid w:val="39AF31F9"/>
    <w:multiLevelType w:val="hybridMultilevel"/>
    <w:tmpl w:val="A3C09F78"/>
    <w:lvl w:ilvl="0" w:tplc="0744FA82">
      <w:start w:val="1"/>
      <w:numFmt w:val="bullet"/>
      <w:lvlText w:val="-"/>
      <w:lvlJc w:val="left"/>
      <w:pPr>
        <w:ind w:left="720" w:hanging="360"/>
      </w:pPr>
      <w:rPr>
        <w:rFonts w:ascii="Times New Roman" w:eastAsia="Times New Roman" w:hAnsi="Times New Roman"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3C3043AC"/>
    <w:multiLevelType w:val="hybridMultilevel"/>
    <w:tmpl w:val="C42094F2"/>
    <w:lvl w:ilvl="0" w:tplc="C2C8EF26">
      <w:start w:val="1"/>
      <w:numFmt w:val="bullet"/>
      <w:lvlText w:val=""/>
      <w:lvlJc w:val="left"/>
      <w:pPr>
        <w:ind w:left="1494" w:hanging="360"/>
      </w:pPr>
      <w:rPr>
        <w:rFonts w:ascii="Symbol" w:hAnsi="Symbol" w:hint="default"/>
      </w:rPr>
    </w:lvl>
    <w:lvl w:ilvl="1" w:tplc="04090001">
      <w:start w:val="1"/>
      <w:numFmt w:val="bullet"/>
      <w:lvlText w:val=""/>
      <w:lvlJc w:val="left"/>
      <w:pPr>
        <w:ind w:left="2214" w:hanging="360"/>
      </w:pPr>
      <w:rPr>
        <w:rFonts w:ascii="Symbol" w:hAnsi="Symbol"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0">
    <w:nsid w:val="4BC92A5B"/>
    <w:multiLevelType w:val="multilevel"/>
    <w:tmpl w:val="5EFC4D88"/>
    <w:lvl w:ilvl="0">
      <w:start w:val="3"/>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1">
    <w:nsid w:val="501B61E1"/>
    <w:multiLevelType w:val="hybridMultilevel"/>
    <w:tmpl w:val="B3925DD2"/>
    <w:lvl w:ilvl="0" w:tplc="F96E8CD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07E3E5B"/>
    <w:multiLevelType w:val="hybridMultilevel"/>
    <w:tmpl w:val="E1422C8E"/>
    <w:lvl w:ilvl="0" w:tplc="04190005">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3">
    <w:nsid w:val="549C374B"/>
    <w:multiLevelType w:val="multilevel"/>
    <w:tmpl w:val="F3523A26"/>
    <w:lvl w:ilvl="0">
      <w:start w:val="1"/>
      <w:numFmt w:val="decimal"/>
      <w:lvlText w:val=""/>
      <w:lvlJc w:val="left"/>
      <w:pPr>
        <w:ind w:left="432" w:hanging="432"/>
      </w:pPr>
      <w:rPr>
        <w:rFonts w:ascii="Times New Roman" w:eastAsia="Times New Roman" w:hAnsi="Times New Roman" w:cs="Times New Roman"/>
        <w:b w:val="0"/>
        <w:sz w:val="27"/>
        <w:szCs w:val="27"/>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4">
    <w:nsid w:val="61B941CC"/>
    <w:multiLevelType w:val="hybridMultilevel"/>
    <w:tmpl w:val="65609DAC"/>
    <w:lvl w:ilvl="0" w:tplc="0302E106">
      <w:numFmt w:val="bullet"/>
      <w:lvlText w:val="–"/>
      <w:lvlJc w:val="left"/>
      <w:pPr>
        <w:ind w:left="927" w:hanging="360"/>
      </w:pPr>
      <w:rPr>
        <w:rFonts w:ascii="Times New Roman" w:eastAsia="Times New Roman"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5">
    <w:nsid w:val="65250B5C"/>
    <w:multiLevelType w:val="hybridMultilevel"/>
    <w:tmpl w:val="E9364EDE"/>
    <w:lvl w:ilvl="0" w:tplc="0744FA82">
      <w:start w:val="1"/>
      <w:numFmt w:val="bullet"/>
      <w:lvlText w:val="-"/>
      <w:lvlJc w:val="left"/>
      <w:pPr>
        <w:ind w:left="720" w:hanging="360"/>
      </w:pPr>
      <w:rPr>
        <w:rFonts w:ascii="Times New Roman" w:eastAsia="Times New Roman" w:hAnsi="Times New Roman"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663A7F3A"/>
    <w:multiLevelType w:val="hybridMultilevel"/>
    <w:tmpl w:val="34B2FB94"/>
    <w:lvl w:ilvl="0" w:tplc="C2C8EF26">
      <w:start w:val="1"/>
      <w:numFmt w:val="bullet"/>
      <w:lvlText w:val=""/>
      <w:lvlJc w:val="left"/>
      <w:pPr>
        <w:ind w:left="1494" w:hanging="360"/>
      </w:pPr>
      <w:rPr>
        <w:rFonts w:ascii="Symbol" w:hAnsi="Symbol" w:hint="default"/>
      </w:rPr>
    </w:lvl>
    <w:lvl w:ilvl="1" w:tplc="04090001">
      <w:start w:val="1"/>
      <w:numFmt w:val="bullet"/>
      <w:lvlText w:val=""/>
      <w:lvlJc w:val="left"/>
      <w:pPr>
        <w:ind w:left="2214" w:hanging="360"/>
      </w:pPr>
      <w:rPr>
        <w:rFonts w:ascii="Symbol" w:hAnsi="Symbol"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7">
    <w:nsid w:val="68652939"/>
    <w:multiLevelType w:val="multilevel"/>
    <w:tmpl w:val="5B404246"/>
    <w:lvl w:ilvl="0">
      <w:start w:val="3"/>
      <w:numFmt w:val="decimal"/>
      <w:lvlText w:val="%1."/>
      <w:lvlJc w:val="left"/>
      <w:pPr>
        <w:ind w:left="786"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69327401"/>
    <w:multiLevelType w:val="hybridMultilevel"/>
    <w:tmpl w:val="94700FF4"/>
    <w:lvl w:ilvl="0" w:tplc="A78C178C">
      <w:start w:val="1"/>
      <w:numFmt w:val="decimal"/>
      <w:lvlText w:val="%1."/>
      <w:lvlJc w:val="left"/>
      <w:pPr>
        <w:ind w:left="502"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6A7E23A1"/>
    <w:multiLevelType w:val="hybridMultilevel"/>
    <w:tmpl w:val="0B76E78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nsid w:val="6FE73F82"/>
    <w:multiLevelType w:val="hybridMultilevel"/>
    <w:tmpl w:val="10BC5996"/>
    <w:lvl w:ilvl="0" w:tplc="FFFFFFFF">
      <w:start w:val="1"/>
      <w:numFmt w:val="bullet"/>
      <w:pStyle w:val="a0"/>
      <w:lvlText w:val=""/>
      <w:lvlJc w:val="left"/>
      <w:pPr>
        <w:tabs>
          <w:tab w:val="num" w:pos="1038"/>
        </w:tabs>
        <w:ind w:left="1038" w:hanging="318"/>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nsid w:val="70CD26DC"/>
    <w:multiLevelType w:val="hybridMultilevel"/>
    <w:tmpl w:val="1CC89E5E"/>
    <w:lvl w:ilvl="0" w:tplc="FE3E147C">
      <w:numFmt w:val="bullet"/>
      <w:pStyle w:val="a1"/>
      <w:lvlText w:val="–"/>
      <w:lvlJc w:val="left"/>
      <w:pPr>
        <w:ind w:left="284" w:hanging="284"/>
      </w:pPr>
      <w:rPr>
        <w:rFonts w:ascii="Times New Roman" w:eastAsia="Times New Roman" w:hAnsi="Times New Roman" w:cs="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14"/>
  </w:num>
  <w:num w:numId="2">
    <w:abstractNumId w:val="31"/>
  </w:num>
  <w:num w:numId="3">
    <w:abstractNumId w:val="9"/>
  </w:num>
  <w:num w:numId="4">
    <w:abstractNumId w:val="30"/>
  </w:num>
  <w:num w:numId="5">
    <w:abstractNumId w:val="29"/>
  </w:num>
  <w:num w:numId="6">
    <w:abstractNumId w:val="5"/>
  </w:num>
  <w:num w:numId="7">
    <w:abstractNumId w:val="6"/>
  </w:num>
  <w:num w:numId="8">
    <w:abstractNumId w:val="22"/>
  </w:num>
  <w:num w:numId="9">
    <w:abstractNumId w:val="28"/>
  </w:num>
  <w:num w:numId="10">
    <w:abstractNumId w:val="21"/>
  </w:num>
  <w:num w:numId="11">
    <w:abstractNumId w:val="0"/>
  </w:num>
  <w:num w:numId="12">
    <w:abstractNumId w:val="11"/>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7"/>
  </w:num>
  <w:num w:numId="17">
    <w:abstractNumId w:val="19"/>
  </w:num>
  <w:num w:numId="18">
    <w:abstractNumId w:val="15"/>
  </w:num>
  <w:num w:numId="19">
    <w:abstractNumId w:val="23"/>
  </w:num>
  <w:num w:numId="20">
    <w:abstractNumId w:val="13"/>
  </w:num>
  <w:num w:numId="21">
    <w:abstractNumId w:val="24"/>
  </w:num>
  <w:num w:numId="22">
    <w:abstractNumId w:val="12"/>
  </w:num>
  <w:num w:numId="23">
    <w:abstractNumId w:val="31"/>
  </w:num>
  <w:num w:numId="24">
    <w:abstractNumId w:val="4"/>
  </w:num>
  <w:num w:numId="25">
    <w:abstractNumId w:val="20"/>
  </w:num>
  <w:num w:numId="26">
    <w:abstractNumId w:val="31"/>
  </w:num>
  <w:num w:numId="27">
    <w:abstractNumId w:val="3"/>
  </w:num>
  <w:num w:numId="28">
    <w:abstractNumId w:val="31"/>
  </w:num>
  <w:num w:numId="29">
    <w:abstractNumId w:val="8"/>
  </w:num>
  <w:num w:numId="30">
    <w:abstractNumId w:val="18"/>
  </w:num>
  <w:num w:numId="31">
    <w:abstractNumId w:val="25"/>
  </w:num>
  <w:num w:numId="32">
    <w:abstractNumId w:val="10"/>
  </w:num>
  <w:num w:numId="3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D9A"/>
    <w:rsid w:val="000001CF"/>
    <w:rsid w:val="00000357"/>
    <w:rsid w:val="00001FFD"/>
    <w:rsid w:val="00002DA6"/>
    <w:rsid w:val="00002E2B"/>
    <w:rsid w:val="00004089"/>
    <w:rsid w:val="00005066"/>
    <w:rsid w:val="00005F7C"/>
    <w:rsid w:val="00006314"/>
    <w:rsid w:val="000065AA"/>
    <w:rsid w:val="00010562"/>
    <w:rsid w:val="00012958"/>
    <w:rsid w:val="0001430B"/>
    <w:rsid w:val="00014AA8"/>
    <w:rsid w:val="00014C9B"/>
    <w:rsid w:val="00020C86"/>
    <w:rsid w:val="00020D1A"/>
    <w:rsid w:val="0002195A"/>
    <w:rsid w:val="00023084"/>
    <w:rsid w:val="000237B7"/>
    <w:rsid w:val="00024BCE"/>
    <w:rsid w:val="0002582F"/>
    <w:rsid w:val="00026A69"/>
    <w:rsid w:val="00026ACC"/>
    <w:rsid w:val="00026EBE"/>
    <w:rsid w:val="00027628"/>
    <w:rsid w:val="00027CD5"/>
    <w:rsid w:val="000304CF"/>
    <w:rsid w:val="000309AE"/>
    <w:rsid w:val="000318FC"/>
    <w:rsid w:val="00032E37"/>
    <w:rsid w:val="00033047"/>
    <w:rsid w:val="00033EB2"/>
    <w:rsid w:val="00036BA4"/>
    <w:rsid w:val="0003708C"/>
    <w:rsid w:val="00037D95"/>
    <w:rsid w:val="00040BF6"/>
    <w:rsid w:val="0004176E"/>
    <w:rsid w:val="00042037"/>
    <w:rsid w:val="00042144"/>
    <w:rsid w:val="000426CA"/>
    <w:rsid w:val="00042E91"/>
    <w:rsid w:val="000430A4"/>
    <w:rsid w:val="00044041"/>
    <w:rsid w:val="0004477D"/>
    <w:rsid w:val="00044C9A"/>
    <w:rsid w:val="00046A5E"/>
    <w:rsid w:val="00047101"/>
    <w:rsid w:val="00050D19"/>
    <w:rsid w:val="0005143C"/>
    <w:rsid w:val="000538B6"/>
    <w:rsid w:val="000547EB"/>
    <w:rsid w:val="00057104"/>
    <w:rsid w:val="00057F1A"/>
    <w:rsid w:val="00062AA6"/>
    <w:rsid w:val="00062DFB"/>
    <w:rsid w:val="00063331"/>
    <w:rsid w:val="00065A7D"/>
    <w:rsid w:val="0006602F"/>
    <w:rsid w:val="00066FF3"/>
    <w:rsid w:val="00067680"/>
    <w:rsid w:val="00071FCC"/>
    <w:rsid w:val="0007212C"/>
    <w:rsid w:val="000741D8"/>
    <w:rsid w:val="00075652"/>
    <w:rsid w:val="00075B73"/>
    <w:rsid w:val="00075FDC"/>
    <w:rsid w:val="00076741"/>
    <w:rsid w:val="00080A34"/>
    <w:rsid w:val="00080C99"/>
    <w:rsid w:val="000814D7"/>
    <w:rsid w:val="0008154C"/>
    <w:rsid w:val="00084A14"/>
    <w:rsid w:val="00086F27"/>
    <w:rsid w:val="0008758C"/>
    <w:rsid w:val="00087B41"/>
    <w:rsid w:val="00090998"/>
    <w:rsid w:val="00090D09"/>
    <w:rsid w:val="00091B89"/>
    <w:rsid w:val="000926DB"/>
    <w:rsid w:val="000947C3"/>
    <w:rsid w:val="00094F50"/>
    <w:rsid w:val="00095A77"/>
    <w:rsid w:val="00095CF8"/>
    <w:rsid w:val="0009668F"/>
    <w:rsid w:val="00097141"/>
    <w:rsid w:val="000A32A4"/>
    <w:rsid w:val="000A4113"/>
    <w:rsid w:val="000A5500"/>
    <w:rsid w:val="000A7657"/>
    <w:rsid w:val="000B0277"/>
    <w:rsid w:val="000B07C5"/>
    <w:rsid w:val="000B101F"/>
    <w:rsid w:val="000B114E"/>
    <w:rsid w:val="000B2302"/>
    <w:rsid w:val="000B322D"/>
    <w:rsid w:val="000B3470"/>
    <w:rsid w:val="000B3CC2"/>
    <w:rsid w:val="000B3E75"/>
    <w:rsid w:val="000B4298"/>
    <w:rsid w:val="000B5262"/>
    <w:rsid w:val="000B5B17"/>
    <w:rsid w:val="000B7876"/>
    <w:rsid w:val="000C00C1"/>
    <w:rsid w:val="000C0508"/>
    <w:rsid w:val="000C1CB2"/>
    <w:rsid w:val="000C304D"/>
    <w:rsid w:val="000C53BD"/>
    <w:rsid w:val="000C5D5F"/>
    <w:rsid w:val="000D0909"/>
    <w:rsid w:val="000D2BC0"/>
    <w:rsid w:val="000D37A1"/>
    <w:rsid w:val="000D4886"/>
    <w:rsid w:val="000D4AA7"/>
    <w:rsid w:val="000D5B68"/>
    <w:rsid w:val="000D6018"/>
    <w:rsid w:val="000D638E"/>
    <w:rsid w:val="000D7280"/>
    <w:rsid w:val="000E0B36"/>
    <w:rsid w:val="000E0D78"/>
    <w:rsid w:val="000E117A"/>
    <w:rsid w:val="000E14D3"/>
    <w:rsid w:val="000E2351"/>
    <w:rsid w:val="000E2390"/>
    <w:rsid w:val="000E320A"/>
    <w:rsid w:val="000E3BB5"/>
    <w:rsid w:val="000E67F4"/>
    <w:rsid w:val="000F0852"/>
    <w:rsid w:val="000F3A05"/>
    <w:rsid w:val="000F46B5"/>
    <w:rsid w:val="000F5161"/>
    <w:rsid w:val="000F7B0B"/>
    <w:rsid w:val="000F7C17"/>
    <w:rsid w:val="00103890"/>
    <w:rsid w:val="00103C98"/>
    <w:rsid w:val="00110D02"/>
    <w:rsid w:val="00112B82"/>
    <w:rsid w:val="00113226"/>
    <w:rsid w:val="00113B25"/>
    <w:rsid w:val="00114066"/>
    <w:rsid w:val="0011683C"/>
    <w:rsid w:val="001169AB"/>
    <w:rsid w:val="00120A8A"/>
    <w:rsid w:val="0012172E"/>
    <w:rsid w:val="00122308"/>
    <w:rsid w:val="001239D4"/>
    <w:rsid w:val="00123A4C"/>
    <w:rsid w:val="00123AA3"/>
    <w:rsid w:val="00123C5A"/>
    <w:rsid w:val="00123C6D"/>
    <w:rsid w:val="00124F33"/>
    <w:rsid w:val="00127435"/>
    <w:rsid w:val="00127CB8"/>
    <w:rsid w:val="00130EAC"/>
    <w:rsid w:val="00131561"/>
    <w:rsid w:val="001317C9"/>
    <w:rsid w:val="00132E79"/>
    <w:rsid w:val="00134333"/>
    <w:rsid w:val="001352E1"/>
    <w:rsid w:val="00135F3F"/>
    <w:rsid w:val="0013665C"/>
    <w:rsid w:val="0013668B"/>
    <w:rsid w:val="00136859"/>
    <w:rsid w:val="001374E6"/>
    <w:rsid w:val="00137C17"/>
    <w:rsid w:val="00140008"/>
    <w:rsid w:val="00141069"/>
    <w:rsid w:val="00141ACA"/>
    <w:rsid w:val="001429D2"/>
    <w:rsid w:val="00142BB4"/>
    <w:rsid w:val="00142C4F"/>
    <w:rsid w:val="00143BC8"/>
    <w:rsid w:val="001441CD"/>
    <w:rsid w:val="00144F57"/>
    <w:rsid w:val="0014579A"/>
    <w:rsid w:val="001503ED"/>
    <w:rsid w:val="00150FBE"/>
    <w:rsid w:val="00151292"/>
    <w:rsid w:val="00151317"/>
    <w:rsid w:val="00153593"/>
    <w:rsid w:val="00154B23"/>
    <w:rsid w:val="00154B54"/>
    <w:rsid w:val="00155838"/>
    <w:rsid w:val="00155E72"/>
    <w:rsid w:val="00155F73"/>
    <w:rsid w:val="00156E71"/>
    <w:rsid w:val="00157357"/>
    <w:rsid w:val="00157C9F"/>
    <w:rsid w:val="00157E59"/>
    <w:rsid w:val="0016494E"/>
    <w:rsid w:val="00164A23"/>
    <w:rsid w:val="00164AC8"/>
    <w:rsid w:val="00164AD4"/>
    <w:rsid w:val="0016548B"/>
    <w:rsid w:val="001661AB"/>
    <w:rsid w:val="00167E85"/>
    <w:rsid w:val="00171157"/>
    <w:rsid w:val="00171194"/>
    <w:rsid w:val="001731FF"/>
    <w:rsid w:val="0017326C"/>
    <w:rsid w:val="00173615"/>
    <w:rsid w:val="00173A3C"/>
    <w:rsid w:val="00173F94"/>
    <w:rsid w:val="001756F1"/>
    <w:rsid w:val="00175719"/>
    <w:rsid w:val="001757D6"/>
    <w:rsid w:val="00176544"/>
    <w:rsid w:val="001769FC"/>
    <w:rsid w:val="00176C6E"/>
    <w:rsid w:val="00176FA4"/>
    <w:rsid w:val="001771EB"/>
    <w:rsid w:val="00177303"/>
    <w:rsid w:val="001809CD"/>
    <w:rsid w:val="00180BFC"/>
    <w:rsid w:val="00181303"/>
    <w:rsid w:val="0018266D"/>
    <w:rsid w:val="001837DE"/>
    <w:rsid w:val="00184B5A"/>
    <w:rsid w:val="0018511D"/>
    <w:rsid w:val="00185806"/>
    <w:rsid w:val="001866E6"/>
    <w:rsid w:val="001873AE"/>
    <w:rsid w:val="001915F9"/>
    <w:rsid w:val="00191A37"/>
    <w:rsid w:val="0019605E"/>
    <w:rsid w:val="001A083D"/>
    <w:rsid w:val="001A1385"/>
    <w:rsid w:val="001A25FC"/>
    <w:rsid w:val="001A331C"/>
    <w:rsid w:val="001A4188"/>
    <w:rsid w:val="001A41ED"/>
    <w:rsid w:val="001A4C58"/>
    <w:rsid w:val="001A5D9A"/>
    <w:rsid w:val="001A697E"/>
    <w:rsid w:val="001A6EC9"/>
    <w:rsid w:val="001B0B01"/>
    <w:rsid w:val="001B139F"/>
    <w:rsid w:val="001B1857"/>
    <w:rsid w:val="001B2D1A"/>
    <w:rsid w:val="001B32E4"/>
    <w:rsid w:val="001B3E25"/>
    <w:rsid w:val="001B47B1"/>
    <w:rsid w:val="001B47FD"/>
    <w:rsid w:val="001B4FAD"/>
    <w:rsid w:val="001B5C5F"/>
    <w:rsid w:val="001B5F99"/>
    <w:rsid w:val="001B6B66"/>
    <w:rsid w:val="001B736B"/>
    <w:rsid w:val="001C012C"/>
    <w:rsid w:val="001C0FC0"/>
    <w:rsid w:val="001C1328"/>
    <w:rsid w:val="001C2E68"/>
    <w:rsid w:val="001C3914"/>
    <w:rsid w:val="001C42D2"/>
    <w:rsid w:val="001C49B4"/>
    <w:rsid w:val="001C50C7"/>
    <w:rsid w:val="001C5664"/>
    <w:rsid w:val="001C7650"/>
    <w:rsid w:val="001C77D7"/>
    <w:rsid w:val="001D03A2"/>
    <w:rsid w:val="001D0960"/>
    <w:rsid w:val="001D1314"/>
    <w:rsid w:val="001D23DC"/>
    <w:rsid w:val="001D54AD"/>
    <w:rsid w:val="001D54C3"/>
    <w:rsid w:val="001D5611"/>
    <w:rsid w:val="001D5A7B"/>
    <w:rsid w:val="001D607F"/>
    <w:rsid w:val="001D6D73"/>
    <w:rsid w:val="001E07E0"/>
    <w:rsid w:val="001E2A26"/>
    <w:rsid w:val="001E30A8"/>
    <w:rsid w:val="001E373E"/>
    <w:rsid w:val="001E3B89"/>
    <w:rsid w:val="001E3C71"/>
    <w:rsid w:val="001E4F88"/>
    <w:rsid w:val="001E5FD7"/>
    <w:rsid w:val="001E6041"/>
    <w:rsid w:val="001E787B"/>
    <w:rsid w:val="001E7EEE"/>
    <w:rsid w:val="001F2E95"/>
    <w:rsid w:val="001F37A5"/>
    <w:rsid w:val="001F3C0F"/>
    <w:rsid w:val="001F43E4"/>
    <w:rsid w:val="001F4A02"/>
    <w:rsid w:val="001F53D4"/>
    <w:rsid w:val="001F542D"/>
    <w:rsid w:val="001F6F05"/>
    <w:rsid w:val="001F6F8D"/>
    <w:rsid w:val="001F7643"/>
    <w:rsid w:val="001F76BE"/>
    <w:rsid w:val="00200448"/>
    <w:rsid w:val="002004D3"/>
    <w:rsid w:val="00200B97"/>
    <w:rsid w:val="0020116C"/>
    <w:rsid w:val="00201A81"/>
    <w:rsid w:val="00201ABF"/>
    <w:rsid w:val="00202F1F"/>
    <w:rsid w:val="00203BC7"/>
    <w:rsid w:val="00204607"/>
    <w:rsid w:val="0020505E"/>
    <w:rsid w:val="0020511D"/>
    <w:rsid w:val="00205B28"/>
    <w:rsid w:val="0020622B"/>
    <w:rsid w:val="00206264"/>
    <w:rsid w:val="002063DE"/>
    <w:rsid w:val="00207614"/>
    <w:rsid w:val="00207AE0"/>
    <w:rsid w:val="00207C04"/>
    <w:rsid w:val="00210036"/>
    <w:rsid w:val="0021269D"/>
    <w:rsid w:val="0021372D"/>
    <w:rsid w:val="002162FC"/>
    <w:rsid w:val="00217ADE"/>
    <w:rsid w:val="00220459"/>
    <w:rsid w:val="00220D0B"/>
    <w:rsid w:val="00220DD1"/>
    <w:rsid w:val="002217F5"/>
    <w:rsid w:val="0022193E"/>
    <w:rsid w:val="00226A90"/>
    <w:rsid w:val="00230419"/>
    <w:rsid w:val="00230D1B"/>
    <w:rsid w:val="00231673"/>
    <w:rsid w:val="00231824"/>
    <w:rsid w:val="00234103"/>
    <w:rsid w:val="00234E3B"/>
    <w:rsid w:val="002351D8"/>
    <w:rsid w:val="002372D4"/>
    <w:rsid w:val="002406B7"/>
    <w:rsid w:val="002408B8"/>
    <w:rsid w:val="00241532"/>
    <w:rsid w:val="002418D7"/>
    <w:rsid w:val="002427F7"/>
    <w:rsid w:val="00242FEC"/>
    <w:rsid w:val="002437B6"/>
    <w:rsid w:val="00245006"/>
    <w:rsid w:val="0024558A"/>
    <w:rsid w:val="002466EC"/>
    <w:rsid w:val="002476B5"/>
    <w:rsid w:val="00251308"/>
    <w:rsid w:val="00251778"/>
    <w:rsid w:val="00251EF3"/>
    <w:rsid w:val="0025229E"/>
    <w:rsid w:val="002533E8"/>
    <w:rsid w:val="00253CAB"/>
    <w:rsid w:val="00260024"/>
    <w:rsid w:val="00261E7D"/>
    <w:rsid w:val="00262177"/>
    <w:rsid w:val="0026273F"/>
    <w:rsid w:val="00263009"/>
    <w:rsid w:val="00264F14"/>
    <w:rsid w:val="002678FE"/>
    <w:rsid w:val="00271229"/>
    <w:rsid w:val="00272952"/>
    <w:rsid w:val="00273B97"/>
    <w:rsid w:val="00274C05"/>
    <w:rsid w:val="00276333"/>
    <w:rsid w:val="00276549"/>
    <w:rsid w:val="00276A11"/>
    <w:rsid w:val="00276F95"/>
    <w:rsid w:val="0028095A"/>
    <w:rsid w:val="00281949"/>
    <w:rsid w:val="00281ABF"/>
    <w:rsid w:val="00281AE3"/>
    <w:rsid w:val="00281E7A"/>
    <w:rsid w:val="002821B2"/>
    <w:rsid w:val="00282BF5"/>
    <w:rsid w:val="002835FF"/>
    <w:rsid w:val="0028391B"/>
    <w:rsid w:val="00283ADB"/>
    <w:rsid w:val="00283F6C"/>
    <w:rsid w:val="002840F0"/>
    <w:rsid w:val="00287BC2"/>
    <w:rsid w:val="00287F02"/>
    <w:rsid w:val="0029057F"/>
    <w:rsid w:val="00293224"/>
    <w:rsid w:val="002942C4"/>
    <w:rsid w:val="00295A98"/>
    <w:rsid w:val="00296898"/>
    <w:rsid w:val="002974BB"/>
    <w:rsid w:val="00297EB5"/>
    <w:rsid w:val="00297F40"/>
    <w:rsid w:val="002A014F"/>
    <w:rsid w:val="002A0847"/>
    <w:rsid w:val="002A0A03"/>
    <w:rsid w:val="002A2361"/>
    <w:rsid w:val="002A2413"/>
    <w:rsid w:val="002A26D2"/>
    <w:rsid w:val="002A4494"/>
    <w:rsid w:val="002A47A9"/>
    <w:rsid w:val="002A4B96"/>
    <w:rsid w:val="002A4BD9"/>
    <w:rsid w:val="002A5F46"/>
    <w:rsid w:val="002A6513"/>
    <w:rsid w:val="002A77AC"/>
    <w:rsid w:val="002B0100"/>
    <w:rsid w:val="002B0B66"/>
    <w:rsid w:val="002B3695"/>
    <w:rsid w:val="002B3A61"/>
    <w:rsid w:val="002B41B6"/>
    <w:rsid w:val="002B6014"/>
    <w:rsid w:val="002B7D66"/>
    <w:rsid w:val="002C0075"/>
    <w:rsid w:val="002C4F96"/>
    <w:rsid w:val="002C511C"/>
    <w:rsid w:val="002C65D8"/>
    <w:rsid w:val="002C6A73"/>
    <w:rsid w:val="002C7F57"/>
    <w:rsid w:val="002C7FF5"/>
    <w:rsid w:val="002D00F2"/>
    <w:rsid w:val="002D0174"/>
    <w:rsid w:val="002D0BE9"/>
    <w:rsid w:val="002D259B"/>
    <w:rsid w:val="002D2FB7"/>
    <w:rsid w:val="002D4CFF"/>
    <w:rsid w:val="002D5262"/>
    <w:rsid w:val="002D6768"/>
    <w:rsid w:val="002E0EF0"/>
    <w:rsid w:val="002E1086"/>
    <w:rsid w:val="002E16BB"/>
    <w:rsid w:val="002E2401"/>
    <w:rsid w:val="002E2DFC"/>
    <w:rsid w:val="002E30DA"/>
    <w:rsid w:val="002E5030"/>
    <w:rsid w:val="002E7500"/>
    <w:rsid w:val="002F34C2"/>
    <w:rsid w:val="002F3597"/>
    <w:rsid w:val="002F6646"/>
    <w:rsid w:val="00300717"/>
    <w:rsid w:val="00301A26"/>
    <w:rsid w:val="003020AF"/>
    <w:rsid w:val="00304676"/>
    <w:rsid w:val="0030529E"/>
    <w:rsid w:val="00311D23"/>
    <w:rsid w:val="00312513"/>
    <w:rsid w:val="00312CFB"/>
    <w:rsid w:val="00316BC9"/>
    <w:rsid w:val="00316C2B"/>
    <w:rsid w:val="00320343"/>
    <w:rsid w:val="0032142D"/>
    <w:rsid w:val="0032195F"/>
    <w:rsid w:val="00323B23"/>
    <w:rsid w:val="0032614F"/>
    <w:rsid w:val="00326A1F"/>
    <w:rsid w:val="003326C1"/>
    <w:rsid w:val="00332851"/>
    <w:rsid w:val="003328B4"/>
    <w:rsid w:val="0033316E"/>
    <w:rsid w:val="00333793"/>
    <w:rsid w:val="00335060"/>
    <w:rsid w:val="003350B4"/>
    <w:rsid w:val="00335615"/>
    <w:rsid w:val="003358F5"/>
    <w:rsid w:val="003362B3"/>
    <w:rsid w:val="00336730"/>
    <w:rsid w:val="00336821"/>
    <w:rsid w:val="00340264"/>
    <w:rsid w:val="003404EE"/>
    <w:rsid w:val="00340FF7"/>
    <w:rsid w:val="0034330B"/>
    <w:rsid w:val="00343339"/>
    <w:rsid w:val="00343A89"/>
    <w:rsid w:val="003452A3"/>
    <w:rsid w:val="003452BA"/>
    <w:rsid w:val="0034623D"/>
    <w:rsid w:val="00346720"/>
    <w:rsid w:val="003474A4"/>
    <w:rsid w:val="00347A04"/>
    <w:rsid w:val="00350D61"/>
    <w:rsid w:val="00351F9B"/>
    <w:rsid w:val="0035224C"/>
    <w:rsid w:val="003539F7"/>
    <w:rsid w:val="00354ADF"/>
    <w:rsid w:val="00354C8D"/>
    <w:rsid w:val="00355063"/>
    <w:rsid w:val="0035527B"/>
    <w:rsid w:val="0035570D"/>
    <w:rsid w:val="00357420"/>
    <w:rsid w:val="00360D19"/>
    <w:rsid w:val="0036117B"/>
    <w:rsid w:val="00361993"/>
    <w:rsid w:val="0036213D"/>
    <w:rsid w:val="003637EB"/>
    <w:rsid w:val="00364C54"/>
    <w:rsid w:val="00366F20"/>
    <w:rsid w:val="0036724D"/>
    <w:rsid w:val="00367730"/>
    <w:rsid w:val="0037024D"/>
    <w:rsid w:val="00373B63"/>
    <w:rsid w:val="00373E53"/>
    <w:rsid w:val="00374592"/>
    <w:rsid w:val="00375D98"/>
    <w:rsid w:val="00377D0A"/>
    <w:rsid w:val="003809B0"/>
    <w:rsid w:val="00380BD1"/>
    <w:rsid w:val="00381973"/>
    <w:rsid w:val="00382246"/>
    <w:rsid w:val="003826E3"/>
    <w:rsid w:val="003837A6"/>
    <w:rsid w:val="00384D45"/>
    <w:rsid w:val="003858A0"/>
    <w:rsid w:val="00386914"/>
    <w:rsid w:val="00386D1B"/>
    <w:rsid w:val="003904A4"/>
    <w:rsid w:val="00390601"/>
    <w:rsid w:val="0039429F"/>
    <w:rsid w:val="0039547C"/>
    <w:rsid w:val="00396167"/>
    <w:rsid w:val="003972A4"/>
    <w:rsid w:val="0039731E"/>
    <w:rsid w:val="00397539"/>
    <w:rsid w:val="003A134B"/>
    <w:rsid w:val="003A1DB1"/>
    <w:rsid w:val="003A2BF0"/>
    <w:rsid w:val="003A556F"/>
    <w:rsid w:val="003A5B51"/>
    <w:rsid w:val="003A5EE8"/>
    <w:rsid w:val="003A6DA8"/>
    <w:rsid w:val="003A781E"/>
    <w:rsid w:val="003A7E57"/>
    <w:rsid w:val="003B1D97"/>
    <w:rsid w:val="003B1F3A"/>
    <w:rsid w:val="003B4207"/>
    <w:rsid w:val="003B4B63"/>
    <w:rsid w:val="003B74A6"/>
    <w:rsid w:val="003B774E"/>
    <w:rsid w:val="003B78CF"/>
    <w:rsid w:val="003C0B5C"/>
    <w:rsid w:val="003C0BB0"/>
    <w:rsid w:val="003C0F3D"/>
    <w:rsid w:val="003C14C2"/>
    <w:rsid w:val="003C161D"/>
    <w:rsid w:val="003C1763"/>
    <w:rsid w:val="003C26C9"/>
    <w:rsid w:val="003C270E"/>
    <w:rsid w:val="003C3414"/>
    <w:rsid w:val="003C4E7E"/>
    <w:rsid w:val="003C65DB"/>
    <w:rsid w:val="003C67A6"/>
    <w:rsid w:val="003C776C"/>
    <w:rsid w:val="003C7A3A"/>
    <w:rsid w:val="003D0F6F"/>
    <w:rsid w:val="003D4734"/>
    <w:rsid w:val="003D597D"/>
    <w:rsid w:val="003D5AC3"/>
    <w:rsid w:val="003D69AC"/>
    <w:rsid w:val="003E2113"/>
    <w:rsid w:val="003E2295"/>
    <w:rsid w:val="003E7CFA"/>
    <w:rsid w:val="003F072C"/>
    <w:rsid w:val="003F08F1"/>
    <w:rsid w:val="003F1399"/>
    <w:rsid w:val="003F2E9F"/>
    <w:rsid w:val="003F4633"/>
    <w:rsid w:val="003F5143"/>
    <w:rsid w:val="003F78C0"/>
    <w:rsid w:val="004001A7"/>
    <w:rsid w:val="00400EE6"/>
    <w:rsid w:val="00401124"/>
    <w:rsid w:val="004019A8"/>
    <w:rsid w:val="00401C0A"/>
    <w:rsid w:val="0040358B"/>
    <w:rsid w:val="00403886"/>
    <w:rsid w:val="00405247"/>
    <w:rsid w:val="00406430"/>
    <w:rsid w:val="004101B0"/>
    <w:rsid w:val="00410970"/>
    <w:rsid w:val="0041104E"/>
    <w:rsid w:val="00411CE1"/>
    <w:rsid w:val="00411DC5"/>
    <w:rsid w:val="00411E4B"/>
    <w:rsid w:val="0041245C"/>
    <w:rsid w:val="00414D9B"/>
    <w:rsid w:val="00415BE6"/>
    <w:rsid w:val="00421360"/>
    <w:rsid w:val="0042224C"/>
    <w:rsid w:val="00422E62"/>
    <w:rsid w:val="004241B7"/>
    <w:rsid w:val="00424DC9"/>
    <w:rsid w:val="00424F6A"/>
    <w:rsid w:val="00425430"/>
    <w:rsid w:val="00425A0F"/>
    <w:rsid w:val="0043021A"/>
    <w:rsid w:val="0043065F"/>
    <w:rsid w:val="004318B5"/>
    <w:rsid w:val="004364F1"/>
    <w:rsid w:val="00442841"/>
    <w:rsid w:val="0044292E"/>
    <w:rsid w:val="00442DF7"/>
    <w:rsid w:val="00442E21"/>
    <w:rsid w:val="0044396C"/>
    <w:rsid w:val="004453F8"/>
    <w:rsid w:val="004456F2"/>
    <w:rsid w:val="00446D1C"/>
    <w:rsid w:val="00446D21"/>
    <w:rsid w:val="0045120B"/>
    <w:rsid w:val="00451932"/>
    <w:rsid w:val="00453B53"/>
    <w:rsid w:val="00453E8C"/>
    <w:rsid w:val="00455B76"/>
    <w:rsid w:val="00456AB6"/>
    <w:rsid w:val="004606CC"/>
    <w:rsid w:val="00462FDB"/>
    <w:rsid w:val="004630A9"/>
    <w:rsid w:val="004644C6"/>
    <w:rsid w:val="004648F1"/>
    <w:rsid w:val="00464CF0"/>
    <w:rsid w:val="0046649F"/>
    <w:rsid w:val="00466A33"/>
    <w:rsid w:val="0047018E"/>
    <w:rsid w:val="00470982"/>
    <w:rsid w:val="00470DE6"/>
    <w:rsid w:val="004722F5"/>
    <w:rsid w:val="00473BE3"/>
    <w:rsid w:val="00473CD3"/>
    <w:rsid w:val="004754B2"/>
    <w:rsid w:val="00475BD3"/>
    <w:rsid w:val="00475C51"/>
    <w:rsid w:val="00476B26"/>
    <w:rsid w:val="00480F2A"/>
    <w:rsid w:val="004811F8"/>
    <w:rsid w:val="00481584"/>
    <w:rsid w:val="00482C9A"/>
    <w:rsid w:val="0048330A"/>
    <w:rsid w:val="004835E6"/>
    <w:rsid w:val="004838DA"/>
    <w:rsid w:val="00483BA6"/>
    <w:rsid w:val="0048576A"/>
    <w:rsid w:val="00485823"/>
    <w:rsid w:val="004869AA"/>
    <w:rsid w:val="004910B3"/>
    <w:rsid w:val="004924BB"/>
    <w:rsid w:val="00492BA6"/>
    <w:rsid w:val="0049321C"/>
    <w:rsid w:val="00494317"/>
    <w:rsid w:val="00494955"/>
    <w:rsid w:val="004952FE"/>
    <w:rsid w:val="0049771B"/>
    <w:rsid w:val="004A17CD"/>
    <w:rsid w:val="004A3425"/>
    <w:rsid w:val="004A3DFA"/>
    <w:rsid w:val="004A4CBB"/>
    <w:rsid w:val="004A4FD7"/>
    <w:rsid w:val="004A5890"/>
    <w:rsid w:val="004A6A07"/>
    <w:rsid w:val="004B10F7"/>
    <w:rsid w:val="004B1EDA"/>
    <w:rsid w:val="004B3C9B"/>
    <w:rsid w:val="004B7BE7"/>
    <w:rsid w:val="004C154B"/>
    <w:rsid w:val="004C1736"/>
    <w:rsid w:val="004C231E"/>
    <w:rsid w:val="004C2516"/>
    <w:rsid w:val="004C4B11"/>
    <w:rsid w:val="004C4CE6"/>
    <w:rsid w:val="004C4ECF"/>
    <w:rsid w:val="004C5237"/>
    <w:rsid w:val="004C5E57"/>
    <w:rsid w:val="004C657A"/>
    <w:rsid w:val="004C78BC"/>
    <w:rsid w:val="004D1621"/>
    <w:rsid w:val="004D1B95"/>
    <w:rsid w:val="004D296E"/>
    <w:rsid w:val="004D2D89"/>
    <w:rsid w:val="004D379D"/>
    <w:rsid w:val="004D3A13"/>
    <w:rsid w:val="004D46CE"/>
    <w:rsid w:val="004D516C"/>
    <w:rsid w:val="004D7C1C"/>
    <w:rsid w:val="004D7D23"/>
    <w:rsid w:val="004E0EF8"/>
    <w:rsid w:val="004E1977"/>
    <w:rsid w:val="004E4867"/>
    <w:rsid w:val="004E5835"/>
    <w:rsid w:val="004E701A"/>
    <w:rsid w:val="004E701F"/>
    <w:rsid w:val="004E736A"/>
    <w:rsid w:val="004E780B"/>
    <w:rsid w:val="004F09E8"/>
    <w:rsid w:val="004F2851"/>
    <w:rsid w:val="004F4BC0"/>
    <w:rsid w:val="004F4C6A"/>
    <w:rsid w:val="004F5C8E"/>
    <w:rsid w:val="005004F9"/>
    <w:rsid w:val="005009A5"/>
    <w:rsid w:val="005037C6"/>
    <w:rsid w:val="00503DE6"/>
    <w:rsid w:val="00505AB7"/>
    <w:rsid w:val="00510C1A"/>
    <w:rsid w:val="005127F5"/>
    <w:rsid w:val="00512D8E"/>
    <w:rsid w:val="005134EE"/>
    <w:rsid w:val="00513861"/>
    <w:rsid w:val="00513A76"/>
    <w:rsid w:val="005144C8"/>
    <w:rsid w:val="00514CEA"/>
    <w:rsid w:val="005200F1"/>
    <w:rsid w:val="0052027F"/>
    <w:rsid w:val="00520FC1"/>
    <w:rsid w:val="00521610"/>
    <w:rsid w:val="00522A18"/>
    <w:rsid w:val="00522BA0"/>
    <w:rsid w:val="00522D4C"/>
    <w:rsid w:val="005241FE"/>
    <w:rsid w:val="0052487D"/>
    <w:rsid w:val="0052593C"/>
    <w:rsid w:val="00525E09"/>
    <w:rsid w:val="0053196B"/>
    <w:rsid w:val="00532321"/>
    <w:rsid w:val="005326E8"/>
    <w:rsid w:val="00535FA7"/>
    <w:rsid w:val="005367DF"/>
    <w:rsid w:val="005406AD"/>
    <w:rsid w:val="005414E3"/>
    <w:rsid w:val="005417A5"/>
    <w:rsid w:val="00541DAA"/>
    <w:rsid w:val="00542401"/>
    <w:rsid w:val="005434EB"/>
    <w:rsid w:val="00544BD0"/>
    <w:rsid w:val="00545332"/>
    <w:rsid w:val="00545B9D"/>
    <w:rsid w:val="0054762E"/>
    <w:rsid w:val="005500B8"/>
    <w:rsid w:val="005505D8"/>
    <w:rsid w:val="00551797"/>
    <w:rsid w:val="0055224B"/>
    <w:rsid w:val="00552373"/>
    <w:rsid w:val="00554569"/>
    <w:rsid w:val="00554BD4"/>
    <w:rsid w:val="005568EA"/>
    <w:rsid w:val="005575CD"/>
    <w:rsid w:val="00560DAD"/>
    <w:rsid w:val="005610BB"/>
    <w:rsid w:val="00561628"/>
    <w:rsid w:val="00564A96"/>
    <w:rsid w:val="00564E7F"/>
    <w:rsid w:val="005666BD"/>
    <w:rsid w:val="00566B5A"/>
    <w:rsid w:val="00566C93"/>
    <w:rsid w:val="00566CA8"/>
    <w:rsid w:val="00571764"/>
    <w:rsid w:val="00571F48"/>
    <w:rsid w:val="005731CB"/>
    <w:rsid w:val="005735B3"/>
    <w:rsid w:val="00573794"/>
    <w:rsid w:val="00576B17"/>
    <w:rsid w:val="00581448"/>
    <w:rsid w:val="0058177E"/>
    <w:rsid w:val="00581E73"/>
    <w:rsid w:val="0058407A"/>
    <w:rsid w:val="0058494A"/>
    <w:rsid w:val="00584BFF"/>
    <w:rsid w:val="0058542F"/>
    <w:rsid w:val="005859DD"/>
    <w:rsid w:val="00587491"/>
    <w:rsid w:val="00587539"/>
    <w:rsid w:val="00591F53"/>
    <w:rsid w:val="00592470"/>
    <w:rsid w:val="00592A22"/>
    <w:rsid w:val="00593086"/>
    <w:rsid w:val="00593FC7"/>
    <w:rsid w:val="00594144"/>
    <w:rsid w:val="00594DD7"/>
    <w:rsid w:val="005A1D5B"/>
    <w:rsid w:val="005A3056"/>
    <w:rsid w:val="005A4D4A"/>
    <w:rsid w:val="005A5057"/>
    <w:rsid w:val="005A6695"/>
    <w:rsid w:val="005A72CA"/>
    <w:rsid w:val="005B010E"/>
    <w:rsid w:val="005B2552"/>
    <w:rsid w:val="005B2E47"/>
    <w:rsid w:val="005B478F"/>
    <w:rsid w:val="005B5BD8"/>
    <w:rsid w:val="005B5BF6"/>
    <w:rsid w:val="005B5CCE"/>
    <w:rsid w:val="005B5D65"/>
    <w:rsid w:val="005B6916"/>
    <w:rsid w:val="005C0D6B"/>
    <w:rsid w:val="005C2574"/>
    <w:rsid w:val="005C2702"/>
    <w:rsid w:val="005C4585"/>
    <w:rsid w:val="005C49B3"/>
    <w:rsid w:val="005C6B83"/>
    <w:rsid w:val="005C71DF"/>
    <w:rsid w:val="005D08E2"/>
    <w:rsid w:val="005D160D"/>
    <w:rsid w:val="005D3840"/>
    <w:rsid w:val="005D4C5A"/>
    <w:rsid w:val="005D670C"/>
    <w:rsid w:val="005D6AE4"/>
    <w:rsid w:val="005E1628"/>
    <w:rsid w:val="005E2BB3"/>
    <w:rsid w:val="005E447E"/>
    <w:rsid w:val="005E638F"/>
    <w:rsid w:val="005E742F"/>
    <w:rsid w:val="005F0706"/>
    <w:rsid w:val="005F606A"/>
    <w:rsid w:val="005F6242"/>
    <w:rsid w:val="005F7103"/>
    <w:rsid w:val="005F7AFA"/>
    <w:rsid w:val="00601703"/>
    <w:rsid w:val="00601E0C"/>
    <w:rsid w:val="0060269D"/>
    <w:rsid w:val="00604130"/>
    <w:rsid w:val="00604461"/>
    <w:rsid w:val="006049D6"/>
    <w:rsid w:val="00605345"/>
    <w:rsid w:val="00605F97"/>
    <w:rsid w:val="00610016"/>
    <w:rsid w:val="00610D69"/>
    <w:rsid w:val="0061208C"/>
    <w:rsid w:val="00613A64"/>
    <w:rsid w:val="00613EF3"/>
    <w:rsid w:val="00614E58"/>
    <w:rsid w:val="00616856"/>
    <w:rsid w:val="00617D0A"/>
    <w:rsid w:val="00620CE4"/>
    <w:rsid w:val="00621D59"/>
    <w:rsid w:val="00625ED9"/>
    <w:rsid w:val="00627560"/>
    <w:rsid w:val="0063324D"/>
    <w:rsid w:val="00634BB4"/>
    <w:rsid w:val="00635D9F"/>
    <w:rsid w:val="006369BE"/>
    <w:rsid w:val="006406B0"/>
    <w:rsid w:val="00641C86"/>
    <w:rsid w:val="00642025"/>
    <w:rsid w:val="006437B5"/>
    <w:rsid w:val="00643CB6"/>
    <w:rsid w:val="00644051"/>
    <w:rsid w:val="00644B4D"/>
    <w:rsid w:val="00645A81"/>
    <w:rsid w:val="00645C66"/>
    <w:rsid w:val="00646A5F"/>
    <w:rsid w:val="006477DA"/>
    <w:rsid w:val="00650FC4"/>
    <w:rsid w:val="00651E8F"/>
    <w:rsid w:val="00651EDE"/>
    <w:rsid w:val="006527B0"/>
    <w:rsid w:val="00652DB0"/>
    <w:rsid w:val="006571CB"/>
    <w:rsid w:val="00657D03"/>
    <w:rsid w:val="00660468"/>
    <w:rsid w:val="006612F8"/>
    <w:rsid w:val="00662211"/>
    <w:rsid w:val="00662DBE"/>
    <w:rsid w:val="00665224"/>
    <w:rsid w:val="00665288"/>
    <w:rsid w:val="00665EF2"/>
    <w:rsid w:val="00666915"/>
    <w:rsid w:val="006669ED"/>
    <w:rsid w:val="00666ED3"/>
    <w:rsid w:val="00667C4C"/>
    <w:rsid w:val="0067138A"/>
    <w:rsid w:val="00672A20"/>
    <w:rsid w:val="00673789"/>
    <w:rsid w:val="006737DE"/>
    <w:rsid w:val="00673F98"/>
    <w:rsid w:val="006746E0"/>
    <w:rsid w:val="00674E72"/>
    <w:rsid w:val="00675426"/>
    <w:rsid w:val="00675B09"/>
    <w:rsid w:val="00675E6D"/>
    <w:rsid w:val="00680BC5"/>
    <w:rsid w:val="00683012"/>
    <w:rsid w:val="0068366D"/>
    <w:rsid w:val="00684715"/>
    <w:rsid w:val="0068498D"/>
    <w:rsid w:val="0068679E"/>
    <w:rsid w:val="006872F2"/>
    <w:rsid w:val="0068785F"/>
    <w:rsid w:val="006914D0"/>
    <w:rsid w:val="0069152E"/>
    <w:rsid w:val="00692B66"/>
    <w:rsid w:val="00694598"/>
    <w:rsid w:val="006945CB"/>
    <w:rsid w:val="00696984"/>
    <w:rsid w:val="006972FC"/>
    <w:rsid w:val="00697346"/>
    <w:rsid w:val="006A0224"/>
    <w:rsid w:val="006A1090"/>
    <w:rsid w:val="006A10C3"/>
    <w:rsid w:val="006A1271"/>
    <w:rsid w:val="006A15F1"/>
    <w:rsid w:val="006A4982"/>
    <w:rsid w:val="006A583E"/>
    <w:rsid w:val="006A69F6"/>
    <w:rsid w:val="006A748D"/>
    <w:rsid w:val="006B2BBF"/>
    <w:rsid w:val="006B3073"/>
    <w:rsid w:val="006B3751"/>
    <w:rsid w:val="006B39AA"/>
    <w:rsid w:val="006B5D1F"/>
    <w:rsid w:val="006B5ED1"/>
    <w:rsid w:val="006B739D"/>
    <w:rsid w:val="006B797A"/>
    <w:rsid w:val="006C05E1"/>
    <w:rsid w:val="006C0FF9"/>
    <w:rsid w:val="006C2117"/>
    <w:rsid w:val="006C2B26"/>
    <w:rsid w:val="006C3CD5"/>
    <w:rsid w:val="006C4744"/>
    <w:rsid w:val="006C5757"/>
    <w:rsid w:val="006C5AB2"/>
    <w:rsid w:val="006C5F34"/>
    <w:rsid w:val="006C7B02"/>
    <w:rsid w:val="006D21BF"/>
    <w:rsid w:val="006D2D24"/>
    <w:rsid w:val="006D38D4"/>
    <w:rsid w:val="006D3A37"/>
    <w:rsid w:val="006D3C02"/>
    <w:rsid w:val="006D3D87"/>
    <w:rsid w:val="006D4927"/>
    <w:rsid w:val="006D601C"/>
    <w:rsid w:val="006E37D2"/>
    <w:rsid w:val="006E534D"/>
    <w:rsid w:val="006E635C"/>
    <w:rsid w:val="006E6F71"/>
    <w:rsid w:val="006E7183"/>
    <w:rsid w:val="006E78FF"/>
    <w:rsid w:val="006F08F0"/>
    <w:rsid w:val="006F5A16"/>
    <w:rsid w:val="006F5FB7"/>
    <w:rsid w:val="006F6B24"/>
    <w:rsid w:val="006F6F7D"/>
    <w:rsid w:val="006F7ED6"/>
    <w:rsid w:val="00705C62"/>
    <w:rsid w:val="00705D09"/>
    <w:rsid w:val="00706744"/>
    <w:rsid w:val="00706B88"/>
    <w:rsid w:val="00706FF3"/>
    <w:rsid w:val="00707E46"/>
    <w:rsid w:val="00707ED6"/>
    <w:rsid w:val="007123AD"/>
    <w:rsid w:val="007133ED"/>
    <w:rsid w:val="00713D60"/>
    <w:rsid w:val="00715368"/>
    <w:rsid w:val="00716DB2"/>
    <w:rsid w:val="00717596"/>
    <w:rsid w:val="007205D8"/>
    <w:rsid w:val="0072113F"/>
    <w:rsid w:val="00722C88"/>
    <w:rsid w:val="00726E81"/>
    <w:rsid w:val="007278CF"/>
    <w:rsid w:val="007304CA"/>
    <w:rsid w:val="007317FE"/>
    <w:rsid w:val="007320AA"/>
    <w:rsid w:val="0073269D"/>
    <w:rsid w:val="0073319B"/>
    <w:rsid w:val="00734233"/>
    <w:rsid w:val="00736BB7"/>
    <w:rsid w:val="00737336"/>
    <w:rsid w:val="00737DF5"/>
    <w:rsid w:val="00741E45"/>
    <w:rsid w:val="0074211A"/>
    <w:rsid w:val="007442BF"/>
    <w:rsid w:val="00744AE3"/>
    <w:rsid w:val="0074651D"/>
    <w:rsid w:val="00746625"/>
    <w:rsid w:val="0075101E"/>
    <w:rsid w:val="007523B5"/>
    <w:rsid w:val="00752490"/>
    <w:rsid w:val="00752FDE"/>
    <w:rsid w:val="0075340B"/>
    <w:rsid w:val="0075474F"/>
    <w:rsid w:val="007552AC"/>
    <w:rsid w:val="007602B1"/>
    <w:rsid w:val="007605D9"/>
    <w:rsid w:val="007651BA"/>
    <w:rsid w:val="0076537C"/>
    <w:rsid w:val="00765D12"/>
    <w:rsid w:val="007708B3"/>
    <w:rsid w:val="0077091B"/>
    <w:rsid w:val="007766E4"/>
    <w:rsid w:val="00780069"/>
    <w:rsid w:val="00780184"/>
    <w:rsid w:val="00784182"/>
    <w:rsid w:val="00784F62"/>
    <w:rsid w:val="00785409"/>
    <w:rsid w:val="00790570"/>
    <w:rsid w:val="007908E2"/>
    <w:rsid w:val="00791128"/>
    <w:rsid w:val="00792229"/>
    <w:rsid w:val="0079241B"/>
    <w:rsid w:val="0079254B"/>
    <w:rsid w:val="007931D0"/>
    <w:rsid w:val="00793E5F"/>
    <w:rsid w:val="00794AF7"/>
    <w:rsid w:val="00795DB2"/>
    <w:rsid w:val="00796364"/>
    <w:rsid w:val="007974FB"/>
    <w:rsid w:val="007A0847"/>
    <w:rsid w:val="007A13D8"/>
    <w:rsid w:val="007A23BF"/>
    <w:rsid w:val="007A301A"/>
    <w:rsid w:val="007A3AFA"/>
    <w:rsid w:val="007A599A"/>
    <w:rsid w:val="007A789A"/>
    <w:rsid w:val="007A7C9B"/>
    <w:rsid w:val="007A7DDA"/>
    <w:rsid w:val="007B158A"/>
    <w:rsid w:val="007B1887"/>
    <w:rsid w:val="007B2341"/>
    <w:rsid w:val="007B344A"/>
    <w:rsid w:val="007B3E5F"/>
    <w:rsid w:val="007B440F"/>
    <w:rsid w:val="007B4B6D"/>
    <w:rsid w:val="007B5293"/>
    <w:rsid w:val="007B53AA"/>
    <w:rsid w:val="007B5CDA"/>
    <w:rsid w:val="007B6802"/>
    <w:rsid w:val="007B7B15"/>
    <w:rsid w:val="007C40A2"/>
    <w:rsid w:val="007C45DC"/>
    <w:rsid w:val="007C5724"/>
    <w:rsid w:val="007C666C"/>
    <w:rsid w:val="007C6D0C"/>
    <w:rsid w:val="007C6F0F"/>
    <w:rsid w:val="007D07DA"/>
    <w:rsid w:val="007D0EDE"/>
    <w:rsid w:val="007D12ED"/>
    <w:rsid w:val="007D1A03"/>
    <w:rsid w:val="007D1CF5"/>
    <w:rsid w:val="007D2084"/>
    <w:rsid w:val="007D20ED"/>
    <w:rsid w:val="007D30B1"/>
    <w:rsid w:val="007D50A6"/>
    <w:rsid w:val="007D57C1"/>
    <w:rsid w:val="007D754C"/>
    <w:rsid w:val="007D7D2F"/>
    <w:rsid w:val="007E07A0"/>
    <w:rsid w:val="007E0B2C"/>
    <w:rsid w:val="007E0BEF"/>
    <w:rsid w:val="007E0FAB"/>
    <w:rsid w:val="007E54EA"/>
    <w:rsid w:val="007E571F"/>
    <w:rsid w:val="007E57AC"/>
    <w:rsid w:val="007E5D6B"/>
    <w:rsid w:val="007E63FF"/>
    <w:rsid w:val="007F0C6A"/>
    <w:rsid w:val="007F2534"/>
    <w:rsid w:val="007F3014"/>
    <w:rsid w:val="007F3316"/>
    <w:rsid w:val="007F3A4F"/>
    <w:rsid w:val="007F3A7E"/>
    <w:rsid w:val="007F41BC"/>
    <w:rsid w:val="007F68A1"/>
    <w:rsid w:val="007F79BB"/>
    <w:rsid w:val="008008A5"/>
    <w:rsid w:val="008021EE"/>
    <w:rsid w:val="00806B88"/>
    <w:rsid w:val="008118B8"/>
    <w:rsid w:val="00812BCA"/>
    <w:rsid w:val="0081436D"/>
    <w:rsid w:val="00814D98"/>
    <w:rsid w:val="0081624F"/>
    <w:rsid w:val="00816DF0"/>
    <w:rsid w:val="00817B9F"/>
    <w:rsid w:val="00821DBC"/>
    <w:rsid w:val="00822682"/>
    <w:rsid w:val="00822FED"/>
    <w:rsid w:val="00824AE2"/>
    <w:rsid w:val="00824E0C"/>
    <w:rsid w:val="00825F9E"/>
    <w:rsid w:val="00827862"/>
    <w:rsid w:val="00831B04"/>
    <w:rsid w:val="00843312"/>
    <w:rsid w:val="00844E73"/>
    <w:rsid w:val="00845AA3"/>
    <w:rsid w:val="00845BA1"/>
    <w:rsid w:val="00846A95"/>
    <w:rsid w:val="00851B99"/>
    <w:rsid w:val="00851E03"/>
    <w:rsid w:val="00852371"/>
    <w:rsid w:val="00852DD2"/>
    <w:rsid w:val="00853D12"/>
    <w:rsid w:val="00855F1B"/>
    <w:rsid w:val="008561D8"/>
    <w:rsid w:val="00856479"/>
    <w:rsid w:val="00857140"/>
    <w:rsid w:val="008571F5"/>
    <w:rsid w:val="0086072C"/>
    <w:rsid w:val="00863411"/>
    <w:rsid w:val="008639D5"/>
    <w:rsid w:val="00863A41"/>
    <w:rsid w:val="00863AA6"/>
    <w:rsid w:val="00863C33"/>
    <w:rsid w:val="008651DA"/>
    <w:rsid w:val="0086599B"/>
    <w:rsid w:val="00866026"/>
    <w:rsid w:val="00866830"/>
    <w:rsid w:val="00866E94"/>
    <w:rsid w:val="0086721C"/>
    <w:rsid w:val="00870531"/>
    <w:rsid w:val="00871BD2"/>
    <w:rsid w:val="00871E43"/>
    <w:rsid w:val="008726D6"/>
    <w:rsid w:val="008735AE"/>
    <w:rsid w:val="00873F37"/>
    <w:rsid w:val="008748DC"/>
    <w:rsid w:val="008757E5"/>
    <w:rsid w:val="008761ED"/>
    <w:rsid w:val="00876F1F"/>
    <w:rsid w:val="00877AF5"/>
    <w:rsid w:val="00877C5B"/>
    <w:rsid w:val="008815E3"/>
    <w:rsid w:val="008816C8"/>
    <w:rsid w:val="00881D01"/>
    <w:rsid w:val="008826DE"/>
    <w:rsid w:val="00884849"/>
    <w:rsid w:val="00885915"/>
    <w:rsid w:val="0088734B"/>
    <w:rsid w:val="00887956"/>
    <w:rsid w:val="00887A45"/>
    <w:rsid w:val="00890635"/>
    <w:rsid w:val="00890B3E"/>
    <w:rsid w:val="00891077"/>
    <w:rsid w:val="00893858"/>
    <w:rsid w:val="00894BB9"/>
    <w:rsid w:val="008969FA"/>
    <w:rsid w:val="00896B7A"/>
    <w:rsid w:val="0089711A"/>
    <w:rsid w:val="00897FB8"/>
    <w:rsid w:val="008A0DAC"/>
    <w:rsid w:val="008A22AC"/>
    <w:rsid w:val="008A4DDB"/>
    <w:rsid w:val="008A66F8"/>
    <w:rsid w:val="008A759D"/>
    <w:rsid w:val="008B1212"/>
    <w:rsid w:val="008B324A"/>
    <w:rsid w:val="008B3B98"/>
    <w:rsid w:val="008B5866"/>
    <w:rsid w:val="008B59AC"/>
    <w:rsid w:val="008B59F6"/>
    <w:rsid w:val="008B5B07"/>
    <w:rsid w:val="008B63F0"/>
    <w:rsid w:val="008C0A48"/>
    <w:rsid w:val="008C10A2"/>
    <w:rsid w:val="008C4E35"/>
    <w:rsid w:val="008C5996"/>
    <w:rsid w:val="008C59FC"/>
    <w:rsid w:val="008C6F8D"/>
    <w:rsid w:val="008C7B1A"/>
    <w:rsid w:val="008C7ECA"/>
    <w:rsid w:val="008D27B0"/>
    <w:rsid w:val="008D2AB2"/>
    <w:rsid w:val="008D327C"/>
    <w:rsid w:val="008D44EB"/>
    <w:rsid w:val="008D4D90"/>
    <w:rsid w:val="008E1510"/>
    <w:rsid w:val="008E1577"/>
    <w:rsid w:val="008E1866"/>
    <w:rsid w:val="008E19CC"/>
    <w:rsid w:val="008E26A7"/>
    <w:rsid w:val="008E3B05"/>
    <w:rsid w:val="008E3EE1"/>
    <w:rsid w:val="008E4AB1"/>
    <w:rsid w:val="008E5DEA"/>
    <w:rsid w:val="008E6F7E"/>
    <w:rsid w:val="008E71A5"/>
    <w:rsid w:val="008E7E22"/>
    <w:rsid w:val="008F01E4"/>
    <w:rsid w:val="008F04AE"/>
    <w:rsid w:val="008F3500"/>
    <w:rsid w:val="008F67D0"/>
    <w:rsid w:val="008F68D9"/>
    <w:rsid w:val="008F73B5"/>
    <w:rsid w:val="009002BD"/>
    <w:rsid w:val="00900A53"/>
    <w:rsid w:val="00901271"/>
    <w:rsid w:val="00901C52"/>
    <w:rsid w:val="00902DFB"/>
    <w:rsid w:val="00902FA9"/>
    <w:rsid w:val="009036D5"/>
    <w:rsid w:val="00904ED0"/>
    <w:rsid w:val="00906271"/>
    <w:rsid w:val="0090665A"/>
    <w:rsid w:val="0090781C"/>
    <w:rsid w:val="00911A47"/>
    <w:rsid w:val="00911C43"/>
    <w:rsid w:val="00913543"/>
    <w:rsid w:val="009136EC"/>
    <w:rsid w:val="00916261"/>
    <w:rsid w:val="00916B56"/>
    <w:rsid w:val="00916BB4"/>
    <w:rsid w:val="00917C66"/>
    <w:rsid w:val="00921906"/>
    <w:rsid w:val="0092215A"/>
    <w:rsid w:val="00922264"/>
    <w:rsid w:val="0092294D"/>
    <w:rsid w:val="0092313F"/>
    <w:rsid w:val="00925392"/>
    <w:rsid w:val="0092603F"/>
    <w:rsid w:val="00927039"/>
    <w:rsid w:val="0092708A"/>
    <w:rsid w:val="00927329"/>
    <w:rsid w:val="009300C0"/>
    <w:rsid w:val="00930DA0"/>
    <w:rsid w:val="00931060"/>
    <w:rsid w:val="0093134E"/>
    <w:rsid w:val="00931D0C"/>
    <w:rsid w:val="00932BD5"/>
    <w:rsid w:val="00932E7D"/>
    <w:rsid w:val="00935154"/>
    <w:rsid w:val="009355DB"/>
    <w:rsid w:val="00935C5B"/>
    <w:rsid w:val="00937EEC"/>
    <w:rsid w:val="0094468D"/>
    <w:rsid w:val="00944C8E"/>
    <w:rsid w:val="009457BB"/>
    <w:rsid w:val="009459C9"/>
    <w:rsid w:val="009470E4"/>
    <w:rsid w:val="00950ABF"/>
    <w:rsid w:val="00952A59"/>
    <w:rsid w:val="00953093"/>
    <w:rsid w:val="00955DAD"/>
    <w:rsid w:val="009564D0"/>
    <w:rsid w:val="00960E0A"/>
    <w:rsid w:val="009611BB"/>
    <w:rsid w:val="00961206"/>
    <w:rsid w:val="009614F9"/>
    <w:rsid w:val="00961973"/>
    <w:rsid w:val="00962B1E"/>
    <w:rsid w:val="0096508F"/>
    <w:rsid w:val="0096587A"/>
    <w:rsid w:val="00965BD7"/>
    <w:rsid w:val="009665A2"/>
    <w:rsid w:val="00967C69"/>
    <w:rsid w:val="00967D80"/>
    <w:rsid w:val="0097018F"/>
    <w:rsid w:val="00971618"/>
    <w:rsid w:val="00971CF4"/>
    <w:rsid w:val="009722D3"/>
    <w:rsid w:val="00972F75"/>
    <w:rsid w:val="0097425A"/>
    <w:rsid w:val="00974EC9"/>
    <w:rsid w:val="00975EA0"/>
    <w:rsid w:val="009767BF"/>
    <w:rsid w:val="00977404"/>
    <w:rsid w:val="00980266"/>
    <w:rsid w:val="00980ADB"/>
    <w:rsid w:val="00981E0B"/>
    <w:rsid w:val="009820E6"/>
    <w:rsid w:val="0098367A"/>
    <w:rsid w:val="009838BB"/>
    <w:rsid w:val="00985AFC"/>
    <w:rsid w:val="00985B8D"/>
    <w:rsid w:val="00986CDA"/>
    <w:rsid w:val="00986EAA"/>
    <w:rsid w:val="0098795D"/>
    <w:rsid w:val="0099017A"/>
    <w:rsid w:val="009901CE"/>
    <w:rsid w:val="00991291"/>
    <w:rsid w:val="009923B6"/>
    <w:rsid w:val="00992EBA"/>
    <w:rsid w:val="0099348B"/>
    <w:rsid w:val="009939EB"/>
    <w:rsid w:val="00993FC3"/>
    <w:rsid w:val="00994814"/>
    <w:rsid w:val="00995384"/>
    <w:rsid w:val="009978D3"/>
    <w:rsid w:val="009A0657"/>
    <w:rsid w:val="009A0E05"/>
    <w:rsid w:val="009A29EB"/>
    <w:rsid w:val="009A4192"/>
    <w:rsid w:val="009A4553"/>
    <w:rsid w:val="009A5424"/>
    <w:rsid w:val="009A6A53"/>
    <w:rsid w:val="009B04FE"/>
    <w:rsid w:val="009B060B"/>
    <w:rsid w:val="009B0F48"/>
    <w:rsid w:val="009B36CA"/>
    <w:rsid w:val="009B37E7"/>
    <w:rsid w:val="009B3C21"/>
    <w:rsid w:val="009B4263"/>
    <w:rsid w:val="009B5660"/>
    <w:rsid w:val="009B684A"/>
    <w:rsid w:val="009C06A8"/>
    <w:rsid w:val="009C0B75"/>
    <w:rsid w:val="009C0CA1"/>
    <w:rsid w:val="009C2144"/>
    <w:rsid w:val="009C3EF8"/>
    <w:rsid w:val="009C3F49"/>
    <w:rsid w:val="009C40F2"/>
    <w:rsid w:val="009C53BE"/>
    <w:rsid w:val="009C567A"/>
    <w:rsid w:val="009C6373"/>
    <w:rsid w:val="009C7161"/>
    <w:rsid w:val="009D02C7"/>
    <w:rsid w:val="009D22D7"/>
    <w:rsid w:val="009D3165"/>
    <w:rsid w:val="009D4332"/>
    <w:rsid w:val="009D5B7B"/>
    <w:rsid w:val="009D5F6E"/>
    <w:rsid w:val="009D5F79"/>
    <w:rsid w:val="009D6F1F"/>
    <w:rsid w:val="009E09E4"/>
    <w:rsid w:val="009E0F81"/>
    <w:rsid w:val="009E10B5"/>
    <w:rsid w:val="009E170A"/>
    <w:rsid w:val="009E33EE"/>
    <w:rsid w:val="009E3820"/>
    <w:rsid w:val="009E424B"/>
    <w:rsid w:val="009E49C0"/>
    <w:rsid w:val="009E655B"/>
    <w:rsid w:val="009E71D9"/>
    <w:rsid w:val="009F33BF"/>
    <w:rsid w:val="009F3C8F"/>
    <w:rsid w:val="009F3F4E"/>
    <w:rsid w:val="009F5D4A"/>
    <w:rsid w:val="009F636A"/>
    <w:rsid w:val="009F7A3C"/>
    <w:rsid w:val="009F7DF7"/>
    <w:rsid w:val="00A01771"/>
    <w:rsid w:val="00A0259C"/>
    <w:rsid w:val="00A02B65"/>
    <w:rsid w:val="00A05E1F"/>
    <w:rsid w:val="00A070A0"/>
    <w:rsid w:val="00A10417"/>
    <w:rsid w:val="00A11570"/>
    <w:rsid w:val="00A1185B"/>
    <w:rsid w:val="00A17B60"/>
    <w:rsid w:val="00A23004"/>
    <w:rsid w:val="00A24A07"/>
    <w:rsid w:val="00A25216"/>
    <w:rsid w:val="00A25C6D"/>
    <w:rsid w:val="00A27D7E"/>
    <w:rsid w:val="00A27EAE"/>
    <w:rsid w:val="00A356D4"/>
    <w:rsid w:val="00A36564"/>
    <w:rsid w:val="00A37678"/>
    <w:rsid w:val="00A443D5"/>
    <w:rsid w:val="00A45996"/>
    <w:rsid w:val="00A459EB"/>
    <w:rsid w:val="00A46059"/>
    <w:rsid w:val="00A4788B"/>
    <w:rsid w:val="00A50445"/>
    <w:rsid w:val="00A507FE"/>
    <w:rsid w:val="00A5262F"/>
    <w:rsid w:val="00A5305A"/>
    <w:rsid w:val="00A5442B"/>
    <w:rsid w:val="00A5492F"/>
    <w:rsid w:val="00A5576E"/>
    <w:rsid w:val="00A5679D"/>
    <w:rsid w:val="00A571C0"/>
    <w:rsid w:val="00A57C11"/>
    <w:rsid w:val="00A619C2"/>
    <w:rsid w:val="00A6450E"/>
    <w:rsid w:val="00A64D26"/>
    <w:rsid w:val="00A700D8"/>
    <w:rsid w:val="00A70AFC"/>
    <w:rsid w:val="00A7169E"/>
    <w:rsid w:val="00A83076"/>
    <w:rsid w:val="00A8370C"/>
    <w:rsid w:val="00A83A66"/>
    <w:rsid w:val="00A850B9"/>
    <w:rsid w:val="00A851C1"/>
    <w:rsid w:val="00A8543C"/>
    <w:rsid w:val="00A87708"/>
    <w:rsid w:val="00A94FE4"/>
    <w:rsid w:val="00A95640"/>
    <w:rsid w:val="00A9580B"/>
    <w:rsid w:val="00A95D9F"/>
    <w:rsid w:val="00A9760C"/>
    <w:rsid w:val="00AA2415"/>
    <w:rsid w:val="00AA278B"/>
    <w:rsid w:val="00AA3A92"/>
    <w:rsid w:val="00AA3E3E"/>
    <w:rsid w:val="00AA3FA8"/>
    <w:rsid w:val="00AA6169"/>
    <w:rsid w:val="00AA6A7B"/>
    <w:rsid w:val="00AB0824"/>
    <w:rsid w:val="00AB1FA0"/>
    <w:rsid w:val="00AB212D"/>
    <w:rsid w:val="00AB2399"/>
    <w:rsid w:val="00AB30BE"/>
    <w:rsid w:val="00AB7F73"/>
    <w:rsid w:val="00AC0432"/>
    <w:rsid w:val="00AC078C"/>
    <w:rsid w:val="00AC0EFC"/>
    <w:rsid w:val="00AC151A"/>
    <w:rsid w:val="00AC198E"/>
    <w:rsid w:val="00AC4415"/>
    <w:rsid w:val="00AC5608"/>
    <w:rsid w:val="00AC5CDD"/>
    <w:rsid w:val="00AC6F8C"/>
    <w:rsid w:val="00AC705E"/>
    <w:rsid w:val="00AD3A71"/>
    <w:rsid w:val="00AD3C66"/>
    <w:rsid w:val="00AD4399"/>
    <w:rsid w:val="00AD620B"/>
    <w:rsid w:val="00AD69A9"/>
    <w:rsid w:val="00AD7191"/>
    <w:rsid w:val="00AE0696"/>
    <w:rsid w:val="00AE4C24"/>
    <w:rsid w:val="00AE4EE9"/>
    <w:rsid w:val="00AE4F78"/>
    <w:rsid w:val="00AE5E8F"/>
    <w:rsid w:val="00AE68EE"/>
    <w:rsid w:val="00AE6B6E"/>
    <w:rsid w:val="00AE7FC4"/>
    <w:rsid w:val="00AF0DFF"/>
    <w:rsid w:val="00AF2742"/>
    <w:rsid w:val="00AF2B58"/>
    <w:rsid w:val="00AF5DB0"/>
    <w:rsid w:val="00AF6CDC"/>
    <w:rsid w:val="00AF6FDD"/>
    <w:rsid w:val="00AF727A"/>
    <w:rsid w:val="00B00074"/>
    <w:rsid w:val="00B025E2"/>
    <w:rsid w:val="00B04177"/>
    <w:rsid w:val="00B04324"/>
    <w:rsid w:val="00B04C9B"/>
    <w:rsid w:val="00B05761"/>
    <w:rsid w:val="00B05CE8"/>
    <w:rsid w:val="00B06308"/>
    <w:rsid w:val="00B070D8"/>
    <w:rsid w:val="00B105DE"/>
    <w:rsid w:val="00B10E44"/>
    <w:rsid w:val="00B11AAA"/>
    <w:rsid w:val="00B11E13"/>
    <w:rsid w:val="00B122D7"/>
    <w:rsid w:val="00B20463"/>
    <w:rsid w:val="00B211A5"/>
    <w:rsid w:val="00B2138B"/>
    <w:rsid w:val="00B2261A"/>
    <w:rsid w:val="00B22A37"/>
    <w:rsid w:val="00B23B4E"/>
    <w:rsid w:val="00B24B9B"/>
    <w:rsid w:val="00B267A7"/>
    <w:rsid w:val="00B27A10"/>
    <w:rsid w:val="00B30313"/>
    <w:rsid w:val="00B31A4A"/>
    <w:rsid w:val="00B32800"/>
    <w:rsid w:val="00B33553"/>
    <w:rsid w:val="00B33CCB"/>
    <w:rsid w:val="00B33FE3"/>
    <w:rsid w:val="00B344BF"/>
    <w:rsid w:val="00B34C98"/>
    <w:rsid w:val="00B35277"/>
    <w:rsid w:val="00B36E66"/>
    <w:rsid w:val="00B375AC"/>
    <w:rsid w:val="00B400F5"/>
    <w:rsid w:val="00B40151"/>
    <w:rsid w:val="00B4099B"/>
    <w:rsid w:val="00B41281"/>
    <w:rsid w:val="00B41C20"/>
    <w:rsid w:val="00B43560"/>
    <w:rsid w:val="00B44959"/>
    <w:rsid w:val="00B46483"/>
    <w:rsid w:val="00B473FC"/>
    <w:rsid w:val="00B51276"/>
    <w:rsid w:val="00B53575"/>
    <w:rsid w:val="00B551C5"/>
    <w:rsid w:val="00B57645"/>
    <w:rsid w:val="00B601EA"/>
    <w:rsid w:val="00B60273"/>
    <w:rsid w:val="00B60F0D"/>
    <w:rsid w:val="00B6155E"/>
    <w:rsid w:val="00B62026"/>
    <w:rsid w:val="00B63C70"/>
    <w:rsid w:val="00B6652C"/>
    <w:rsid w:val="00B67DD0"/>
    <w:rsid w:val="00B704A8"/>
    <w:rsid w:val="00B70652"/>
    <w:rsid w:val="00B729EA"/>
    <w:rsid w:val="00B74262"/>
    <w:rsid w:val="00B75CE8"/>
    <w:rsid w:val="00B7765B"/>
    <w:rsid w:val="00B77793"/>
    <w:rsid w:val="00B77E8E"/>
    <w:rsid w:val="00B81D65"/>
    <w:rsid w:val="00B81D7A"/>
    <w:rsid w:val="00B836BD"/>
    <w:rsid w:val="00B83B48"/>
    <w:rsid w:val="00B86185"/>
    <w:rsid w:val="00B86F47"/>
    <w:rsid w:val="00B87F56"/>
    <w:rsid w:val="00B929C1"/>
    <w:rsid w:val="00B92A03"/>
    <w:rsid w:val="00B94537"/>
    <w:rsid w:val="00B949D8"/>
    <w:rsid w:val="00B95C23"/>
    <w:rsid w:val="00B972A0"/>
    <w:rsid w:val="00B97307"/>
    <w:rsid w:val="00BA009A"/>
    <w:rsid w:val="00BA39B1"/>
    <w:rsid w:val="00BA3D52"/>
    <w:rsid w:val="00BA6AF4"/>
    <w:rsid w:val="00BA6CEF"/>
    <w:rsid w:val="00BB03BB"/>
    <w:rsid w:val="00BB27AB"/>
    <w:rsid w:val="00BB33B0"/>
    <w:rsid w:val="00BB4D90"/>
    <w:rsid w:val="00BB586C"/>
    <w:rsid w:val="00BB63B6"/>
    <w:rsid w:val="00BC0449"/>
    <w:rsid w:val="00BC1DF8"/>
    <w:rsid w:val="00BC2D64"/>
    <w:rsid w:val="00BC36A7"/>
    <w:rsid w:val="00BC54C4"/>
    <w:rsid w:val="00BC77AC"/>
    <w:rsid w:val="00BD0ECC"/>
    <w:rsid w:val="00BD1416"/>
    <w:rsid w:val="00BD4285"/>
    <w:rsid w:val="00BD4B73"/>
    <w:rsid w:val="00BD4C87"/>
    <w:rsid w:val="00BD5DD8"/>
    <w:rsid w:val="00BD680A"/>
    <w:rsid w:val="00BD6F0E"/>
    <w:rsid w:val="00BE0E9D"/>
    <w:rsid w:val="00BE10C2"/>
    <w:rsid w:val="00BE2495"/>
    <w:rsid w:val="00BE2E3E"/>
    <w:rsid w:val="00BE38E3"/>
    <w:rsid w:val="00BE3C66"/>
    <w:rsid w:val="00BE6F2B"/>
    <w:rsid w:val="00BE75E5"/>
    <w:rsid w:val="00BF2421"/>
    <w:rsid w:val="00BF2DB9"/>
    <w:rsid w:val="00BF4241"/>
    <w:rsid w:val="00BF6B88"/>
    <w:rsid w:val="00BF7078"/>
    <w:rsid w:val="00C00263"/>
    <w:rsid w:val="00C00B79"/>
    <w:rsid w:val="00C01447"/>
    <w:rsid w:val="00C0173D"/>
    <w:rsid w:val="00C02462"/>
    <w:rsid w:val="00C026EB"/>
    <w:rsid w:val="00C02A1A"/>
    <w:rsid w:val="00C049B3"/>
    <w:rsid w:val="00C05530"/>
    <w:rsid w:val="00C05C83"/>
    <w:rsid w:val="00C07316"/>
    <w:rsid w:val="00C07AF1"/>
    <w:rsid w:val="00C1043D"/>
    <w:rsid w:val="00C10C48"/>
    <w:rsid w:val="00C1201C"/>
    <w:rsid w:val="00C1223C"/>
    <w:rsid w:val="00C123BD"/>
    <w:rsid w:val="00C13196"/>
    <w:rsid w:val="00C13319"/>
    <w:rsid w:val="00C1594A"/>
    <w:rsid w:val="00C16F0E"/>
    <w:rsid w:val="00C176BA"/>
    <w:rsid w:val="00C17C4E"/>
    <w:rsid w:val="00C205AF"/>
    <w:rsid w:val="00C220BE"/>
    <w:rsid w:val="00C22E2F"/>
    <w:rsid w:val="00C2399F"/>
    <w:rsid w:val="00C23BC3"/>
    <w:rsid w:val="00C25395"/>
    <w:rsid w:val="00C25500"/>
    <w:rsid w:val="00C25B3F"/>
    <w:rsid w:val="00C3069B"/>
    <w:rsid w:val="00C30D01"/>
    <w:rsid w:val="00C324C9"/>
    <w:rsid w:val="00C34AD9"/>
    <w:rsid w:val="00C3561E"/>
    <w:rsid w:val="00C36484"/>
    <w:rsid w:val="00C36BF4"/>
    <w:rsid w:val="00C3706C"/>
    <w:rsid w:val="00C4169A"/>
    <w:rsid w:val="00C417F3"/>
    <w:rsid w:val="00C435D6"/>
    <w:rsid w:val="00C44C0F"/>
    <w:rsid w:val="00C44D42"/>
    <w:rsid w:val="00C4554A"/>
    <w:rsid w:val="00C465E1"/>
    <w:rsid w:val="00C46703"/>
    <w:rsid w:val="00C46880"/>
    <w:rsid w:val="00C46D7B"/>
    <w:rsid w:val="00C47355"/>
    <w:rsid w:val="00C50F0C"/>
    <w:rsid w:val="00C51D84"/>
    <w:rsid w:val="00C5236B"/>
    <w:rsid w:val="00C5277D"/>
    <w:rsid w:val="00C5304E"/>
    <w:rsid w:val="00C53636"/>
    <w:rsid w:val="00C53843"/>
    <w:rsid w:val="00C53F89"/>
    <w:rsid w:val="00C54628"/>
    <w:rsid w:val="00C56F8C"/>
    <w:rsid w:val="00C5716C"/>
    <w:rsid w:val="00C61508"/>
    <w:rsid w:val="00C6265D"/>
    <w:rsid w:val="00C638CA"/>
    <w:rsid w:val="00C677DA"/>
    <w:rsid w:val="00C67D65"/>
    <w:rsid w:val="00C7048B"/>
    <w:rsid w:val="00C716FE"/>
    <w:rsid w:val="00C727BC"/>
    <w:rsid w:val="00C737AB"/>
    <w:rsid w:val="00C74321"/>
    <w:rsid w:val="00C74EA6"/>
    <w:rsid w:val="00C779D2"/>
    <w:rsid w:val="00C81583"/>
    <w:rsid w:val="00C820AA"/>
    <w:rsid w:val="00C82545"/>
    <w:rsid w:val="00C82FD6"/>
    <w:rsid w:val="00C87450"/>
    <w:rsid w:val="00C91FA5"/>
    <w:rsid w:val="00C94FB2"/>
    <w:rsid w:val="00C9553B"/>
    <w:rsid w:val="00C95837"/>
    <w:rsid w:val="00C96603"/>
    <w:rsid w:val="00C96620"/>
    <w:rsid w:val="00CA108D"/>
    <w:rsid w:val="00CA15A5"/>
    <w:rsid w:val="00CA19CB"/>
    <w:rsid w:val="00CA1F18"/>
    <w:rsid w:val="00CA25E6"/>
    <w:rsid w:val="00CA2EDB"/>
    <w:rsid w:val="00CA31DB"/>
    <w:rsid w:val="00CA38BD"/>
    <w:rsid w:val="00CA3D63"/>
    <w:rsid w:val="00CA70BE"/>
    <w:rsid w:val="00CA7CA8"/>
    <w:rsid w:val="00CB1B9E"/>
    <w:rsid w:val="00CB1EF4"/>
    <w:rsid w:val="00CB2E48"/>
    <w:rsid w:val="00CB4C41"/>
    <w:rsid w:val="00CB50A0"/>
    <w:rsid w:val="00CB70C9"/>
    <w:rsid w:val="00CB729B"/>
    <w:rsid w:val="00CC0B14"/>
    <w:rsid w:val="00CC1F1A"/>
    <w:rsid w:val="00CC33AA"/>
    <w:rsid w:val="00CC5083"/>
    <w:rsid w:val="00CC5953"/>
    <w:rsid w:val="00CC7EA1"/>
    <w:rsid w:val="00CD0C2C"/>
    <w:rsid w:val="00CD1077"/>
    <w:rsid w:val="00CD12DF"/>
    <w:rsid w:val="00CD130B"/>
    <w:rsid w:val="00CD1C5D"/>
    <w:rsid w:val="00CD20A8"/>
    <w:rsid w:val="00CD2F03"/>
    <w:rsid w:val="00CD376C"/>
    <w:rsid w:val="00CD5A34"/>
    <w:rsid w:val="00CD6DDD"/>
    <w:rsid w:val="00CD75ED"/>
    <w:rsid w:val="00CE0313"/>
    <w:rsid w:val="00CE0366"/>
    <w:rsid w:val="00CE05F1"/>
    <w:rsid w:val="00CE142E"/>
    <w:rsid w:val="00CE1D6C"/>
    <w:rsid w:val="00CE54C2"/>
    <w:rsid w:val="00CE61FA"/>
    <w:rsid w:val="00CE74FB"/>
    <w:rsid w:val="00CE7BE2"/>
    <w:rsid w:val="00CF1711"/>
    <w:rsid w:val="00CF4E29"/>
    <w:rsid w:val="00D0060D"/>
    <w:rsid w:val="00D01759"/>
    <w:rsid w:val="00D06E9E"/>
    <w:rsid w:val="00D1000A"/>
    <w:rsid w:val="00D1076A"/>
    <w:rsid w:val="00D10B6A"/>
    <w:rsid w:val="00D12837"/>
    <w:rsid w:val="00D137EA"/>
    <w:rsid w:val="00D1461E"/>
    <w:rsid w:val="00D147A9"/>
    <w:rsid w:val="00D14B24"/>
    <w:rsid w:val="00D157E3"/>
    <w:rsid w:val="00D161AA"/>
    <w:rsid w:val="00D1646B"/>
    <w:rsid w:val="00D16B38"/>
    <w:rsid w:val="00D16B50"/>
    <w:rsid w:val="00D16C24"/>
    <w:rsid w:val="00D172C6"/>
    <w:rsid w:val="00D17438"/>
    <w:rsid w:val="00D17507"/>
    <w:rsid w:val="00D17AA5"/>
    <w:rsid w:val="00D17CDD"/>
    <w:rsid w:val="00D17D4A"/>
    <w:rsid w:val="00D215A4"/>
    <w:rsid w:val="00D22D02"/>
    <w:rsid w:val="00D24FC9"/>
    <w:rsid w:val="00D25E37"/>
    <w:rsid w:val="00D25F75"/>
    <w:rsid w:val="00D26005"/>
    <w:rsid w:val="00D26818"/>
    <w:rsid w:val="00D27922"/>
    <w:rsid w:val="00D30A1E"/>
    <w:rsid w:val="00D30C96"/>
    <w:rsid w:val="00D31317"/>
    <w:rsid w:val="00D338E1"/>
    <w:rsid w:val="00D33D18"/>
    <w:rsid w:val="00D34618"/>
    <w:rsid w:val="00D34CCC"/>
    <w:rsid w:val="00D34E0C"/>
    <w:rsid w:val="00D35C3E"/>
    <w:rsid w:val="00D36826"/>
    <w:rsid w:val="00D40AFF"/>
    <w:rsid w:val="00D4234F"/>
    <w:rsid w:val="00D425F7"/>
    <w:rsid w:val="00D42A82"/>
    <w:rsid w:val="00D43A02"/>
    <w:rsid w:val="00D44E57"/>
    <w:rsid w:val="00D456BD"/>
    <w:rsid w:val="00D47122"/>
    <w:rsid w:val="00D501AF"/>
    <w:rsid w:val="00D50960"/>
    <w:rsid w:val="00D51B28"/>
    <w:rsid w:val="00D52128"/>
    <w:rsid w:val="00D556A2"/>
    <w:rsid w:val="00D56BC7"/>
    <w:rsid w:val="00D60073"/>
    <w:rsid w:val="00D60F8E"/>
    <w:rsid w:val="00D611FC"/>
    <w:rsid w:val="00D61F7F"/>
    <w:rsid w:val="00D642A1"/>
    <w:rsid w:val="00D64D32"/>
    <w:rsid w:val="00D64D4F"/>
    <w:rsid w:val="00D6734A"/>
    <w:rsid w:val="00D67413"/>
    <w:rsid w:val="00D70297"/>
    <w:rsid w:val="00D70C87"/>
    <w:rsid w:val="00D71320"/>
    <w:rsid w:val="00D71728"/>
    <w:rsid w:val="00D7176D"/>
    <w:rsid w:val="00D7247E"/>
    <w:rsid w:val="00D731E0"/>
    <w:rsid w:val="00D7399F"/>
    <w:rsid w:val="00D73A04"/>
    <w:rsid w:val="00D766CF"/>
    <w:rsid w:val="00D76E17"/>
    <w:rsid w:val="00D82D92"/>
    <w:rsid w:val="00D85D3B"/>
    <w:rsid w:val="00D90237"/>
    <w:rsid w:val="00D919A3"/>
    <w:rsid w:val="00D91CB6"/>
    <w:rsid w:val="00D91D54"/>
    <w:rsid w:val="00D91D6C"/>
    <w:rsid w:val="00D938DA"/>
    <w:rsid w:val="00D95178"/>
    <w:rsid w:val="00D97ADE"/>
    <w:rsid w:val="00DA1D7A"/>
    <w:rsid w:val="00DA3F1D"/>
    <w:rsid w:val="00DA40EF"/>
    <w:rsid w:val="00DA5F5A"/>
    <w:rsid w:val="00DA620C"/>
    <w:rsid w:val="00DA7CBA"/>
    <w:rsid w:val="00DB0B4C"/>
    <w:rsid w:val="00DB11FE"/>
    <w:rsid w:val="00DB1763"/>
    <w:rsid w:val="00DC0BD4"/>
    <w:rsid w:val="00DC27EE"/>
    <w:rsid w:val="00DC4EE0"/>
    <w:rsid w:val="00DC70A7"/>
    <w:rsid w:val="00DD21E4"/>
    <w:rsid w:val="00DD3479"/>
    <w:rsid w:val="00DD3BE0"/>
    <w:rsid w:val="00DD50AA"/>
    <w:rsid w:val="00DD58FC"/>
    <w:rsid w:val="00DD6016"/>
    <w:rsid w:val="00DD608C"/>
    <w:rsid w:val="00DD6236"/>
    <w:rsid w:val="00DD71C4"/>
    <w:rsid w:val="00DE0399"/>
    <w:rsid w:val="00DE355F"/>
    <w:rsid w:val="00DE5B0B"/>
    <w:rsid w:val="00DE6098"/>
    <w:rsid w:val="00DE72D3"/>
    <w:rsid w:val="00DE730A"/>
    <w:rsid w:val="00DE766C"/>
    <w:rsid w:val="00DE77B8"/>
    <w:rsid w:val="00DE7803"/>
    <w:rsid w:val="00DE7D60"/>
    <w:rsid w:val="00DE7EC0"/>
    <w:rsid w:val="00DF0C96"/>
    <w:rsid w:val="00DF28EE"/>
    <w:rsid w:val="00DF493A"/>
    <w:rsid w:val="00DF5664"/>
    <w:rsid w:val="00E00193"/>
    <w:rsid w:val="00E001AC"/>
    <w:rsid w:val="00E0072A"/>
    <w:rsid w:val="00E00AB7"/>
    <w:rsid w:val="00E01AE2"/>
    <w:rsid w:val="00E03189"/>
    <w:rsid w:val="00E0351F"/>
    <w:rsid w:val="00E045F4"/>
    <w:rsid w:val="00E069A4"/>
    <w:rsid w:val="00E10282"/>
    <w:rsid w:val="00E11156"/>
    <w:rsid w:val="00E1230F"/>
    <w:rsid w:val="00E14501"/>
    <w:rsid w:val="00E149CD"/>
    <w:rsid w:val="00E14FD7"/>
    <w:rsid w:val="00E173A2"/>
    <w:rsid w:val="00E22045"/>
    <w:rsid w:val="00E23763"/>
    <w:rsid w:val="00E24248"/>
    <w:rsid w:val="00E24FF8"/>
    <w:rsid w:val="00E258BB"/>
    <w:rsid w:val="00E2618B"/>
    <w:rsid w:val="00E26368"/>
    <w:rsid w:val="00E27551"/>
    <w:rsid w:val="00E27974"/>
    <w:rsid w:val="00E30052"/>
    <w:rsid w:val="00E3027E"/>
    <w:rsid w:val="00E302C8"/>
    <w:rsid w:val="00E30BEF"/>
    <w:rsid w:val="00E312E7"/>
    <w:rsid w:val="00E319F4"/>
    <w:rsid w:val="00E32202"/>
    <w:rsid w:val="00E32488"/>
    <w:rsid w:val="00E32A31"/>
    <w:rsid w:val="00E33BF0"/>
    <w:rsid w:val="00E33E2F"/>
    <w:rsid w:val="00E3449B"/>
    <w:rsid w:val="00E36D2E"/>
    <w:rsid w:val="00E36D6D"/>
    <w:rsid w:val="00E36ED8"/>
    <w:rsid w:val="00E418C7"/>
    <w:rsid w:val="00E43CA6"/>
    <w:rsid w:val="00E469FB"/>
    <w:rsid w:val="00E46AE6"/>
    <w:rsid w:val="00E471DA"/>
    <w:rsid w:val="00E474CD"/>
    <w:rsid w:val="00E47539"/>
    <w:rsid w:val="00E50FE8"/>
    <w:rsid w:val="00E513F6"/>
    <w:rsid w:val="00E5146B"/>
    <w:rsid w:val="00E51623"/>
    <w:rsid w:val="00E529FA"/>
    <w:rsid w:val="00E52CDF"/>
    <w:rsid w:val="00E5561C"/>
    <w:rsid w:val="00E56F35"/>
    <w:rsid w:val="00E60393"/>
    <w:rsid w:val="00E60799"/>
    <w:rsid w:val="00E60A5F"/>
    <w:rsid w:val="00E61B3F"/>
    <w:rsid w:val="00E627E1"/>
    <w:rsid w:val="00E63BA6"/>
    <w:rsid w:val="00E643C6"/>
    <w:rsid w:val="00E64D84"/>
    <w:rsid w:val="00E659B9"/>
    <w:rsid w:val="00E66DA7"/>
    <w:rsid w:val="00E67DFD"/>
    <w:rsid w:val="00E67E6D"/>
    <w:rsid w:val="00E7023B"/>
    <w:rsid w:val="00E70369"/>
    <w:rsid w:val="00E704EE"/>
    <w:rsid w:val="00E70EC8"/>
    <w:rsid w:val="00E72623"/>
    <w:rsid w:val="00E7375B"/>
    <w:rsid w:val="00E73CB4"/>
    <w:rsid w:val="00E73EBA"/>
    <w:rsid w:val="00E77336"/>
    <w:rsid w:val="00E8291B"/>
    <w:rsid w:val="00E82C91"/>
    <w:rsid w:val="00E84C11"/>
    <w:rsid w:val="00E85301"/>
    <w:rsid w:val="00E86033"/>
    <w:rsid w:val="00E8701E"/>
    <w:rsid w:val="00E875CE"/>
    <w:rsid w:val="00E908C0"/>
    <w:rsid w:val="00E9396F"/>
    <w:rsid w:val="00E95424"/>
    <w:rsid w:val="00E97A14"/>
    <w:rsid w:val="00E97AFA"/>
    <w:rsid w:val="00EA3D9A"/>
    <w:rsid w:val="00EA57A8"/>
    <w:rsid w:val="00EA6E78"/>
    <w:rsid w:val="00EA72C1"/>
    <w:rsid w:val="00EA7CE6"/>
    <w:rsid w:val="00EB0230"/>
    <w:rsid w:val="00EB07F5"/>
    <w:rsid w:val="00EB228B"/>
    <w:rsid w:val="00EB349A"/>
    <w:rsid w:val="00EB39A8"/>
    <w:rsid w:val="00EB402E"/>
    <w:rsid w:val="00EB439A"/>
    <w:rsid w:val="00EB4444"/>
    <w:rsid w:val="00EB5425"/>
    <w:rsid w:val="00EC1A71"/>
    <w:rsid w:val="00EC2D69"/>
    <w:rsid w:val="00EC3536"/>
    <w:rsid w:val="00EC3B78"/>
    <w:rsid w:val="00EC44D3"/>
    <w:rsid w:val="00EC4F7B"/>
    <w:rsid w:val="00EC7079"/>
    <w:rsid w:val="00EC7670"/>
    <w:rsid w:val="00EC7B26"/>
    <w:rsid w:val="00ED0467"/>
    <w:rsid w:val="00ED084F"/>
    <w:rsid w:val="00ED0C55"/>
    <w:rsid w:val="00ED328B"/>
    <w:rsid w:val="00EE1AC3"/>
    <w:rsid w:val="00EE1DBA"/>
    <w:rsid w:val="00EE29F1"/>
    <w:rsid w:val="00EE2C88"/>
    <w:rsid w:val="00EE3D4E"/>
    <w:rsid w:val="00EE4756"/>
    <w:rsid w:val="00EE573F"/>
    <w:rsid w:val="00EF147D"/>
    <w:rsid w:val="00EF1683"/>
    <w:rsid w:val="00EF29A3"/>
    <w:rsid w:val="00EF4936"/>
    <w:rsid w:val="00EF5508"/>
    <w:rsid w:val="00EF556E"/>
    <w:rsid w:val="00EF6069"/>
    <w:rsid w:val="00EF6E3D"/>
    <w:rsid w:val="00EF734B"/>
    <w:rsid w:val="00EF7C8F"/>
    <w:rsid w:val="00F001F8"/>
    <w:rsid w:val="00F00C65"/>
    <w:rsid w:val="00F01186"/>
    <w:rsid w:val="00F0327A"/>
    <w:rsid w:val="00F035AE"/>
    <w:rsid w:val="00F038B0"/>
    <w:rsid w:val="00F042F6"/>
    <w:rsid w:val="00F04764"/>
    <w:rsid w:val="00F0493A"/>
    <w:rsid w:val="00F06927"/>
    <w:rsid w:val="00F112FF"/>
    <w:rsid w:val="00F11D65"/>
    <w:rsid w:val="00F11F96"/>
    <w:rsid w:val="00F138F3"/>
    <w:rsid w:val="00F14493"/>
    <w:rsid w:val="00F14A1F"/>
    <w:rsid w:val="00F16313"/>
    <w:rsid w:val="00F1642B"/>
    <w:rsid w:val="00F165FE"/>
    <w:rsid w:val="00F167E7"/>
    <w:rsid w:val="00F202A5"/>
    <w:rsid w:val="00F2066E"/>
    <w:rsid w:val="00F20714"/>
    <w:rsid w:val="00F20D7D"/>
    <w:rsid w:val="00F22119"/>
    <w:rsid w:val="00F23179"/>
    <w:rsid w:val="00F24064"/>
    <w:rsid w:val="00F24CD2"/>
    <w:rsid w:val="00F27022"/>
    <w:rsid w:val="00F3144A"/>
    <w:rsid w:val="00F3190B"/>
    <w:rsid w:val="00F32A46"/>
    <w:rsid w:val="00F34220"/>
    <w:rsid w:val="00F344A4"/>
    <w:rsid w:val="00F35262"/>
    <w:rsid w:val="00F35E07"/>
    <w:rsid w:val="00F37758"/>
    <w:rsid w:val="00F37E68"/>
    <w:rsid w:val="00F40507"/>
    <w:rsid w:val="00F40893"/>
    <w:rsid w:val="00F41FF6"/>
    <w:rsid w:val="00F43881"/>
    <w:rsid w:val="00F44DC6"/>
    <w:rsid w:val="00F45F54"/>
    <w:rsid w:val="00F47399"/>
    <w:rsid w:val="00F50C24"/>
    <w:rsid w:val="00F54F50"/>
    <w:rsid w:val="00F55255"/>
    <w:rsid w:val="00F55529"/>
    <w:rsid w:val="00F55E42"/>
    <w:rsid w:val="00F56FD2"/>
    <w:rsid w:val="00F618A4"/>
    <w:rsid w:val="00F621AF"/>
    <w:rsid w:val="00F63050"/>
    <w:rsid w:val="00F64DF9"/>
    <w:rsid w:val="00F65039"/>
    <w:rsid w:val="00F66D0F"/>
    <w:rsid w:val="00F66E45"/>
    <w:rsid w:val="00F66FA5"/>
    <w:rsid w:val="00F702E5"/>
    <w:rsid w:val="00F70430"/>
    <w:rsid w:val="00F70BB4"/>
    <w:rsid w:val="00F70F7D"/>
    <w:rsid w:val="00F71093"/>
    <w:rsid w:val="00F71852"/>
    <w:rsid w:val="00F71A15"/>
    <w:rsid w:val="00F73735"/>
    <w:rsid w:val="00F745CA"/>
    <w:rsid w:val="00F74CAE"/>
    <w:rsid w:val="00F767EE"/>
    <w:rsid w:val="00F77FB6"/>
    <w:rsid w:val="00F81276"/>
    <w:rsid w:val="00F8486D"/>
    <w:rsid w:val="00F84E4F"/>
    <w:rsid w:val="00F8517E"/>
    <w:rsid w:val="00F853DB"/>
    <w:rsid w:val="00F85D63"/>
    <w:rsid w:val="00F86ACE"/>
    <w:rsid w:val="00F86CF6"/>
    <w:rsid w:val="00F872CC"/>
    <w:rsid w:val="00F87601"/>
    <w:rsid w:val="00F87E59"/>
    <w:rsid w:val="00F93688"/>
    <w:rsid w:val="00F949E2"/>
    <w:rsid w:val="00F96D08"/>
    <w:rsid w:val="00F97E5B"/>
    <w:rsid w:val="00FA01B6"/>
    <w:rsid w:val="00FA0923"/>
    <w:rsid w:val="00FA32E0"/>
    <w:rsid w:val="00FA39A0"/>
    <w:rsid w:val="00FA4994"/>
    <w:rsid w:val="00FA4C34"/>
    <w:rsid w:val="00FA7C78"/>
    <w:rsid w:val="00FB0987"/>
    <w:rsid w:val="00FB09DA"/>
    <w:rsid w:val="00FB0CFC"/>
    <w:rsid w:val="00FB0FDA"/>
    <w:rsid w:val="00FB10DE"/>
    <w:rsid w:val="00FB1735"/>
    <w:rsid w:val="00FB46A7"/>
    <w:rsid w:val="00FB527C"/>
    <w:rsid w:val="00FB59C7"/>
    <w:rsid w:val="00FB5E23"/>
    <w:rsid w:val="00FB729F"/>
    <w:rsid w:val="00FB75C8"/>
    <w:rsid w:val="00FB776A"/>
    <w:rsid w:val="00FC0305"/>
    <w:rsid w:val="00FC1740"/>
    <w:rsid w:val="00FC1800"/>
    <w:rsid w:val="00FC2DEF"/>
    <w:rsid w:val="00FC3589"/>
    <w:rsid w:val="00FC4DD8"/>
    <w:rsid w:val="00FC55E1"/>
    <w:rsid w:val="00FC5778"/>
    <w:rsid w:val="00FC57D1"/>
    <w:rsid w:val="00FC592F"/>
    <w:rsid w:val="00FC5D4A"/>
    <w:rsid w:val="00FC6A6A"/>
    <w:rsid w:val="00FC6F29"/>
    <w:rsid w:val="00FC700F"/>
    <w:rsid w:val="00FC73E5"/>
    <w:rsid w:val="00FC7E12"/>
    <w:rsid w:val="00FD11C2"/>
    <w:rsid w:val="00FD242C"/>
    <w:rsid w:val="00FD2C4F"/>
    <w:rsid w:val="00FD6A5D"/>
    <w:rsid w:val="00FD746B"/>
    <w:rsid w:val="00FE08F5"/>
    <w:rsid w:val="00FE1537"/>
    <w:rsid w:val="00FE1B58"/>
    <w:rsid w:val="00FE242B"/>
    <w:rsid w:val="00FE3077"/>
    <w:rsid w:val="00FE3D9B"/>
    <w:rsid w:val="00FE4020"/>
    <w:rsid w:val="00FE4258"/>
    <w:rsid w:val="00FE5F7A"/>
    <w:rsid w:val="00FE7700"/>
    <w:rsid w:val="00FE7B9C"/>
    <w:rsid w:val="00FF0BB4"/>
    <w:rsid w:val="00FF1055"/>
    <w:rsid w:val="00FF49D9"/>
    <w:rsid w:val="00FF75A3"/>
    <w:rsid w:val="00FF76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A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99" w:unhideWhenUsed="0" w:qFormat="1"/>
    <w:lsdException w:name="Emphasis" w:semiHidden="0" w:unhideWhenUsed="0" w:qFormat="1"/>
    <w:lsdException w:name="Normal (Web)" w:uiPriority="99" w:qFormat="1"/>
    <w:lsdException w:name="annotation subject" w:uiPriority="99"/>
    <w:lsdException w:name="No List" w:uiPriority="99"/>
    <w:lsdException w:name="Balloo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lang w:val="ru-RU" w:eastAsia="ru-RU"/>
    </w:rPr>
  </w:style>
  <w:style w:type="paragraph" w:styleId="1">
    <w:name w:val="heading 1"/>
    <w:basedOn w:val="a2"/>
    <w:next w:val="a2"/>
    <w:link w:val="10"/>
    <w:qFormat/>
    <w:pPr>
      <w:keepNext/>
      <w:jc w:val="center"/>
      <w:outlineLvl w:val="0"/>
    </w:pPr>
    <w:rPr>
      <w:sz w:val="28"/>
      <w:lang w:val="uk-UA"/>
    </w:rPr>
  </w:style>
  <w:style w:type="paragraph" w:styleId="2">
    <w:name w:val="heading 2"/>
    <w:basedOn w:val="a2"/>
    <w:next w:val="a2"/>
    <w:link w:val="20"/>
    <w:qFormat/>
    <w:pPr>
      <w:keepNext/>
      <w:outlineLvl w:val="1"/>
    </w:pPr>
    <w:rPr>
      <w:b/>
      <w:sz w:val="28"/>
      <w:lang w:val="uk-U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link w:val="a7"/>
    <w:pPr>
      <w:tabs>
        <w:tab w:val="center" w:pos="4153"/>
        <w:tab w:val="right" w:pos="8306"/>
      </w:tabs>
    </w:pPr>
  </w:style>
  <w:style w:type="character" w:styleId="a8">
    <w:name w:val="page number"/>
    <w:basedOn w:val="a3"/>
  </w:style>
  <w:style w:type="paragraph" w:styleId="a9">
    <w:name w:val="header"/>
    <w:basedOn w:val="a2"/>
    <w:link w:val="aa"/>
    <w:rsid w:val="001A5D9A"/>
    <w:pPr>
      <w:tabs>
        <w:tab w:val="center" w:pos="4677"/>
        <w:tab w:val="right" w:pos="9355"/>
      </w:tabs>
    </w:pPr>
  </w:style>
  <w:style w:type="table" w:styleId="ab">
    <w:name w:val="Table Grid"/>
    <w:basedOn w:val="a4"/>
    <w:uiPriority w:val="39"/>
    <w:rsid w:val="001A5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2"/>
    <w:link w:val="ad"/>
    <w:uiPriority w:val="99"/>
    <w:semiHidden/>
    <w:rsid w:val="00645C66"/>
    <w:rPr>
      <w:rFonts w:ascii="Tahoma" w:hAnsi="Tahoma" w:cs="Tahoma"/>
      <w:sz w:val="16"/>
      <w:szCs w:val="16"/>
    </w:rPr>
  </w:style>
  <w:style w:type="paragraph" w:customStyle="1" w:styleId="ae">
    <w:basedOn w:val="a2"/>
    <w:rsid w:val="0068366D"/>
    <w:rPr>
      <w:rFonts w:ascii="Verdana" w:hAnsi="Verdana" w:cs="Verdana"/>
      <w:lang w:val="en-US" w:eastAsia="en-US"/>
    </w:rPr>
  </w:style>
  <w:style w:type="paragraph" w:styleId="af">
    <w:name w:val="Body Text Indent"/>
    <w:basedOn w:val="a2"/>
    <w:link w:val="af0"/>
    <w:rsid w:val="0001430B"/>
    <w:pPr>
      <w:spacing w:after="120"/>
      <w:ind w:left="283"/>
    </w:pPr>
    <w:rPr>
      <w:sz w:val="24"/>
      <w:szCs w:val="24"/>
      <w:lang w:val="uk-UA"/>
    </w:rPr>
  </w:style>
  <w:style w:type="character" w:customStyle="1" w:styleId="zm-spellcheck-misspelled">
    <w:name w:val="zm-spellcheck-misspelled"/>
    <w:basedOn w:val="a3"/>
    <w:rsid w:val="00DD608C"/>
  </w:style>
  <w:style w:type="character" w:customStyle="1" w:styleId="FontStyle17">
    <w:name w:val="Font Style17"/>
    <w:uiPriority w:val="99"/>
    <w:rsid w:val="0028391B"/>
    <w:rPr>
      <w:rFonts w:ascii="Times New Roman" w:hAnsi="Times New Roman"/>
      <w:b/>
      <w:sz w:val="18"/>
    </w:rPr>
  </w:style>
  <w:style w:type="character" w:styleId="af1">
    <w:name w:val="Emphasis"/>
    <w:qFormat/>
    <w:rsid w:val="00E5146B"/>
    <w:rPr>
      <w:i/>
      <w:iCs/>
    </w:rPr>
  </w:style>
  <w:style w:type="paragraph" w:styleId="af2">
    <w:name w:val="List Paragraph"/>
    <w:aliases w:val="название табл/рис,Список уровня 2,Bullet Number,Bullet 1,Use Case List Paragraph,lp1,List Paragraph1,lp11,List Paragraph11,AC List 01,EBRD List,заголовок 1.1,List Paragraph,Chapter10,Абзац списку 1,тв-Абзац списка,List_Paragraph,Bullets"/>
    <w:basedOn w:val="a2"/>
    <w:link w:val="af3"/>
    <w:uiPriority w:val="34"/>
    <w:qFormat/>
    <w:rsid w:val="00A01771"/>
    <w:pPr>
      <w:ind w:left="708"/>
    </w:pPr>
    <w:rPr>
      <w:sz w:val="24"/>
      <w:szCs w:val="24"/>
      <w:lang w:val="uk-UA"/>
    </w:rPr>
  </w:style>
  <w:style w:type="character" w:customStyle="1" w:styleId="af3">
    <w:name w:val="Абзац списку Знак"/>
    <w:aliases w:val="название табл/рис Знак,Список уровня 2 Знак,Bullet Number Знак,Bullet 1 Знак,Use Case List Paragraph Знак,lp1 Знак,List Paragraph1 Знак,lp11 Знак,List Paragraph11 Знак,AC List 01 Знак,EBRD List Знак,заголовок 1.1 Знак,Chapter10 Знак"/>
    <w:link w:val="af2"/>
    <w:uiPriority w:val="34"/>
    <w:rsid w:val="00A01771"/>
    <w:rPr>
      <w:sz w:val="24"/>
      <w:szCs w:val="24"/>
      <w:lang w:eastAsia="ru-RU"/>
    </w:rPr>
  </w:style>
  <w:style w:type="paragraph" w:customStyle="1" w:styleId="11">
    <w:name w:val="Без интервала1"/>
    <w:uiPriority w:val="99"/>
    <w:rsid w:val="00A01771"/>
    <w:rPr>
      <w:rFonts w:ascii="Calibri" w:hAnsi="Calibri" w:cs="Calibri"/>
      <w:sz w:val="22"/>
      <w:szCs w:val="22"/>
      <w:lang w:val="ru-RU" w:eastAsia="en-US"/>
    </w:rPr>
  </w:style>
  <w:style w:type="character" w:styleId="af4">
    <w:name w:val="Hyperlink"/>
    <w:basedOn w:val="a3"/>
    <w:uiPriority w:val="99"/>
    <w:unhideWhenUsed/>
    <w:rsid w:val="00A01771"/>
    <w:rPr>
      <w:color w:val="0000FF" w:themeColor="hyperlink"/>
      <w:u w:val="single"/>
    </w:rPr>
  </w:style>
  <w:style w:type="table" w:customStyle="1" w:styleId="7">
    <w:name w:val="7"/>
    <w:basedOn w:val="a4"/>
    <w:rsid w:val="001D54AD"/>
    <w:rPr>
      <w:sz w:val="24"/>
      <w:szCs w:val="24"/>
    </w:rPr>
    <w:tblPr>
      <w:tblStyleRowBandSize w:val="1"/>
      <w:tblStyleColBandSize w:val="1"/>
      <w:tblInd w:w="0" w:type="nil"/>
      <w:tblCellMar>
        <w:left w:w="115" w:type="dxa"/>
        <w:right w:w="115" w:type="dxa"/>
      </w:tblCellMar>
    </w:tblPr>
  </w:style>
  <w:style w:type="table" w:customStyle="1" w:styleId="6">
    <w:name w:val="6"/>
    <w:basedOn w:val="a4"/>
    <w:rsid w:val="001D54AD"/>
    <w:rPr>
      <w:sz w:val="24"/>
      <w:szCs w:val="24"/>
    </w:rPr>
    <w:tblPr>
      <w:tblStyleRowBandSize w:val="1"/>
      <w:tblStyleColBandSize w:val="1"/>
      <w:tblInd w:w="0" w:type="nil"/>
      <w:tblCellMar>
        <w:left w:w="115" w:type="dxa"/>
        <w:right w:w="115" w:type="dxa"/>
      </w:tblCellMar>
    </w:tblPr>
  </w:style>
  <w:style w:type="paragraph" w:styleId="af5">
    <w:name w:val="No Spacing"/>
    <w:uiPriority w:val="1"/>
    <w:qFormat/>
    <w:rsid w:val="00C1201C"/>
    <w:rPr>
      <w:rFonts w:asciiTheme="minorHAnsi" w:eastAsiaTheme="minorHAnsi" w:hAnsiTheme="minorHAnsi" w:cstheme="minorBidi"/>
      <w:sz w:val="22"/>
      <w:szCs w:val="22"/>
      <w:lang w:eastAsia="en-US"/>
    </w:rPr>
  </w:style>
  <w:style w:type="paragraph" w:customStyle="1" w:styleId="rvps2">
    <w:name w:val="rvps2"/>
    <w:basedOn w:val="a2"/>
    <w:rsid w:val="008761ED"/>
    <w:pPr>
      <w:spacing w:before="100" w:beforeAutospacing="1" w:after="100" w:afterAutospacing="1"/>
    </w:pPr>
    <w:rPr>
      <w:sz w:val="24"/>
      <w:szCs w:val="24"/>
    </w:rPr>
  </w:style>
  <w:style w:type="character" w:customStyle="1" w:styleId="af6">
    <w:name w:val="_ТЕКСТ Знак"/>
    <w:link w:val="af7"/>
    <w:locked/>
    <w:rsid w:val="008761ED"/>
    <w:rPr>
      <w:sz w:val="28"/>
      <w:szCs w:val="24"/>
      <w:lang w:eastAsia="ru-RU"/>
    </w:rPr>
  </w:style>
  <w:style w:type="paragraph" w:customStyle="1" w:styleId="af7">
    <w:name w:val="_ТЕКСТ"/>
    <w:basedOn w:val="a2"/>
    <w:link w:val="af6"/>
    <w:qFormat/>
    <w:rsid w:val="008761ED"/>
    <w:pPr>
      <w:spacing w:after="120"/>
      <w:ind w:firstLine="709"/>
      <w:jc w:val="both"/>
    </w:pPr>
    <w:rPr>
      <w:sz w:val="28"/>
      <w:szCs w:val="24"/>
      <w:lang w:val="uk-UA"/>
    </w:rPr>
  </w:style>
  <w:style w:type="character" w:customStyle="1" w:styleId="z-label">
    <w:name w:val="z-label"/>
    <w:basedOn w:val="a3"/>
    <w:rsid w:val="00033047"/>
  </w:style>
  <w:style w:type="paragraph" w:customStyle="1" w:styleId="a1">
    <w:name w:val="_тире"/>
    <w:basedOn w:val="a2"/>
    <w:qFormat/>
    <w:rsid w:val="0016494E"/>
    <w:pPr>
      <w:numPr>
        <w:numId w:val="2"/>
      </w:numPr>
      <w:spacing w:after="120"/>
      <w:jc w:val="both"/>
    </w:pPr>
    <w:rPr>
      <w:sz w:val="24"/>
      <w:szCs w:val="24"/>
      <w:lang w:val="uk-UA"/>
    </w:rPr>
  </w:style>
  <w:style w:type="paragraph" w:customStyle="1" w:styleId="a">
    <w:name w:val="_номер+)"/>
    <w:basedOn w:val="a2"/>
    <w:uiPriority w:val="99"/>
    <w:qFormat/>
    <w:rsid w:val="0016494E"/>
    <w:pPr>
      <w:numPr>
        <w:numId w:val="3"/>
      </w:numPr>
      <w:spacing w:after="120"/>
      <w:jc w:val="both"/>
    </w:pPr>
    <w:rPr>
      <w:sz w:val="24"/>
      <w:szCs w:val="24"/>
      <w:lang w:val="uk-UA"/>
    </w:rPr>
  </w:style>
  <w:style w:type="character" w:styleId="af8">
    <w:name w:val="annotation reference"/>
    <w:unhideWhenUsed/>
    <w:rsid w:val="0016494E"/>
    <w:rPr>
      <w:sz w:val="16"/>
      <w:szCs w:val="16"/>
    </w:rPr>
  </w:style>
  <w:style w:type="paragraph" w:styleId="af9">
    <w:name w:val="annotation text"/>
    <w:basedOn w:val="a2"/>
    <w:link w:val="afa"/>
    <w:uiPriority w:val="99"/>
    <w:unhideWhenUsed/>
    <w:rsid w:val="0016494E"/>
    <w:rPr>
      <w:lang w:val="uk-UA"/>
    </w:rPr>
  </w:style>
  <w:style w:type="character" w:customStyle="1" w:styleId="afa">
    <w:name w:val="Текст примітки Знак"/>
    <w:basedOn w:val="a3"/>
    <w:link w:val="af9"/>
    <w:uiPriority w:val="99"/>
    <w:rsid w:val="0016494E"/>
    <w:rPr>
      <w:lang w:eastAsia="ru-RU"/>
    </w:rPr>
  </w:style>
  <w:style w:type="paragraph" w:styleId="3">
    <w:name w:val="toc 3"/>
    <w:basedOn w:val="a2"/>
    <w:next w:val="a2"/>
    <w:autoRedefine/>
    <w:uiPriority w:val="39"/>
    <w:rsid w:val="0016494E"/>
    <w:pPr>
      <w:ind w:left="240"/>
    </w:pPr>
    <w:rPr>
      <w:rFonts w:ascii="Calibri" w:hAnsi="Calibri"/>
      <w:lang w:val="uk-UA"/>
    </w:rPr>
  </w:style>
  <w:style w:type="paragraph" w:styleId="4">
    <w:name w:val="toc 4"/>
    <w:basedOn w:val="a2"/>
    <w:next w:val="a2"/>
    <w:autoRedefine/>
    <w:uiPriority w:val="39"/>
    <w:rsid w:val="0016494E"/>
    <w:pPr>
      <w:ind w:left="480"/>
    </w:pPr>
    <w:rPr>
      <w:rFonts w:ascii="Calibri" w:hAnsi="Calibri"/>
      <w:lang w:val="uk-UA"/>
    </w:rPr>
  </w:style>
  <w:style w:type="paragraph" w:styleId="5">
    <w:name w:val="toc 5"/>
    <w:basedOn w:val="a2"/>
    <w:next w:val="a2"/>
    <w:autoRedefine/>
    <w:uiPriority w:val="39"/>
    <w:rsid w:val="0016494E"/>
    <w:pPr>
      <w:ind w:left="720"/>
    </w:pPr>
    <w:rPr>
      <w:rFonts w:ascii="Calibri" w:hAnsi="Calibri"/>
      <w:lang w:val="uk-UA"/>
    </w:rPr>
  </w:style>
  <w:style w:type="paragraph" w:styleId="60">
    <w:name w:val="toc 6"/>
    <w:basedOn w:val="a2"/>
    <w:next w:val="a2"/>
    <w:autoRedefine/>
    <w:uiPriority w:val="39"/>
    <w:rsid w:val="0016494E"/>
    <w:pPr>
      <w:ind w:left="960"/>
    </w:pPr>
    <w:rPr>
      <w:rFonts w:ascii="Calibri" w:hAnsi="Calibri"/>
      <w:lang w:val="uk-UA"/>
    </w:rPr>
  </w:style>
  <w:style w:type="paragraph" w:styleId="70">
    <w:name w:val="toc 7"/>
    <w:basedOn w:val="a2"/>
    <w:next w:val="a2"/>
    <w:autoRedefine/>
    <w:uiPriority w:val="39"/>
    <w:rsid w:val="0016494E"/>
    <w:pPr>
      <w:ind w:left="1200"/>
    </w:pPr>
    <w:rPr>
      <w:rFonts w:ascii="Calibri" w:hAnsi="Calibri"/>
      <w:lang w:val="uk-UA"/>
    </w:rPr>
  </w:style>
  <w:style w:type="paragraph" w:styleId="8">
    <w:name w:val="toc 8"/>
    <w:basedOn w:val="a2"/>
    <w:next w:val="a2"/>
    <w:autoRedefine/>
    <w:uiPriority w:val="39"/>
    <w:rsid w:val="0016494E"/>
    <w:pPr>
      <w:ind w:left="1440"/>
    </w:pPr>
    <w:rPr>
      <w:rFonts w:ascii="Calibri" w:hAnsi="Calibri"/>
      <w:lang w:val="uk-UA"/>
    </w:rPr>
  </w:style>
  <w:style w:type="paragraph" w:styleId="9">
    <w:name w:val="toc 9"/>
    <w:basedOn w:val="a2"/>
    <w:next w:val="a2"/>
    <w:autoRedefine/>
    <w:uiPriority w:val="39"/>
    <w:rsid w:val="0016494E"/>
    <w:pPr>
      <w:ind w:left="1680"/>
    </w:pPr>
    <w:rPr>
      <w:rFonts w:ascii="Calibri" w:hAnsi="Calibri"/>
      <w:lang w:val="uk-UA"/>
    </w:rPr>
  </w:style>
  <w:style w:type="paragraph" w:styleId="afb">
    <w:name w:val="annotation subject"/>
    <w:basedOn w:val="af9"/>
    <w:next w:val="af9"/>
    <w:link w:val="afc"/>
    <w:uiPriority w:val="99"/>
    <w:unhideWhenUsed/>
    <w:rsid w:val="0016494E"/>
    <w:rPr>
      <w:b/>
      <w:bCs/>
    </w:rPr>
  </w:style>
  <w:style w:type="character" w:customStyle="1" w:styleId="afc">
    <w:name w:val="Тема примітки Знак"/>
    <w:basedOn w:val="afa"/>
    <w:link w:val="afb"/>
    <w:uiPriority w:val="99"/>
    <w:rsid w:val="0016494E"/>
    <w:rPr>
      <w:b/>
      <w:bCs/>
      <w:lang w:eastAsia="ru-RU"/>
    </w:rPr>
  </w:style>
  <w:style w:type="character" w:customStyle="1" w:styleId="ad">
    <w:name w:val="Текст у виносці Знак"/>
    <w:link w:val="ac"/>
    <w:uiPriority w:val="99"/>
    <w:semiHidden/>
    <w:rsid w:val="0016494E"/>
    <w:rPr>
      <w:rFonts w:ascii="Tahoma" w:hAnsi="Tahoma" w:cs="Tahoma"/>
      <w:sz w:val="16"/>
      <w:szCs w:val="16"/>
      <w:lang w:val="ru-RU" w:eastAsia="ru-RU"/>
    </w:rPr>
  </w:style>
  <w:style w:type="paragraph" w:styleId="afd">
    <w:name w:val="Revision"/>
    <w:hidden/>
    <w:uiPriority w:val="99"/>
    <w:semiHidden/>
    <w:rsid w:val="0016494E"/>
    <w:rPr>
      <w:sz w:val="24"/>
      <w:szCs w:val="24"/>
      <w:lang w:eastAsia="ru-RU"/>
    </w:rPr>
  </w:style>
  <w:style w:type="paragraph" w:customStyle="1" w:styleId="-">
    <w:name w:val="Маркер-тире"/>
    <w:basedOn w:val="a2"/>
    <w:uiPriority w:val="3"/>
    <w:qFormat/>
    <w:rsid w:val="0016494E"/>
    <w:pPr>
      <w:tabs>
        <w:tab w:val="num" w:pos="992"/>
      </w:tabs>
      <w:spacing w:before="120" w:after="120"/>
      <w:ind w:firstLine="709"/>
      <w:contextualSpacing/>
      <w:jc w:val="both"/>
    </w:pPr>
    <w:rPr>
      <w:sz w:val="28"/>
      <w:szCs w:val="24"/>
      <w:lang w:val="uk-UA"/>
    </w:rPr>
  </w:style>
  <w:style w:type="paragraph" w:customStyle="1" w:styleId="afe">
    <w:name w:val="Номер"/>
    <w:basedOn w:val="a2"/>
    <w:uiPriority w:val="2"/>
    <w:qFormat/>
    <w:rsid w:val="0016494E"/>
    <w:pPr>
      <w:tabs>
        <w:tab w:val="num" w:pos="1134"/>
      </w:tabs>
      <w:spacing w:before="120" w:after="120"/>
      <w:ind w:firstLine="709"/>
      <w:jc w:val="both"/>
    </w:pPr>
    <w:rPr>
      <w:sz w:val="28"/>
      <w:szCs w:val="24"/>
      <w:lang w:val="uk-UA"/>
    </w:rPr>
  </w:style>
  <w:style w:type="paragraph" w:customStyle="1" w:styleId="21">
    <w:name w:val="Номер2"/>
    <w:basedOn w:val="afe"/>
    <w:uiPriority w:val="2"/>
    <w:rsid w:val="0016494E"/>
    <w:pPr>
      <w:tabs>
        <w:tab w:val="clear" w:pos="1134"/>
        <w:tab w:val="num" w:pos="1418"/>
      </w:tabs>
    </w:pPr>
  </w:style>
  <w:style w:type="paragraph" w:customStyle="1" w:styleId="30">
    <w:name w:val="Номер3"/>
    <w:basedOn w:val="21"/>
    <w:uiPriority w:val="2"/>
    <w:rsid w:val="0016494E"/>
    <w:pPr>
      <w:tabs>
        <w:tab w:val="clear" w:pos="1418"/>
        <w:tab w:val="num" w:pos="1701"/>
      </w:tabs>
    </w:pPr>
  </w:style>
  <w:style w:type="paragraph" w:customStyle="1" w:styleId="40">
    <w:name w:val="Номер4"/>
    <w:basedOn w:val="30"/>
    <w:uiPriority w:val="2"/>
    <w:rsid w:val="0016494E"/>
    <w:pPr>
      <w:tabs>
        <w:tab w:val="clear" w:pos="1701"/>
        <w:tab w:val="num" w:pos="1985"/>
      </w:tabs>
    </w:pPr>
  </w:style>
  <w:style w:type="paragraph" w:customStyle="1" w:styleId="50">
    <w:name w:val="Номер5"/>
    <w:basedOn w:val="40"/>
    <w:uiPriority w:val="2"/>
    <w:rsid w:val="0016494E"/>
    <w:pPr>
      <w:tabs>
        <w:tab w:val="clear" w:pos="1985"/>
        <w:tab w:val="num" w:pos="2268"/>
      </w:tabs>
    </w:pPr>
  </w:style>
  <w:style w:type="paragraph" w:customStyle="1" w:styleId="61">
    <w:name w:val="Номер6"/>
    <w:basedOn w:val="50"/>
    <w:uiPriority w:val="2"/>
    <w:rsid w:val="0016494E"/>
    <w:pPr>
      <w:tabs>
        <w:tab w:val="clear" w:pos="2268"/>
        <w:tab w:val="num" w:pos="2552"/>
      </w:tabs>
    </w:pPr>
  </w:style>
  <w:style w:type="paragraph" w:customStyle="1" w:styleId="71">
    <w:name w:val="Номер7"/>
    <w:basedOn w:val="61"/>
    <w:uiPriority w:val="2"/>
    <w:rsid w:val="0016494E"/>
    <w:pPr>
      <w:tabs>
        <w:tab w:val="clear" w:pos="2552"/>
        <w:tab w:val="num" w:pos="2835"/>
      </w:tabs>
    </w:pPr>
  </w:style>
  <w:style w:type="paragraph" w:customStyle="1" w:styleId="80">
    <w:name w:val="Номер8"/>
    <w:basedOn w:val="71"/>
    <w:uiPriority w:val="2"/>
    <w:rsid w:val="0016494E"/>
    <w:pPr>
      <w:tabs>
        <w:tab w:val="clear" w:pos="2835"/>
        <w:tab w:val="num" w:pos="3119"/>
      </w:tabs>
    </w:pPr>
  </w:style>
  <w:style w:type="paragraph" w:customStyle="1" w:styleId="90">
    <w:name w:val="Номер9"/>
    <w:basedOn w:val="80"/>
    <w:uiPriority w:val="2"/>
    <w:rsid w:val="0016494E"/>
    <w:pPr>
      <w:tabs>
        <w:tab w:val="clear" w:pos="3119"/>
        <w:tab w:val="num" w:pos="3402"/>
      </w:tabs>
    </w:pPr>
  </w:style>
  <w:style w:type="character" w:customStyle="1" w:styleId="a7">
    <w:name w:val="Нижній колонтитул Знак"/>
    <w:link w:val="a6"/>
    <w:rsid w:val="0016494E"/>
    <w:rPr>
      <w:lang w:val="ru-RU" w:eastAsia="ru-RU"/>
    </w:rPr>
  </w:style>
  <w:style w:type="character" w:customStyle="1" w:styleId="aa">
    <w:name w:val="Верхній колонтитул Знак"/>
    <w:link w:val="a9"/>
    <w:rsid w:val="0016494E"/>
    <w:rPr>
      <w:lang w:val="ru-RU" w:eastAsia="ru-RU"/>
    </w:rPr>
  </w:style>
  <w:style w:type="paragraph" w:styleId="aff">
    <w:name w:val="Normal (Web)"/>
    <w:aliases w:val="Обычный (Web)"/>
    <w:basedOn w:val="a2"/>
    <w:link w:val="aff0"/>
    <w:uiPriority w:val="99"/>
    <w:unhideWhenUsed/>
    <w:qFormat/>
    <w:rsid w:val="0016494E"/>
    <w:pPr>
      <w:spacing w:before="100" w:beforeAutospacing="1" w:after="100" w:afterAutospacing="1"/>
    </w:pPr>
    <w:rPr>
      <w:sz w:val="24"/>
      <w:szCs w:val="24"/>
      <w:lang w:val="uk-UA" w:eastAsia="uk-UA"/>
    </w:rPr>
  </w:style>
  <w:style w:type="paragraph" w:customStyle="1" w:styleId="aff1">
    <w:name w:val="Тире"/>
    <w:basedOn w:val="a2"/>
    <w:qFormat/>
    <w:rsid w:val="0016494E"/>
    <w:pPr>
      <w:spacing w:after="120"/>
      <w:ind w:left="284" w:hanging="284"/>
      <w:jc w:val="both"/>
    </w:pPr>
    <w:rPr>
      <w:sz w:val="24"/>
      <w:szCs w:val="24"/>
      <w:lang w:val="uk-UA"/>
    </w:rPr>
  </w:style>
  <w:style w:type="paragraph" w:customStyle="1" w:styleId="aff2">
    <w:name w:val="Номер)"/>
    <w:basedOn w:val="a2"/>
    <w:qFormat/>
    <w:rsid w:val="0016494E"/>
    <w:pPr>
      <w:spacing w:after="120"/>
      <w:ind w:left="720" w:hanging="360"/>
      <w:jc w:val="both"/>
    </w:pPr>
    <w:rPr>
      <w:sz w:val="24"/>
      <w:szCs w:val="24"/>
      <w:lang w:val="uk-UA"/>
    </w:rPr>
  </w:style>
  <w:style w:type="character" w:customStyle="1" w:styleId="rvts23">
    <w:name w:val="rvts23"/>
    <w:rsid w:val="0016494E"/>
  </w:style>
  <w:style w:type="character" w:customStyle="1" w:styleId="rvts0">
    <w:name w:val="rvts0"/>
    <w:rsid w:val="0016494E"/>
    <w:rPr>
      <w:rFonts w:ascii="Times New Roman" w:hAnsi="Times New Roman" w:cs="Times New Roman" w:hint="default"/>
    </w:rPr>
  </w:style>
  <w:style w:type="character" w:customStyle="1" w:styleId="xfm30524053">
    <w:name w:val="xfm_30524053"/>
    <w:rsid w:val="0016494E"/>
  </w:style>
  <w:style w:type="paragraph" w:customStyle="1" w:styleId="22">
    <w:name w:val="Список2"/>
    <w:basedOn w:val="a2"/>
    <w:uiPriority w:val="99"/>
    <w:rsid w:val="0016494E"/>
    <w:pPr>
      <w:tabs>
        <w:tab w:val="left" w:pos="432"/>
        <w:tab w:val="left" w:pos="720"/>
      </w:tabs>
      <w:jc w:val="both"/>
    </w:pPr>
    <w:rPr>
      <w:sz w:val="24"/>
      <w:szCs w:val="24"/>
      <w:lang w:val="uk-UA"/>
    </w:rPr>
  </w:style>
  <w:style w:type="character" w:customStyle="1" w:styleId="HTML">
    <w:name w:val="Стандартный HTML Знак"/>
    <w:uiPriority w:val="99"/>
    <w:rsid w:val="0016494E"/>
    <w:rPr>
      <w:rFonts w:ascii="Courier New" w:hAnsi="Courier New" w:cs="Courier New"/>
      <w:color w:val="000000"/>
      <w:sz w:val="21"/>
      <w:szCs w:val="21"/>
      <w:lang w:val="ru-RU" w:eastAsia="ar-SA" w:bidi="ar-SA"/>
    </w:rPr>
  </w:style>
  <w:style w:type="character" w:customStyle="1" w:styleId="aff0">
    <w:name w:val="Звичайний (веб) Знак"/>
    <w:aliases w:val="Обычный (Web) Знак"/>
    <w:link w:val="aff"/>
    <w:uiPriority w:val="99"/>
    <w:locked/>
    <w:rsid w:val="0016494E"/>
    <w:rPr>
      <w:sz w:val="24"/>
      <w:szCs w:val="24"/>
    </w:rPr>
  </w:style>
  <w:style w:type="character" w:styleId="aff3">
    <w:name w:val="Strong"/>
    <w:uiPriority w:val="99"/>
    <w:qFormat/>
    <w:rsid w:val="0016494E"/>
    <w:rPr>
      <w:b/>
      <w:bCs/>
    </w:rPr>
  </w:style>
  <w:style w:type="character" w:customStyle="1" w:styleId="notranslate">
    <w:name w:val="notranslate"/>
    <w:rsid w:val="0016494E"/>
  </w:style>
  <w:style w:type="character" w:customStyle="1" w:styleId="body0020textchar">
    <w:name w:val="body_0020text__char"/>
    <w:rsid w:val="0016494E"/>
  </w:style>
  <w:style w:type="paragraph" w:customStyle="1" w:styleId="3f3f3f3f3f3f3f3f3f3f3f3f3f3f3f3f3f3f3f3f3f3f3f3f3f3f3f3f3f3f3f3f3f3f3f3f3f3f1253f3f3f3f3f3f3f">
    <w:name w:val="С3fт3fи3fл3fь3f О3fс3fн3fо3fв3fн3fо3fй3f т3fе3fк3fс3fт3f + П3fо3f ш3fи3fр3fи3fн3fе3f П3fе3fр3fв3fа3fя3f с3fт3fр3fо3fк3fа3f:  125 с3fм3f П3fо3fс3fл3fе3f:  ..."/>
    <w:basedOn w:val="a2"/>
    <w:rsid w:val="0016494E"/>
    <w:pPr>
      <w:suppressAutoHyphens/>
      <w:ind w:firstLine="709"/>
      <w:jc w:val="both"/>
      <w:textAlignment w:val="baseline"/>
    </w:pPr>
    <w:rPr>
      <w:color w:val="00000A"/>
      <w:kern w:val="1"/>
      <w:sz w:val="24"/>
      <w:szCs w:val="24"/>
      <w:lang w:val="en-US" w:eastAsia="zh-CN"/>
    </w:rPr>
  </w:style>
  <w:style w:type="paragraph" w:customStyle="1" w:styleId="3f3f3f3f3f3f3f3f3f3f3f1">
    <w:name w:val="А3fб3fз3fа3fц3f с3fп3fи3fс3fк3fу3f1"/>
    <w:basedOn w:val="a2"/>
    <w:rsid w:val="0016494E"/>
    <w:pPr>
      <w:suppressAutoHyphens/>
      <w:ind w:left="708"/>
    </w:pPr>
    <w:rPr>
      <w:color w:val="000000"/>
      <w:kern w:val="1"/>
      <w:sz w:val="24"/>
      <w:szCs w:val="24"/>
      <w:lang w:eastAsia="zh-CN"/>
    </w:rPr>
  </w:style>
  <w:style w:type="character" w:customStyle="1" w:styleId="af0">
    <w:name w:val="Основний текст з відступом Знак"/>
    <w:link w:val="af"/>
    <w:rsid w:val="0016494E"/>
    <w:rPr>
      <w:sz w:val="24"/>
      <w:szCs w:val="24"/>
      <w:lang w:eastAsia="ru-RU"/>
    </w:rPr>
  </w:style>
  <w:style w:type="paragraph" w:customStyle="1" w:styleId="a0">
    <w:name w:val="Ненумерованный список (по тексту)"/>
    <w:basedOn w:val="a2"/>
    <w:rsid w:val="0016494E"/>
    <w:pPr>
      <w:numPr>
        <w:numId w:val="4"/>
      </w:numPr>
      <w:spacing w:after="120"/>
      <w:contextualSpacing/>
      <w:jc w:val="both"/>
    </w:pPr>
    <w:rPr>
      <w:sz w:val="28"/>
      <w:szCs w:val="28"/>
      <w:lang w:val="uk-UA" w:eastAsia="en-US"/>
    </w:rPr>
  </w:style>
  <w:style w:type="paragraph" w:customStyle="1" w:styleId="125">
    <w:name w:val="Стиль Основной текст + По ширине Первая строка:  125 см После:  ..."/>
    <w:basedOn w:val="a2"/>
    <w:rsid w:val="0016494E"/>
    <w:pPr>
      <w:suppressAutoHyphens/>
      <w:ind w:firstLine="709"/>
      <w:jc w:val="both"/>
      <w:textAlignment w:val="baseline"/>
    </w:pPr>
    <w:rPr>
      <w:color w:val="00000A"/>
      <w:sz w:val="24"/>
      <w:szCs w:val="24"/>
      <w:lang w:val="en-US" w:eastAsia="ar-SA"/>
    </w:rPr>
  </w:style>
  <w:style w:type="paragraph" w:customStyle="1" w:styleId="3f3f3f3f3f-123f3f-3f3f3f">
    <w:name w:val="С3fт3fи3fл3fь3f -12п3fт3f-у3fк3fр3f"/>
    <w:basedOn w:val="a2"/>
    <w:rsid w:val="0016494E"/>
    <w:pPr>
      <w:suppressAutoHyphens/>
      <w:ind w:firstLine="720"/>
      <w:jc w:val="both"/>
      <w:textAlignment w:val="baseline"/>
    </w:pPr>
    <w:rPr>
      <w:rFonts w:ascii="Calibri" w:hAnsi="Calibri" w:cs="Calibri"/>
      <w:color w:val="00000A"/>
      <w:kern w:val="1"/>
      <w:sz w:val="24"/>
      <w:szCs w:val="24"/>
      <w:lang w:val="en-US" w:eastAsia="zh-CN"/>
    </w:rPr>
  </w:style>
  <w:style w:type="paragraph" w:styleId="aff4">
    <w:name w:val="Body Text"/>
    <w:basedOn w:val="a2"/>
    <w:link w:val="aff5"/>
    <w:uiPriority w:val="99"/>
    <w:unhideWhenUsed/>
    <w:rsid w:val="0016494E"/>
    <w:pPr>
      <w:spacing w:after="120"/>
    </w:pPr>
    <w:rPr>
      <w:sz w:val="24"/>
      <w:szCs w:val="24"/>
      <w:lang w:val="uk-UA"/>
    </w:rPr>
  </w:style>
  <w:style w:type="character" w:customStyle="1" w:styleId="aff5">
    <w:name w:val="Основний текст Знак"/>
    <w:basedOn w:val="a3"/>
    <w:link w:val="aff4"/>
    <w:uiPriority w:val="99"/>
    <w:rsid w:val="0016494E"/>
    <w:rPr>
      <w:sz w:val="24"/>
      <w:szCs w:val="24"/>
      <w:lang w:eastAsia="ru-RU"/>
    </w:rPr>
  </w:style>
  <w:style w:type="paragraph" w:customStyle="1" w:styleId="12">
    <w:name w:val="Абзац списка1"/>
    <w:basedOn w:val="a2"/>
    <w:link w:val="ListParagraphChar"/>
    <w:qFormat/>
    <w:rsid w:val="0016494E"/>
    <w:pPr>
      <w:snapToGrid w:val="0"/>
      <w:spacing w:before="20" w:after="20"/>
      <w:ind w:left="720" w:firstLine="737"/>
      <w:jc w:val="both"/>
    </w:pPr>
    <w:rPr>
      <w:rFonts w:eastAsia="Calibri"/>
      <w:sz w:val="24"/>
      <w:lang w:val="uk-UA"/>
    </w:rPr>
  </w:style>
  <w:style w:type="character" w:customStyle="1" w:styleId="ListParagraphChar">
    <w:name w:val="List Paragraph Char"/>
    <w:link w:val="12"/>
    <w:locked/>
    <w:rsid w:val="0016494E"/>
    <w:rPr>
      <w:rFonts w:eastAsia="Calibri"/>
      <w:sz w:val="24"/>
      <w:lang w:eastAsia="ru-RU"/>
    </w:rPr>
  </w:style>
  <w:style w:type="table" w:customStyle="1" w:styleId="110">
    <w:name w:val="Сетка таблицы11"/>
    <w:basedOn w:val="a4"/>
    <w:next w:val="ab"/>
    <w:uiPriority w:val="59"/>
    <w:rsid w:val="00164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f3f3f3f3f3f3f3f3f3f3f3f1">
    <w:name w:val="О3fс3fн3fо3fв3fн3fи3fй3f т3fе3fк3fс3fт3f1"/>
    <w:basedOn w:val="a2"/>
    <w:rsid w:val="0016494E"/>
    <w:pPr>
      <w:widowControl w:val="0"/>
      <w:suppressAutoHyphens/>
      <w:spacing w:after="120"/>
      <w:jc w:val="both"/>
    </w:pPr>
    <w:rPr>
      <w:color w:val="00000A"/>
      <w:kern w:val="1"/>
      <w:sz w:val="22"/>
      <w:szCs w:val="22"/>
      <w:lang w:val="en-US" w:eastAsia="zh-CN"/>
    </w:rPr>
  </w:style>
  <w:style w:type="paragraph" w:customStyle="1" w:styleId="13">
    <w:name w:val="Основний текст1"/>
    <w:basedOn w:val="a2"/>
    <w:rsid w:val="0016494E"/>
    <w:pPr>
      <w:widowControl w:val="0"/>
      <w:suppressAutoHyphens/>
      <w:spacing w:after="120"/>
      <w:jc w:val="both"/>
    </w:pPr>
    <w:rPr>
      <w:color w:val="00000A"/>
      <w:sz w:val="22"/>
      <w:szCs w:val="24"/>
      <w:lang w:val="en-US" w:eastAsia="ar-SA"/>
    </w:rPr>
  </w:style>
  <w:style w:type="paragraph" w:customStyle="1" w:styleId="41">
    <w:name w:val="Основной текст4"/>
    <w:basedOn w:val="a2"/>
    <w:rsid w:val="0016494E"/>
    <w:pPr>
      <w:widowControl w:val="0"/>
      <w:shd w:val="clear" w:color="auto" w:fill="FFFFFF"/>
      <w:spacing w:before="240" w:after="240" w:line="274" w:lineRule="exact"/>
      <w:ind w:hanging="380"/>
      <w:jc w:val="center"/>
    </w:pPr>
    <w:rPr>
      <w:color w:val="000000"/>
      <w:sz w:val="23"/>
      <w:szCs w:val="23"/>
      <w:lang w:val="uk-UA" w:eastAsia="uk-UA"/>
    </w:rPr>
  </w:style>
  <w:style w:type="character" w:customStyle="1" w:styleId="10">
    <w:name w:val="Заголовок 1 Знак"/>
    <w:basedOn w:val="a3"/>
    <w:link w:val="1"/>
    <w:rsid w:val="0016494E"/>
    <w:rPr>
      <w:sz w:val="28"/>
      <w:lang w:eastAsia="ru-RU"/>
    </w:rPr>
  </w:style>
  <w:style w:type="character" w:customStyle="1" w:styleId="20">
    <w:name w:val="Заголовок 2 Знак"/>
    <w:basedOn w:val="a3"/>
    <w:link w:val="2"/>
    <w:rsid w:val="0016494E"/>
    <w:rPr>
      <w:b/>
      <w:sz w:val="28"/>
      <w:lang w:eastAsia="ru-RU"/>
    </w:rPr>
  </w:style>
  <w:style w:type="numbering" w:customStyle="1" w:styleId="14">
    <w:name w:val="Немає списку1"/>
    <w:next w:val="a5"/>
    <w:uiPriority w:val="99"/>
    <w:semiHidden/>
    <w:unhideWhenUsed/>
    <w:rsid w:val="0016494E"/>
  </w:style>
  <w:style w:type="table" w:customStyle="1" w:styleId="15">
    <w:name w:val="Сітка таблиці1"/>
    <w:basedOn w:val="a4"/>
    <w:next w:val="ab"/>
    <w:uiPriority w:val="59"/>
    <w:rsid w:val="00164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Основной текст (2) + 10"/>
    <w:aliases w:val="5 pt"/>
    <w:rsid w:val="0016494E"/>
    <w:rPr>
      <w:rFonts w:ascii="Arial Narrow" w:eastAsia="Arial Narrow" w:hAnsi="Arial Narrow" w:cs="Arial Narrow" w:hint="default"/>
      <w:b w:val="0"/>
      <w:bCs w:val="0"/>
      <w:i w:val="0"/>
      <w:iCs w:val="0"/>
      <w:smallCaps w:val="0"/>
      <w:strike w:val="0"/>
      <w:dstrike w:val="0"/>
      <w:color w:val="000000"/>
      <w:spacing w:val="0"/>
      <w:w w:val="100"/>
      <w:position w:val="0"/>
      <w:sz w:val="21"/>
      <w:szCs w:val="21"/>
      <w:u w:val="none"/>
      <w:effect w:val="none"/>
      <w:lang w:val="uk-UA" w:eastAsia="uk-UA" w:bidi="uk-UA"/>
    </w:rPr>
  </w:style>
  <w:style w:type="character" w:customStyle="1" w:styleId="23">
    <w:name w:val="Колонтитул (2)_"/>
    <w:basedOn w:val="a3"/>
    <w:link w:val="24"/>
    <w:rsid w:val="0016494E"/>
  </w:style>
  <w:style w:type="paragraph" w:customStyle="1" w:styleId="24">
    <w:name w:val="Колонтитул (2)"/>
    <w:basedOn w:val="a2"/>
    <w:link w:val="23"/>
    <w:rsid w:val="0016494E"/>
    <w:pPr>
      <w:widowControl w:val="0"/>
    </w:pPr>
    <w:rPr>
      <w:lang w:val="uk-UA" w:eastAsia="uk-UA"/>
    </w:rPr>
  </w:style>
  <w:style w:type="paragraph" w:customStyle="1" w:styleId="xmsonormal">
    <w:name w:val="x_msonormal"/>
    <w:basedOn w:val="a2"/>
    <w:rsid w:val="003C161D"/>
    <w:rPr>
      <w:rFonts w:ascii="Calibri" w:eastAsiaTheme="minorHAnsi" w:hAnsi="Calibri" w:cs="Calibri"/>
      <w:sz w:val="22"/>
      <w:szCs w:val="22"/>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99" w:unhideWhenUsed="0" w:qFormat="1"/>
    <w:lsdException w:name="Emphasis" w:semiHidden="0" w:unhideWhenUsed="0" w:qFormat="1"/>
    <w:lsdException w:name="Normal (Web)" w:uiPriority="99" w:qFormat="1"/>
    <w:lsdException w:name="annotation subject" w:uiPriority="99"/>
    <w:lsdException w:name="No List" w:uiPriority="99"/>
    <w:lsdException w:name="Balloo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lang w:val="ru-RU" w:eastAsia="ru-RU"/>
    </w:rPr>
  </w:style>
  <w:style w:type="paragraph" w:styleId="1">
    <w:name w:val="heading 1"/>
    <w:basedOn w:val="a2"/>
    <w:next w:val="a2"/>
    <w:link w:val="10"/>
    <w:qFormat/>
    <w:pPr>
      <w:keepNext/>
      <w:jc w:val="center"/>
      <w:outlineLvl w:val="0"/>
    </w:pPr>
    <w:rPr>
      <w:sz w:val="28"/>
      <w:lang w:val="uk-UA"/>
    </w:rPr>
  </w:style>
  <w:style w:type="paragraph" w:styleId="2">
    <w:name w:val="heading 2"/>
    <w:basedOn w:val="a2"/>
    <w:next w:val="a2"/>
    <w:link w:val="20"/>
    <w:qFormat/>
    <w:pPr>
      <w:keepNext/>
      <w:outlineLvl w:val="1"/>
    </w:pPr>
    <w:rPr>
      <w:b/>
      <w:sz w:val="28"/>
      <w:lang w:val="uk-U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link w:val="a7"/>
    <w:pPr>
      <w:tabs>
        <w:tab w:val="center" w:pos="4153"/>
        <w:tab w:val="right" w:pos="8306"/>
      </w:tabs>
    </w:pPr>
  </w:style>
  <w:style w:type="character" w:styleId="a8">
    <w:name w:val="page number"/>
    <w:basedOn w:val="a3"/>
  </w:style>
  <w:style w:type="paragraph" w:styleId="a9">
    <w:name w:val="header"/>
    <w:basedOn w:val="a2"/>
    <w:link w:val="aa"/>
    <w:rsid w:val="001A5D9A"/>
    <w:pPr>
      <w:tabs>
        <w:tab w:val="center" w:pos="4677"/>
        <w:tab w:val="right" w:pos="9355"/>
      </w:tabs>
    </w:pPr>
  </w:style>
  <w:style w:type="table" w:styleId="ab">
    <w:name w:val="Table Grid"/>
    <w:basedOn w:val="a4"/>
    <w:uiPriority w:val="39"/>
    <w:rsid w:val="001A5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2"/>
    <w:link w:val="ad"/>
    <w:uiPriority w:val="99"/>
    <w:semiHidden/>
    <w:rsid w:val="00645C66"/>
    <w:rPr>
      <w:rFonts w:ascii="Tahoma" w:hAnsi="Tahoma" w:cs="Tahoma"/>
      <w:sz w:val="16"/>
      <w:szCs w:val="16"/>
    </w:rPr>
  </w:style>
  <w:style w:type="paragraph" w:customStyle="1" w:styleId="ae">
    <w:basedOn w:val="a2"/>
    <w:rsid w:val="0068366D"/>
    <w:rPr>
      <w:rFonts w:ascii="Verdana" w:hAnsi="Verdana" w:cs="Verdana"/>
      <w:lang w:val="en-US" w:eastAsia="en-US"/>
    </w:rPr>
  </w:style>
  <w:style w:type="paragraph" w:styleId="af">
    <w:name w:val="Body Text Indent"/>
    <w:basedOn w:val="a2"/>
    <w:link w:val="af0"/>
    <w:rsid w:val="0001430B"/>
    <w:pPr>
      <w:spacing w:after="120"/>
      <w:ind w:left="283"/>
    </w:pPr>
    <w:rPr>
      <w:sz w:val="24"/>
      <w:szCs w:val="24"/>
      <w:lang w:val="uk-UA"/>
    </w:rPr>
  </w:style>
  <w:style w:type="character" w:customStyle="1" w:styleId="zm-spellcheck-misspelled">
    <w:name w:val="zm-spellcheck-misspelled"/>
    <w:basedOn w:val="a3"/>
    <w:rsid w:val="00DD608C"/>
  </w:style>
  <w:style w:type="character" w:customStyle="1" w:styleId="FontStyle17">
    <w:name w:val="Font Style17"/>
    <w:uiPriority w:val="99"/>
    <w:rsid w:val="0028391B"/>
    <w:rPr>
      <w:rFonts w:ascii="Times New Roman" w:hAnsi="Times New Roman"/>
      <w:b/>
      <w:sz w:val="18"/>
    </w:rPr>
  </w:style>
  <w:style w:type="character" w:styleId="af1">
    <w:name w:val="Emphasis"/>
    <w:qFormat/>
    <w:rsid w:val="00E5146B"/>
    <w:rPr>
      <w:i/>
      <w:iCs/>
    </w:rPr>
  </w:style>
  <w:style w:type="paragraph" w:styleId="af2">
    <w:name w:val="List Paragraph"/>
    <w:aliases w:val="название табл/рис,Список уровня 2,Bullet Number,Bullet 1,Use Case List Paragraph,lp1,List Paragraph1,lp11,List Paragraph11,AC List 01,EBRD List,заголовок 1.1,List Paragraph,Chapter10,Абзац списку 1,тв-Абзац списка,List_Paragraph,Bullets"/>
    <w:basedOn w:val="a2"/>
    <w:link w:val="af3"/>
    <w:uiPriority w:val="34"/>
    <w:qFormat/>
    <w:rsid w:val="00A01771"/>
    <w:pPr>
      <w:ind w:left="708"/>
    </w:pPr>
    <w:rPr>
      <w:sz w:val="24"/>
      <w:szCs w:val="24"/>
      <w:lang w:val="uk-UA"/>
    </w:rPr>
  </w:style>
  <w:style w:type="character" w:customStyle="1" w:styleId="af3">
    <w:name w:val="Абзац списку Знак"/>
    <w:aliases w:val="название табл/рис Знак,Список уровня 2 Знак,Bullet Number Знак,Bullet 1 Знак,Use Case List Paragraph Знак,lp1 Знак,List Paragraph1 Знак,lp11 Знак,List Paragraph11 Знак,AC List 01 Знак,EBRD List Знак,заголовок 1.1 Знак,Chapter10 Знак"/>
    <w:link w:val="af2"/>
    <w:uiPriority w:val="34"/>
    <w:rsid w:val="00A01771"/>
    <w:rPr>
      <w:sz w:val="24"/>
      <w:szCs w:val="24"/>
      <w:lang w:eastAsia="ru-RU"/>
    </w:rPr>
  </w:style>
  <w:style w:type="paragraph" w:customStyle="1" w:styleId="11">
    <w:name w:val="Без интервала1"/>
    <w:uiPriority w:val="99"/>
    <w:rsid w:val="00A01771"/>
    <w:rPr>
      <w:rFonts w:ascii="Calibri" w:hAnsi="Calibri" w:cs="Calibri"/>
      <w:sz w:val="22"/>
      <w:szCs w:val="22"/>
      <w:lang w:val="ru-RU" w:eastAsia="en-US"/>
    </w:rPr>
  </w:style>
  <w:style w:type="character" w:styleId="af4">
    <w:name w:val="Hyperlink"/>
    <w:basedOn w:val="a3"/>
    <w:uiPriority w:val="99"/>
    <w:unhideWhenUsed/>
    <w:rsid w:val="00A01771"/>
    <w:rPr>
      <w:color w:val="0000FF" w:themeColor="hyperlink"/>
      <w:u w:val="single"/>
    </w:rPr>
  </w:style>
  <w:style w:type="table" w:customStyle="1" w:styleId="7">
    <w:name w:val="7"/>
    <w:basedOn w:val="a4"/>
    <w:rsid w:val="001D54AD"/>
    <w:rPr>
      <w:sz w:val="24"/>
      <w:szCs w:val="24"/>
    </w:rPr>
    <w:tblPr>
      <w:tblStyleRowBandSize w:val="1"/>
      <w:tblStyleColBandSize w:val="1"/>
      <w:tblInd w:w="0" w:type="nil"/>
      <w:tblCellMar>
        <w:left w:w="115" w:type="dxa"/>
        <w:right w:w="115" w:type="dxa"/>
      </w:tblCellMar>
    </w:tblPr>
  </w:style>
  <w:style w:type="table" w:customStyle="1" w:styleId="6">
    <w:name w:val="6"/>
    <w:basedOn w:val="a4"/>
    <w:rsid w:val="001D54AD"/>
    <w:rPr>
      <w:sz w:val="24"/>
      <w:szCs w:val="24"/>
    </w:rPr>
    <w:tblPr>
      <w:tblStyleRowBandSize w:val="1"/>
      <w:tblStyleColBandSize w:val="1"/>
      <w:tblInd w:w="0" w:type="nil"/>
      <w:tblCellMar>
        <w:left w:w="115" w:type="dxa"/>
        <w:right w:w="115" w:type="dxa"/>
      </w:tblCellMar>
    </w:tblPr>
  </w:style>
  <w:style w:type="paragraph" w:styleId="af5">
    <w:name w:val="No Spacing"/>
    <w:uiPriority w:val="1"/>
    <w:qFormat/>
    <w:rsid w:val="00C1201C"/>
    <w:rPr>
      <w:rFonts w:asciiTheme="minorHAnsi" w:eastAsiaTheme="minorHAnsi" w:hAnsiTheme="minorHAnsi" w:cstheme="minorBidi"/>
      <w:sz w:val="22"/>
      <w:szCs w:val="22"/>
      <w:lang w:eastAsia="en-US"/>
    </w:rPr>
  </w:style>
  <w:style w:type="paragraph" w:customStyle="1" w:styleId="rvps2">
    <w:name w:val="rvps2"/>
    <w:basedOn w:val="a2"/>
    <w:rsid w:val="008761ED"/>
    <w:pPr>
      <w:spacing w:before="100" w:beforeAutospacing="1" w:after="100" w:afterAutospacing="1"/>
    </w:pPr>
    <w:rPr>
      <w:sz w:val="24"/>
      <w:szCs w:val="24"/>
    </w:rPr>
  </w:style>
  <w:style w:type="character" w:customStyle="1" w:styleId="af6">
    <w:name w:val="_ТЕКСТ Знак"/>
    <w:link w:val="af7"/>
    <w:locked/>
    <w:rsid w:val="008761ED"/>
    <w:rPr>
      <w:sz w:val="28"/>
      <w:szCs w:val="24"/>
      <w:lang w:eastAsia="ru-RU"/>
    </w:rPr>
  </w:style>
  <w:style w:type="paragraph" w:customStyle="1" w:styleId="af7">
    <w:name w:val="_ТЕКСТ"/>
    <w:basedOn w:val="a2"/>
    <w:link w:val="af6"/>
    <w:qFormat/>
    <w:rsid w:val="008761ED"/>
    <w:pPr>
      <w:spacing w:after="120"/>
      <w:ind w:firstLine="709"/>
      <w:jc w:val="both"/>
    </w:pPr>
    <w:rPr>
      <w:sz w:val="28"/>
      <w:szCs w:val="24"/>
      <w:lang w:val="uk-UA"/>
    </w:rPr>
  </w:style>
  <w:style w:type="character" w:customStyle="1" w:styleId="z-label">
    <w:name w:val="z-label"/>
    <w:basedOn w:val="a3"/>
    <w:rsid w:val="00033047"/>
  </w:style>
  <w:style w:type="paragraph" w:customStyle="1" w:styleId="a1">
    <w:name w:val="_тире"/>
    <w:basedOn w:val="a2"/>
    <w:qFormat/>
    <w:rsid w:val="0016494E"/>
    <w:pPr>
      <w:numPr>
        <w:numId w:val="2"/>
      </w:numPr>
      <w:spacing w:after="120"/>
      <w:jc w:val="both"/>
    </w:pPr>
    <w:rPr>
      <w:sz w:val="24"/>
      <w:szCs w:val="24"/>
      <w:lang w:val="uk-UA"/>
    </w:rPr>
  </w:style>
  <w:style w:type="paragraph" w:customStyle="1" w:styleId="a">
    <w:name w:val="_номер+)"/>
    <w:basedOn w:val="a2"/>
    <w:uiPriority w:val="99"/>
    <w:qFormat/>
    <w:rsid w:val="0016494E"/>
    <w:pPr>
      <w:numPr>
        <w:numId w:val="3"/>
      </w:numPr>
      <w:spacing w:after="120"/>
      <w:jc w:val="both"/>
    </w:pPr>
    <w:rPr>
      <w:sz w:val="24"/>
      <w:szCs w:val="24"/>
      <w:lang w:val="uk-UA"/>
    </w:rPr>
  </w:style>
  <w:style w:type="character" w:styleId="af8">
    <w:name w:val="annotation reference"/>
    <w:unhideWhenUsed/>
    <w:rsid w:val="0016494E"/>
    <w:rPr>
      <w:sz w:val="16"/>
      <w:szCs w:val="16"/>
    </w:rPr>
  </w:style>
  <w:style w:type="paragraph" w:styleId="af9">
    <w:name w:val="annotation text"/>
    <w:basedOn w:val="a2"/>
    <w:link w:val="afa"/>
    <w:uiPriority w:val="99"/>
    <w:unhideWhenUsed/>
    <w:rsid w:val="0016494E"/>
    <w:rPr>
      <w:lang w:val="uk-UA"/>
    </w:rPr>
  </w:style>
  <w:style w:type="character" w:customStyle="1" w:styleId="afa">
    <w:name w:val="Текст примітки Знак"/>
    <w:basedOn w:val="a3"/>
    <w:link w:val="af9"/>
    <w:uiPriority w:val="99"/>
    <w:rsid w:val="0016494E"/>
    <w:rPr>
      <w:lang w:eastAsia="ru-RU"/>
    </w:rPr>
  </w:style>
  <w:style w:type="paragraph" w:styleId="3">
    <w:name w:val="toc 3"/>
    <w:basedOn w:val="a2"/>
    <w:next w:val="a2"/>
    <w:autoRedefine/>
    <w:uiPriority w:val="39"/>
    <w:rsid w:val="0016494E"/>
    <w:pPr>
      <w:ind w:left="240"/>
    </w:pPr>
    <w:rPr>
      <w:rFonts w:ascii="Calibri" w:hAnsi="Calibri"/>
      <w:lang w:val="uk-UA"/>
    </w:rPr>
  </w:style>
  <w:style w:type="paragraph" w:styleId="4">
    <w:name w:val="toc 4"/>
    <w:basedOn w:val="a2"/>
    <w:next w:val="a2"/>
    <w:autoRedefine/>
    <w:uiPriority w:val="39"/>
    <w:rsid w:val="0016494E"/>
    <w:pPr>
      <w:ind w:left="480"/>
    </w:pPr>
    <w:rPr>
      <w:rFonts w:ascii="Calibri" w:hAnsi="Calibri"/>
      <w:lang w:val="uk-UA"/>
    </w:rPr>
  </w:style>
  <w:style w:type="paragraph" w:styleId="5">
    <w:name w:val="toc 5"/>
    <w:basedOn w:val="a2"/>
    <w:next w:val="a2"/>
    <w:autoRedefine/>
    <w:uiPriority w:val="39"/>
    <w:rsid w:val="0016494E"/>
    <w:pPr>
      <w:ind w:left="720"/>
    </w:pPr>
    <w:rPr>
      <w:rFonts w:ascii="Calibri" w:hAnsi="Calibri"/>
      <w:lang w:val="uk-UA"/>
    </w:rPr>
  </w:style>
  <w:style w:type="paragraph" w:styleId="60">
    <w:name w:val="toc 6"/>
    <w:basedOn w:val="a2"/>
    <w:next w:val="a2"/>
    <w:autoRedefine/>
    <w:uiPriority w:val="39"/>
    <w:rsid w:val="0016494E"/>
    <w:pPr>
      <w:ind w:left="960"/>
    </w:pPr>
    <w:rPr>
      <w:rFonts w:ascii="Calibri" w:hAnsi="Calibri"/>
      <w:lang w:val="uk-UA"/>
    </w:rPr>
  </w:style>
  <w:style w:type="paragraph" w:styleId="70">
    <w:name w:val="toc 7"/>
    <w:basedOn w:val="a2"/>
    <w:next w:val="a2"/>
    <w:autoRedefine/>
    <w:uiPriority w:val="39"/>
    <w:rsid w:val="0016494E"/>
    <w:pPr>
      <w:ind w:left="1200"/>
    </w:pPr>
    <w:rPr>
      <w:rFonts w:ascii="Calibri" w:hAnsi="Calibri"/>
      <w:lang w:val="uk-UA"/>
    </w:rPr>
  </w:style>
  <w:style w:type="paragraph" w:styleId="8">
    <w:name w:val="toc 8"/>
    <w:basedOn w:val="a2"/>
    <w:next w:val="a2"/>
    <w:autoRedefine/>
    <w:uiPriority w:val="39"/>
    <w:rsid w:val="0016494E"/>
    <w:pPr>
      <w:ind w:left="1440"/>
    </w:pPr>
    <w:rPr>
      <w:rFonts w:ascii="Calibri" w:hAnsi="Calibri"/>
      <w:lang w:val="uk-UA"/>
    </w:rPr>
  </w:style>
  <w:style w:type="paragraph" w:styleId="9">
    <w:name w:val="toc 9"/>
    <w:basedOn w:val="a2"/>
    <w:next w:val="a2"/>
    <w:autoRedefine/>
    <w:uiPriority w:val="39"/>
    <w:rsid w:val="0016494E"/>
    <w:pPr>
      <w:ind w:left="1680"/>
    </w:pPr>
    <w:rPr>
      <w:rFonts w:ascii="Calibri" w:hAnsi="Calibri"/>
      <w:lang w:val="uk-UA"/>
    </w:rPr>
  </w:style>
  <w:style w:type="paragraph" w:styleId="afb">
    <w:name w:val="annotation subject"/>
    <w:basedOn w:val="af9"/>
    <w:next w:val="af9"/>
    <w:link w:val="afc"/>
    <w:uiPriority w:val="99"/>
    <w:unhideWhenUsed/>
    <w:rsid w:val="0016494E"/>
    <w:rPr>
      <w:b/>
      <w:bCs/>
    </w:rPr>
  </w:style>
  <w:style w:type="character" w:customStyle="1" w:styleId="afc">
    <w:name w:val="Тема примітки Знак"/>
    <w:basedOn w:val="afa"/>
    <w:link w:val="afb"/>
    <w:uiPriority w:val="99"/>
    <w:rsid w:val="0016494E"/>
    <w:rPr>
      <w:b/>
      <w:bCs/>
      <w:lang w:eastAsia="ru-RU"/>
    </w:rPr>
  </w:style>
  <w:style w:type="character" w:customStyle="1" w:styleId="ad">
    <w:name w:val="Текст у виносці Знак"/>
    <w:link w:val="ac"/>
    <w:uiPriority w:val="99"/>
    <w:semiHidden/>
    <w:rsid w:val="0016494E"/>
    <w:rPr>
      <w:rFonts w:ascii="Tahoma" w:hAnsi="Tahoma" w:cs="Tahoma"/>
      <w:sz w:val="16"/>
      <w:szCs w:val="16"/>
      <w:lang w:val="ru-RU" w:eastAsia="ru-RU"/>
    </w:rPr>
  </w:style>
  <w:style w:type="paragraph" w:styleId="afd">
    <w:name w:val="Revision"/>
    <w:hidden/>
    <w:uiPriority w:val="99"/>
    <w:semiHidden/>
    <w:rsid w:val="0016494E"/>
    <w:rPr>
      <w:sz w:val="24"/>
      <w:szCs w:val="24"/>
      <w:lang w:eastAsia="ru-RU"/>
    </w:rPr>
  </w:style>
  <w:style w:type="paragraph" w:customStyle="1" w:styleId="-">
    <w:name w:val="Маркер-тире"/>
    <w:basedOn w:val="a2"/>
    <w:uiPriority w:val="3"/>
    <w:qFormat/>
    <w:rsid w:val="0016494E"/>
    <w:pPr>
      <w:tabs>
        <w:tab w:val="num" w:pos="992"/>
      </w:tabs>
      <w:spacing w:before="120" w:after="120"/>
      <w:ind w:firstLine="709"/>
      <w:contextualSpacing/>
      <w:jc w:val="both"/>
    </w:pPr>
    <w:rPr>
      <w:sz w:val="28"/>
      <w:szCs w:val="24"/>
      <w:lang w:val="uk-UA"/>
    </w:rPr>
  </w:style>
  <w:style w:type="paragraph" w:customStyle="1" w:styleId="afe">
    <w:name w:val="Номер"/>
    <w:basedOn w:val="a2"/>
    <w:uiPriority w:val="2"/>
    <w:qFormat/>
    <w:rsid w:val="0016494E"/>
    <w:pPr>
      <w:tabs>
        <w:tab w:val="num" w:pos="1134"/>
      </w:tabs>
      <w:spacing w:before="120" w:after="120"/>
      <w:ind w:firstLine="709"/>
      <w:jc w:val="both"/>
    </w:pPr>
    <w:rPr>
      <w:sz w:val="28"/>
      <w:szCs w:val="24"/>
      <w:lang w:val="uk-UA"/>
    </w:rPr>
  </w:style>
  <w:style w:type="paragraph" w:customStyle="1" w:styleId="21">
    <w:name w:val="Номер2"/>
    <w:basedOn w:val="afe"/>
    <w:uiPriority w:val="2"/>
    <w:rsid w:val="0016494E"/>
    <w:pPr>
      <w:tabs>
        <w:tab w:val="clear" w:pos="1134"/>
        <w:tab w:val="num" w:pos="1418"/>
      </w:tabs>
    </w:pPr>
  </w:style>
  <w:style w:type="paragraph" w:customStyle="1" w:styleId="30">
    <w:name w:val="Номер3"/>
    <w:basedOn w:val="21"/>
    <w:uiPriority w:val="2"/>
    <w:rsid w:val="0016494E"/>
    <w:pPr>
      <w:tabs>
        <w:tab w:val="clear" w:pos="1418"/>
        <w:tab w:val="num" w:pos="1701"/>
      </w:tabs>
    </w:pPr>
  </w:style>
  <w:style w:type="paragraph" w:customStyle="1" w:styleId="40">
    <w:name w:val="Номер4"/>
    <w:basedOn w:val="30"/>
    <w:uiPriority w:val="2"/>
    <w:rsid w:val="0016494E"/>
    <w:pPr>
      <w:tabs>
        <w:tab w:val="clear" w:pos="1701"/>
        <w:tab w:val="num" w:pos="1985"/>
      </w:tabs>
    </w:pPr>
  </w:style>
  <w:style w:type="paragraph" w:customStyle="1" w:styleId="50">
    <w:name w:val="Номер5"/>
    <w:basedOn w:val="40"/>
    <w:uiPriority w:val="2"/>
    <w:rsid w:val="0016494E"/>
    <w:pPr>
      <w:tabs>
        <w:tab w:val="clear" w:pos="1985"/>
        <w:tab w:val="num" w:pos="2268"/>
      </w:tabs>
    </w:pPr>
  </w:style>
  <w:style w:type="paragraph" w:customStyle="1" w:styleId="61">
    <w:name w:val="Номер6"/>
    <w:basedOn w:val="50"/>
    <w:uiPriority w:val="2"/>
    <w:rsid w:val="0016494E"/>
    <w:pPr>
      <w:tabs>
        <w:tab w:val="clear" w:pos="2268"/>
        <w:tab w:val="num" w:pos="2552"/>
      </w:tabs>
    </w:pPr>
  </w:style>
  <w:style w:type="paragraph" w:customStyle="1" w:styleId="71">
    <w:name w:val="Номер7"/>
    <w:basedOn w:val="61"/>
    <w:uiPriority w:val="2"/>
    <w:rsid w:val="0016494E"/>
    <w:pPr>
      <w:tabs>
        <w:tab w:val="clear" w:pos="2552"/>
        <w:tab w:val="num" w:pos="2835"/>
      </w:tabs>
    </w:pPr>
  </w:style>
  <w:style w:type="paragraph" w:customStyle="1" w:styleId="80">
    <w:name w:val="Номер8"/>
    <w:basedOn w:val="71"/>
    <w:uiPriority w:val="2"/>
    <w:rsid w:val="0016494E"/>
    <w:pPr>
      <w:tabs>
        <w:tab w:val="clear" w:pos="2835"/>
        <w:tab w:val="num" w:pos="3119"/>
      </w:tabs>
    </w:pPr>
  </w:style>
  <w:style w:type="paragraph" w:customStyle="1" w:styleId="90">
    <w:name w:val="Номер9"/>
    <w:basedOn w:val="80"/>
    <w:uiPriority w:val="2"/>
    <w:rsid w:val="0016494E"/>
    <w:pPr>
      <w:tabs>
        <w:tab w:val="clear" w:pos="3119"/>
        <w:tab w:val="num" w:pos="3402"/>
      </w:tabs>
    </w:pPr>
  </w:style>
  <w:style w:type="character" w:customStyle="1" w:styleId="a7">
    <w:name w:val="Нижній колонтитул Знак"/>
    <w:link w:val="a6"/>
    <w:rsid w:val="0016494E"/>
    <w:rPr>
      <w:lang w:val="ru-RU" w:eastAsia="ru-RU"/>
    </w:rPr>
  </w:style>
  <w:style w:type="character" w:customStyle="1" w:styleId="aa">
    <w:name w:val="Верхній колонтитул Знак"/>
    <w:link w:val="a9"/>
    <w:rsid w:val="0016494E"/>
    <w:rPr>
      <w:lang w:val="ru-RU" w:eastAsia="ru-RU"/>
    </w:rPr>
  </w:style>
  <w:style w:type="paragraph" w:styleId="aff">
    <w:name w:val="Normal (Web)"/>
    <w:aliases w:val="Обычный (Web)"/>
    <w:basedOn w:val="a2"/>
    <w:link w:val="aff0"/>
    <w:uiPriority w:val="99"/>
    <w:unhideWhenUsed/>
    <w:qFormat/>
    <w:rsid w:val="0016494E"/>
    <w:pPr>
      <w:spacing w:before="100" w:beforeAutospacing="1" w:after="100" w:afterAutospacing="1"/>
    </w:pPr>
    <w:rPr>
      <w:sz w:val="24"/>
      <w:szCs w:val="24"/>
      <w:lang w:val="uk-UA" w:eastAsia="uk-UA"/>
    </w:rPr>
  </w:style>
  <w:style w:type="paragraph" w:customStyle="1" w:styleId="aff1">
    <w:name w:val="Тире"/>
    <w:basedOn w:val="a2"/>
    <w:qFormat/>
    <w:rsid w:val="0016494E"/>
    <w:pPr>
      <w:spacing w:after="120"/>
      <w:ind w:left="284" w:hanging="284"/>
      <w:jc w:val="both"/>
    </w:pPr>
    <w:rPr>
      <w:sz w:val="24"/>
      <w:szCs w:val="24"/>
      <w:lang w:val="uk-UA"/>
    </w:rPr>
  </w:style>
  <w:style w:type="paragraph" w:customStyle="1" w:styleId="aff2">
    <w:name w:val="Номер)"/>
    <w:basedOn w:val="a2"/>
    <w:qFormat/>
    <w:rsid w:val="0016494E"/>
    <w:pPr>
      <w:spacing w:after="120"/>
      <w:ind w:left="720" w:hanging="360"/>
      <w:jc w:val="both"/>
    </w:pPr>
    <w:rPr>
      <w:sz w:val="24"/>
      <w:szCs w:val="24"/>
      <w:lang w:val="uk-UA"/>
    </w:rPr>
  </w:style>
  <w:style w:type="character" w:customStyle="1" w:styleId="rvts23">
    <w:name w:val="rvts23"/>
    <w:rsid w:val="0016494E"/>
  </w:style>
  <w:style w:type="character" w:customStyle="1" w:styleId="rvts0">
    <w:name w:val="rvts0"/>
    <w:rsid w:val="0016494E"/>
    <w:rPr>
      <w:rFonts w:ascii="Times New Roman" w:hAnsi="Times New Roman" w:cs="Times New Roman" w:hint="default"/>
    </w:rPr>
  </w:style>
  <w:style w:type="character" w:customStyle="1" w:styleId="xfm30524053">
    <w:name w:val="xfm_30524053"/>
    <w:rsid w:val="0016494E"/>
  </w:style>
  <w:style w:type="paragraph" w:customStyle="1" w:styleId="22">
    <w:name w:val="Список2"/>
    <w:basedOn w:val="a2"/>
    <w:uiPriority w:val="99"/>
    <w:rsid w:val="0016494E"/>
    <w:pPr>
      <w:tabs>
        <w:tab w:val="left" w:pos="432"/>
        <w:tab w:val="left" w:pos="720"/>
      </w:tabs>
      <w:jc w:val="both"/>
    </w:pPr>
    <w:rPr>
      <w:sz w:val="24"/>
      <w:szCs w:val="24"/>
      <w:lang w:val="uk-UA"/>
    </w:rPr>
  </w:style>
  <w:style w:type="character" w:customStyle="1" w:styleId="HTML">
    <w:name w:val="Стандартный HTML Знак"/>
    <w:uiPriority w:val="99"/>
    <w:rsid w:val="0016494E"/>
    <w:rPr>
      <w:rFonts w:ascii="Courier New" w:hAnsi="Courier New" w:cs="Courier New"/>
      <w:color w:val="000000"/>
      <w:sz w:val="21"/>
      <w:szCs w:val="21"/>
      <w:lang w:val="ru-RU" w:eastAsia="ar-SA" w:bidi="ar-SA"/>
    </w:rPr>
  </w:style>
  <w:style w:type="character" w:customStyle="1" w:styleId="aff0">
    <w:name w:val="Звичайний (веб) Знак"/>
    <w:aliases w:val="Обычный (Web) Знак"/>
    <w:link w:val="aff"/>
    <w:uiPriority w:val="99"/>
    <w:locked/>
    <w:rsid w:val="0016494E"/>
    <w:rPr>
      <w:sz w:val="24"/>
      <w:szCs w:val="24"/>
    </w:rPr>
  </w:style>
  <w:style w:type="character" w:styleId="aff3">
    <w:name w:val="Strong"/>
    <w:uiPriority w:val="99"/>
    <w:qFormat/>
    <w:rsid w:val="0016494E"/>
    <w:rPr>
      <w:b/>
      <w:bCs/>
    </w:rPr>
  </w:style>
  <w:style w:type="character" w:customStyle="1" w:styleId="notranslate">
    <w:name w:val="notranslate"/>
    <w:rsid w:val="0016494E"/>
  </w:style>
  <w:style w:type="character" w:customStyle="1" w:styleId="body0020textchar">
    <w:name w:val="body_0020text__char"/>
    <w:rsid w:val="0016494E"/>
  </w:style>
  <w:style w:type="paragraph" w:customStyle="1" w:styleId="3f3f3f3f3f3f3f3f3f3f3f3f3f3f3f3f3f3f3f3f3f3f3f3f3f3f3f3f3f3f3f3f3f3f3f3f3f3f1253f3f3f3f3f3f3f">
    <w:name w:val="С3fт3fи3fл3fь3f О3fс3fн3fо3fв3fн3fо3fй3f т3fе3fк3fс3fт3f + П3fо3f ш3fи3fр3fи3fн3fе3f П3fе3fр3fв3fа3fя3f с3fт3fр3fо3fк3fа3f:  125 с3fм3f П3fо3fс3fл3fе3f:  ..."/>
    <w:basedOn w:val="a2"/>
    <w:rsid w:val="0016494E"/>
    <w:pPr>
      <w:suppressAutoHyphens/>
      <w:ind w:firstLine="709"/>
      <w:jc w:val="both"/>
      <w:textAlignment w:val="baseline"/>
    </w:pPr>
    <w:rPr>
      <w:color w:val="00000A"/>
      <w:kern w:val="1"/>
      <w:sz w:val="24"/>
      <w:szCs w:val="24"/>
      <w:lang w:val="en-US" w:eastAsia="zh-CN"/>
    </w:rPr>
  </w:style>
  <w:style w:type="paragraph" w:customStyle="1" w:styleId="3f3f3f3f3f3f3f3f3f3f3f1">
    <w:name w:val="А3fб3fз3fа3fц3f с3fп3fи3fс3fк3fу3f1"/>
    <w:basedOn w:val="a2"/>
    <w:rsid w:val="0016494E"/>
    <w:pPr>
      <w:suppressAutoHyphens/>
      <w:ind w:left="708"/>
    </w:pPr>
    <w:rPr>
      <w:color w:val="000000"/>
      <w:kern w:val="1"/>
      <w:sz w:val="24"/>
      <w:szCs w:val="24"/>
      <w:lang w:eastAsia="zh-CN"/>
    </w:rPr>
  </w:style>
  <w:style w:type="character" w:customStyle="1" w:styleId="af0">
    <w:name w:val="Основний текст з відступом Знак"/>
    <w:link w:val="af"/>
    <w:rsid w:val="0016494E"/>
    <w:rPr>
      <w:sz w:val="24"/>
      <w:szCs w:val="24"/>
      <w:lang w:eastAsia="ru-RU"/>
    </w:rPr>
  </w:style>
  <w:style w:type="paragraph" w:customStyle="1" w:styleId="a0">
    <w:name w:val="Ненумерованный список (по тексту)"/>
    <w:basedOn w:val="a2"/>
    <w:rsid w:val="0016494E"/>
    <w:pPr>
      <w:numPr>
        <w:numId w:val="4"/>
      </w:numPr>
      <w:spacing w:after="120"/>
      <w:contextualSpacing/>
      <w:jc w:val="both"/>
    </w:pPr>
    <w:rPr>
      <w:sz w:val="28"/>
      <w:szCs w:val="28"/>
      <w:lang w:val="uk-UA" w:eastAsia="en-US"/>
    </w:rPr>
  </w:style>
  <w:style w:type="paragraph" w:customStyle="1" w:styleId="125">
    <w:name w:val="Стиль Основной текст + По ширине Первая строка:  125 см После:  ..."/>
    <w:basedOn w:val="a2"/>
    <w:rsid w:val="0016494E"/>
    <w:pPr>
      <w:suppressAutoHyphens/>
      <w:ind w:firstLine="709"/>
      <w:jc w:val="both"/>
      <w:textAlignment w:val="baseline"/>
    </w:pPr>
    <w:rPr>
      <w:color w:val="00000A"/>
      <w:sz w:val="24"/>
      <w:szCs w:val="24"/>
      <w:lang w:val="en-US" w:eastAsia="ar-SA"/>
    </w:rPr>
  </w:style>
  <w:style w:type="paragraph" w:customStyle="1" w:styleId="3f3f3f3f3f-123f3f-3f3f3f">
    <w:name w:val="С3fт3fи3fл3fь3f -12п3fт3f-у3fк3fр3f"/>
    <w:basedOn w:val="a2"/>
    <w:rsid w:val="0016494E"/>
    <w:pPr>
      <w:suppressAutoHyphens/>
      <w:ind w:firstLine="720"/>
      <w:jc w:val="both"/>
      <w:textAlignment w:val="baseline"/>
    </w:pPr>
    <w:rPr>
      <w:rFonts w:ascii="Calibri" w:hAnsi="Calibri" w:cs="Calibri"/>
      <w:color w:val="00000A"/>
      <w:kern w:val="1"/>
      <w:sz w:val="24"/>
      <w:szCs w:val="24"/>
      <w:lang w:val="en-US" w:eastAsia="zh-CN"/>
    </w:rPr>
  </w:style>
  <w:style w:type="paragraph" w:styleId="aff4">
    <w:name w:val="Body Text"/>
    <w:basedOn w:val="a2"/>
    <w:link w:val="aff5"/>
    <w:uiPriority w:val="99"/>
    <w:unhideWhenUsed/>
    <w:rsid w:val="0016494E"/>
    <w:pPr>
      <w:spacing w:after="120"/>
    </w:pPr>
    <w:rPr>
      <w:sz w:val="24"/>
      <w:szCs w:val="24"/>
      <w:lang w:val="uk-UA"/>
    </w:rPr>
  </w:style>
  <w:style w:type="character" w:customStyle="1" w:styleId="aff5">
    <w:name w:val="Основний текст Знак"/>
    <w:basedOn w:val="a3"/>
    <w:link w:val="aff4"/>
    <w:uiPriority w:val="99"/>
    <w:rsid w:val="0016494E"/>
    <w:rPr>
      <w:sz w:val="24"/>
      <w:szCs w:val="24"/>
      <w:lang w:eastAsia="ru-RU"/>
    </w:rPr>
  </w:style>
  <w:style w:type="paragraph" w:customStyle="1" w:styleId="12">
    <w:name w:val="Абзац списка1"/>
    <w:basedOn w:val="a2"/>
    <w:link w:val="ListParagraphChar"/>
    <w:qFormat/>
    <w:rsid w:val="0016494E"/>
    <w:pPr>
      <w:snapToGrid w:val="0"/>
      <w:spacing w:before="20" w:after="20"/>
      <w:ind w:left="720" w:firstLine="737"/>
      <w:jc w:val="both"/>
    </w:pPr>
    <w:rPr>
      <w:rFonts w:eastAsia="Calibri"/>
      <w:sz w:val="24"/>
      <w:lang w:val="uk-UA"/>
    </w:rPr>
  </w:style>
  <w:style w:type="character" w:customStyle="1" w:styleId="ListParagraphChar">
    <w:name w:val="List Paragraph Char"/>
    <w:link w:val="12"/>
    <w:locked/>
    <w:rsid w:val="0016494E"/>
    <w:rPr>
      <w:rFonts w:eastAsia="Calibri"/>
      <w:sz w:val="24"/>
      <w:lang w:eastAsia="ru-RU"/>
    </w:rPr>
  </w:style>
  <w:style w:type="table" w:customStyle="1" w:styleId="110">
    <w:name w:val="Сетка таблицы11"/>
    <w:basedOn w:val="a4"/>
    <w:next w:val="ab"/>
    <w:uiPriority w:val="59"/>
    <w:rsid w:val="00164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f3f3f3f3f3f3f3f3f3f3f3f1">
    <w:name w:val="О3fс3fн3fо3fв3fн3fи3fй3f т3fе3fк3fс3fт3f1"/>
    <w:basedOn w:val="a2"/>
    <w:rsid w:val="0016494E"/>
    <w:pPr>
      <w:widowControl w:val="0"/>
      <w:suppressAutoHyphens/>
      <w:spacing w:after="120"/>
      <w:jc w:val="both"/>
    </w:pPr>
    <w:rPr>
      <w:color w:val="00000A"/>
      <w:kern w:val="1"/>
      <w:sz w:val="22"/>
      <w:szCs w:val="22"/>
      <w:lang w:val="en-US" w:eastAsia="zh-CN"/>
    </w:rPr>
  </w:style>
  <w:style w:type="paragraph" w:customStyle="1" w:styleId="13">
    <w:name w:val="Основний текст1"/>
    <w:basedOn w:val="a2"/>
    <w:rsid w:val="0016494E"/>
    <w:pPr>
      <w:widowControl w:val="0"/>
      <w:suppressAutoHyphens/>
      <w:spacing w:after="120"/>
      <w:jc w:val="both"/>
    </w:pPr>
    <w:rPr>
      <w:color w:val="00000A"/>
      <w:sz w:val="22"/>
      <w:szCs w:val="24"/>
      <w:lang w:val="en-US" w:eastAsia="ar-SA"/>
    </w:rPr>
  </w:style>
  <w:style w:type="paragraph" w:customStyle="1" w:styleId="41">
    <w:name w:val="Основной текст4"/>
    <w:basedOn w:val="a2"/>
    <w:rsid w:val="0016494E"/>
    <w:pPr>
      <w:widowControl w:val="0"/>
      <w:shd w:val="clear" w:color="auto" w:fill="FFFFFF"/>
      <w:spacing w:before="240" w:after="240" w:line="274" w:lineRule="exact"/>
      <w:ind w:hanging="380"/>
      <w:jc w:val="center"/>
    </w:pPr>
    <w:rPr>
      <w:color w:val="000000"/>
      <w:sz w:val="23"/>
      <w:szCs w:val="23"/>
      <w:lang w:val="uk-UA" w:eastAsia="uk-UA"/>
    </w:rPr>
  </w:style>
  <w:style w:type="character" w:customStyle="1" w:styleId="10">
    <w:name w:val="Заголовок 1 Знак"/>
    <w:basedOn w:val="a3"/>
    <w:link w:val="1"/>
    <w:rsid w:val="0016494E"/>
    <w:rPr>
      <w:sz w:val="28"/>
      <w:lang w:eastAsia="ru-RU"/>
    </w:rPr>
  </w:style>
  <w:style w:type="character" w:customStyle="1" w:styleId="20">
    <w:name w:val="Заголовок 2 Знак"/>
    <w:basedOn w:val="a3"/>
    <w:link w:val="2"/>
    <w:rsid w:val="0016494E"/>
    <w:rPr>
      <w:b/>
      <w:sz w:val="28"/>
      <w:lang w:eastAsia="ru-RU"/>
    </w:rPr>
  </w:style>
  <w:style w:type="numbering" w:customStyle="1" w:styleId="14">
    <w:name w:val="Немає списку1"/>
    <w:next w:val="a5"/>
    <w:uiPriority w:val="99"/>
    <w:semiHidden/>
    <w:unhideWhenUsed/>
    <w:rsid w:val="0016494E"/>
  </w:style>
  <w:style w:type="table" w:customStyle="1" w:styleId="15">
    <w:name w:val="Сітка таблиці1"/>
    <w:basedOn w:val="a4"/>
    <w:next w:val="ab"/>
    <w:uiPriority w:val="59"/>
    <w:rsid w:val="00164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Основной текст (2) + 10"/>
    <w:aliases w:val="5 pt"/>
    <w:rsid w:val="0016494E"/>
    <w:rPr>
      <w:rFonts w:ascii="Arial Narrow" w:eastAsia="Arial Narrow" w:hAnsi="Arial Narrow" w:cs="Arial Narrow" w:hint="default"/>
      <w:b w:val="0"/>
      <w:bCs w:val="0"/>
      <w:i w:val="0"/>
      <w:iCs w:val="0"/>
      <w:smallCaps w:val="0"/>
      <w:strike w:val="0"/>
      <w:dstrike w:val="0"/>
      <w:color w:val="000000"/>
      <w:spacing w:val="0"/>
      <w:w w:val="100"/>
      <w:position w:val="0"/>
      <w:sz w:val="21"/>
      <w:szCs w:val="21"/>
      <w:u w:val="none"/>
      <w:effect w:val="none"/>
      <w:lang w:val="uk-UA" w:eastAsia="uk-UA" w:bidi="uk-UA"/>
    </w:rPr>
  </w:style>
  <w:style w:type="character" w:customStyle="1" w:styleId="23">
    <w:name w:val="Колонтитул (2)_"/>
    <w:basedOn w:val="a3"/>
    <w:link w:val="24"/>
    <w:rsid w:val="0016494E"/>
  </w:style>
  <w:style w:type="paragraph" w:customStyle="1" w:styleId="24">
    <w:name w:val="Колонтитул (2)"/>
    <w:basedOn w:val="a2"/>
    <w:link w:val="23"/>
    <w:rsid w:val="0016494E"/>
    <w:pPr>
      <w:widowControl w:val="0"/>
    </w:pPr>
    <w:rPr>
      <w:lang w:val="uk-UA" w:eastAsia="uk-UA"/>
    </w:rPr>
  </w:style>
  <w:style w:type="paragraph" w:customStyle="1" w:styleId="xmsonormal">
    <w:name w:val="x_msonormal"/>
    <w:basedOn w:val="a2"/>
    <w:rsid w:val="003C161D"/>
    <w:rPr>
      <w:rFonts w:ascii="Calibri" w:eastAsiaTheme="minorHAnsi" w:hAnsi="Calibri" w:cs="Calibri"/>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03012">
      <w:bodyDiv w:val="1"/>
      <w:marLeft w:val="0"/>
      <w:marRight w:val="0"/>
      <w:marTop w:val="0"/>
      <w:marBottom w:val="0"/>
      <w:divBdr>
        <w:top w:val="none" w:sz="0" w:space="0" w:color="auto"/>
        <w:left w:val="none" w:sz="0" w:space="0" w:color="auto"/>
        <w:bottom w:val="none" w:sz="0" w:space="0" w:color="auto"/>
        <w:right w:val="none" w:sz="0" w:space="0" w:color="auto"/>
      </w:divBdr>
    </w:div>
    <w:div w:id="339505583">
      <w:bodyDiv w:val="1"/>
      <w:marLeft w:val="0"/>
      <w:marRight w:val="0"/>
      <w:marTop w:val="0"/>
      <w:marBottom w:val="0"/>
      <w:divBdr>
        <w:top w:val="none" w:sz="0" w:space="0" w:color="auto"/>
        <w:left w:val="none" w:sz="0" w:space="0" w:color="auto"/>
        <w:bottom w:val="none" w:sz="0" w:space="0" w:color="auto"/>
        <w:right w:val="none" w:sz="0" w:space="0" w:color="auto"/>
      </w:divBdr>
    </w:div>
    <w:div w:id="548612284">
      <w:bodyDiv w:val="1"/>
      <w:marLeft w:val="0"/>
      <w:marRight w:val="0"/>
      <w:marTop w:val="0"/>
      <w:marBottom w:val="0"/>
      <w:divBdr>
        <w:top w:val="none" w:sz="0" w:space="0" w:color="auto"/>
        <w:left w:val="none" w:sz="0" w:space="0" w:color="auto"/>
        <w:bottom w:val="none" w:sz="0" w:space="0" w:color="auto"/>
        <w:right w:val="none" w:sz="0" w:space="0" w:color="auto"/>
      </w:divBdr>
    </w:div>
    <w:div w:id="1180318153">
      <w:bodyDiv w:val="1"/>
      <w:marLeft w:val="0"/>
      <w:marRight w:val="0"/>
      <w:marTop w:val="0"/>
      <w:marBottom w:val="0"/>
      <w:divBdr>
        <w:top w:val="none" w:sz="0" w:space="0" w:color="auto"/>
        <w:left w:val="none" w:sz="0" w:space="0" w:color="auto"/>
        <w:bottom w:val="none" w:sz="0" w:space="0" w:color="auto"/>
        <w:right w:val="none" w:sz="0" w:space="0" w:color="auto"/>
      </w:divBdr>
    </w:div>
    <w:div w:id="13455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B890D-3EE3-467F-946E-E57C88CA3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291</Words>
  <Characters>2214</Characters>
  <Application>Microsoft Office Word</Application>
  <DocSecurity>0</DocSecurity>
  <Lines>18</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 зв’зку з вводом в експлуатацію обчислювального комплексу на базі 2-х ЕОМ Risc-6000 і ES-9000  та роботи його цілодобово, включаючи роботу в вихідні та святкові дні:</vt:lpstr>
      <vt:lpstr>В зв’зку з вводом в експлуатацію обчислювального комплексу на базі 2-х ЕОМ Risc-6000 і ES-9000  та роботи його цілодобово, включаючи роботу в вихідні та святкові дні:</vt:lpstr>
    </vt:vector>
  </TitlesOfParts>
  <Company>STI</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зв’зку з вводом в експлуатацію обчислювального комплексу на базі 2-х ЕОМ Risc-6000 і ES-9000  та роботи його цілодобово, включаючи роботу в вихідні та святкові дні:</dc:title>
  <dc:creator>MVN</dc:creator>
  <cp:lastModifiedBy>КИНАЛИ ДЕНИС СЕРГІЙОВИЧ</cp:lastModifiedBy>
  <cp:revision>12</cp:revision>
  <cp:lastPrinted>2024-05-23T08:51:00Z</cp:lastPrinted>
  <dcterms:created xsi:type="dcterms:W3CDTF">2024-04-18T07:08:00Z</dcterms:created>
  <dcterms:modified xsi:type="dcterms:W3CDTF">2024-05-23T08:51:00Z</dcterms:modified>
</cp:coreProperties>
</file>