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5CAF" w:rsidRPr="00DE6700" w:rsidRDefault="00D25CAF" w:rsidP="00D25CAF">
      <w:pPr>
        <w:pageBreakBefore/>
        <w:jc w:val="right"/>
        <w:rPr>
          <w:rFonts w:ascii="Times New Roman" w:hAnsi="Times New Roman" w:cs="Times New Roman"/>
          <w:sz w:val="20"/>
          <w:szCs w:val="20"/>
        </w:rPr>
      </w:pPr>
    </w:p>
    <w:p w:rsidR="00D25CAF" w:rsidRPr="00DE6700" w:rsidRDefault="00D25CAF" w:rsidP="00D25CAF">
      <w:pPr>
        <w:tabs>
          <w:tab w:val="left" w:pos="550"/>
        </w:tabs>
        <w:spacing w:after="120" w:line="240" w:lineRule="auto"/>
        <w:jc w:val="center"/>
        <w:rPr>
          <w:rFonts w:ascii="Times New Roman" w:hAnsi="Times New Roman" w:cs="Times New Roman"/>
          <w:sz w:val="24"/>
          <w:szCs w:val="24"/>
          <w:u w:val="single"/>
          <w:lang w:val="ru-RU"/>
        </w:rPr>
      </w:pPr>
      <w:r w:rsidRPr="00DE6700">
        <w:rPr>
          <w:rFonts w:ascii="Times New Roman" w:hAnsi="Times New Roman" w:cs="Times New Roman"/>
          <w:sz w:val="24"/>
          <w:szCs w:val="24"/>
          <w:u w:val="single"/>
        </w:rPr>
        <w:t>Інформація щодо контрольно-перевірочної роботи</w:t>
      </w:r>
      <w:r w:rsidRPr="00DE6700">
        <w:rPr>
          <w:rFonts w:ascii="Times New Roman" w:hAnsi="Times New Roman" w:cs="Times New Roman"/>
          <w:sz w:val="24"/>
          <w:szCs w:val="24"/>
          <w:u w:val="single"/>
          <w:lang w:val="ru-RU"/>
        </w:rPr>
        <w:t xml:space="preserve"> </w:t>
      </w:r>
      <w:proofErr w:type="spellStart"/>
      <w:r w:rsidRPr="00DE6700">
        <w:rPr>
          <w:rFonts w:ascii="Times New Roman" w:hAnsi="Times New Roman" w:cs="Times New Roman"/>
          <w:sz w:val="24"/>
          <w:szCs w:val="24"/>
          <w:u w:val="single"/>
          <w:lang w:val="ru-RU"/>
        </w:rPr>
        <w:t>юридичних</w:t>
      </w:r>
      <w:proofErr w:type="spellEnd"/>
      <w:r w:rsidRPr="00DE6700">
        <w:rPr>
          <w:rFonts w:ascii="Times New Roman" w:hAnsi="Times New Roman" w:cs="Times New Roman"/>
          <w:sz w:val="24"/>
          <w:szCs w:val="24"/>
          <w:u w:val="single"/>
          <w:lang w:val="ru-RU"/>
        </w:rPr>
        <w:t xml:space="preserve"> </w:t>
      </w:r>
      <w:proofErr w:type="spellStart"/>
      <w:r w:rsidRPr="00DE6700">
        <w:rPr>
          <w:rFonts w:ascii="Times New Roman" w:hAnsi="Times New Roman" w:cs="Times New Roman"/>
          <w:sz w:val="24"/>
          <w:szCs w:val="24"/>
          <w:u w:val="single"/>
          <w:lang w:val="ru-RU"/>
        </w:rPr>
        <w:t>осіб</w:t>
      </w:r>
      <w:proofErr w:type="spellEnd"/>
    </w:p>
    <w:p w:rsidR="00D25CAF" w:rsidRPr="00DE6700" w:rsidRDefault="00D25CAF" w:rsidP="00D25CAF">
      <w:pPr>
        <w:spacing w:after="120" w:line="240" w:lineRule="auto"/>
        <w:jc w:val="center"/>
        <w:rPr>
          <w:rFonts w:ascii="Times New Roman" w:hAnsi="Times New Roman" w:cs="Times New Roman"/>
          <w:i/>
          <w:iCs/>
          <w:sz w:val="24"/>
          <w:szCs w:val="24"/>
        </w:rPr>
      </w:pPr>
    </w:p>
    <w:tbl>
      <w:tblPr>
        <w:tblW w:w="1616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1704"/>
        <w:gridCol w:w="1133"/>
        <w:gridCol w:w="1133"/>
        <w:gridCol w:w="1134"/>
        <w:gridCol w:w="1134"/>
        <w:gridCol w:w="1134"/>
        <w:gridCol w:w="1134"/>
        <w:gridCol w:w="1134"/>
        <w:gridCol w:w="1134"/>
        <w:gridCol w:w="1213"/>
        <w:gridCol w:w="10"/>
        <w:gridCol w:w="1192"/>
        <w:gridCol w:w="1130"/>
        <w:gridCol w:w="6"/>
        <w:gridCol w:w="10"/>
        <w:gridCol w:w="1123"/>
      </w:tblGrid>
      <w:tr w:rsidR="00D25CAF" w:rsidRPr="00DE6700" w:rsidTr="00D25CAF">
        <w:trPr>
          <w:trHeight w:val="333"/>
        </w:trPr>
        <w:tc>
          <w:tcPr>
            <w:tcW w:w="706" w:type="dxa"/>
            <w:vMerge w:val="restart"/>
          </w:tcPr>
          <w:p w:rsidR="00D25CAF" w:rsidRPr="00D25CAF" w:rsidRDefault="00D25CAF" w:rsidP="009F0F3E">
            <w:pPr>
              <w:ind w:left="-108" w:right="-108"/>
              <w:jc w:val="center"/>
              <w:rPr>
                <w:rFonts w:ascii="Times New Roman" w:hAnsi="Times New Roman" w:cs="Times New Roman"/>
                <w:sz w:val="20"/>
                <w:szCs w:val="20"/>
              </w:rPr>
            </w:pPr>
            <w:r w:rsidRPr="00D25CAF">
              <w:rPr>
                <w:rFonts w:ascii="Times New Roman" w:hAnsi="Times New Roman" w:cs="Times New Roman"/>
                <w:sz w:val="20"/>
                <w:szCs w:val="20"/>
              </w:rPr>
              <w:t>№</w:t>
            </w:r>
          </w:p>
        </w:tc>
        <w:tc>
          <w:tcPr>
            <w:tcW w:w="1704" w:type="dxa"/>
            <w:vMerge w:val="restart"/>
          </w:tcPr>
          <w:p w:rsidR="00D25CAF" w:rsidRPr="00D25CAF" w:rsidRDefault="00D25CAF" w:rsidP="009F0F3E">
            <w:pPr>
              <w:ind w:right="-64"/>
              <w:jc w:val="center"/>
              <w:rPr>
                <w:rFonts w:ascii="Times New Roman" w:hAnsi="Times New Roman" w:cs="Times New Roman"/>
                <w:sz w:val="20"/>
                <w:szCs w:val="20"/>
              </w:rPr>
            </w:pPr>
            <w:r w:rsidRPr="00D25CAF">
              <w:rPr>
                <w:rFonts w:ascii="Times New Roman" w:hAnsi="Times New Roman" w:cs="Times New Roman"/>
                <w:sz w:val="20"/>
                <w:szCs w:val="20"/>
              </w:rPr>
              <w:t xml:space="preserve">Назва показника </w:t>
            </w:r>
          </w:p>
        </w:tc>
        <w:tc>
          <w:tcPr>
            <w:tcW w:w="13754" w:type="dxa"/>
            <w:gridSpan w:val="15"/>
          </w:tcPr>
          <w:p w:rsidR="00D25CAF" w:rsidRPr="00D25CAF" w:rsidRDefault="00D25CAF" w:rsidP="009F0F3E">
            <w:pPr>
              <w:spacing w:after="0" w:line="240" w:lineRule="auto"/>
              <w:jc w:val="center"/>
              <w:rPr>
                <w:rFonts w:ascii="Times New Roman" w:hAnsi="Times New Roman" w:cs="Times New Roman"/>
                <w:sz w:val="20"/>
                <w:szCs w:val="20"/>
              </w:rPr>
            </w:pPr>
            <w:r w:rsidRPr="00D25CAF">
              <w:rPr>
                <w:rFonts w:ascii="Times New Roman" w:hAnsi="Times New Roman" w:cs="Times New Roman"/>
                <w:sz w:val="20"/>
                <w:szCs w:val="20"/>
              </w:rPr>
              <w:t xml:space="preserve">Наростаючим підсумком з початку року станом на </w:t>
            </w:r>
          </w:p>
        </w:tc>
      </w:tr>
      <w:tr w:rsidR="00D25CAF" w:rsidRPr="00DE6700" w:rsidTr="00D25CAF">
        <w:trPr>
          <w:trHeight w:val="197"/>
        </w:trPr>
        <w:tc>
          <w:tcPr>
            <w:tcW w:w="706" w:type="dxa"/>
            <w:vMerge/>
          </w:tcPr>
          <w:p w:rsidR="00D25CAF" w:rsidRPr="00D25CAF" w:rsidRDefault="00D25CAF" w:rsidP="009F0F3E">
            <w:pPr>
              <w:ind w:left="-108" w:right="-108"/>
              <w:jc w:val="center"/>
              <w:rPr>
                <w:rFonts w:ascii="Times New Roman" w:hAnsi="Times New Roman" w:cs="Times New Roman"/>
                <w:sz w:val="20"/>
                <w:szCs w:val="20"/>
              </w:rPr>
            </w:pPr>
          </w:p>
        </w:tc>
        <w:tc>
          <w:tcPr>
            <w:tcW w:w="1704" w:type="dxa"/>
            <w:vMerge/>
          </w:tcPr>
          <w:p w:rsidR="00D25CAF" w:rsidRPr="00D25CAF" w:rsidRDefault="00D25CAF" w:rsidP="009F0F3E">
            <w:pPr>
              <w:ind w:right="-64"/>
              <w:jc w:val="center"/>
              <w:rPr>
                <w:rFonts w:ascii="Times New Roman" w:hAnsi="Times New Roman" w:cs="Times New Roman"/>
                <w:sz w:val="20"/>
                <w:szCs w:val="20"/>
              </w:rPr>
            </w:pPr>
          </w:p>
        </w:tc>
        <w:tc>
          <w:tcPr>
            <w:tcW w:w="1133"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31.01.</w:t>
            </w:r>
            <w:r w:rsidR="00C16BDE">
              <w:rPr>
                <w:rFonts w:ascii="Times New Roman" w:hAnsi="Times New Roman" w:cs="Times New Roman"/>
                <w:sz w:val="20"/>
                <w:szCs w:val="20"/>
              </w:rPr>
              <w:t>2026</w:t>
            </w:r>
          </w:p>
        </w:tc>
        <w:tc>
          <w:tcPr>
            <w:tcW w:w="1133"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2</w:t>
            </w:r>
            <w:r w:rsidRPr="00D25CAF">
              <w:rPr>
                <w:rFonts w:ascii="Times New Roman" w:hAnsi="Times New Roman" w:cs="Times New Roman"/>
                <w:sz w:val="20"/>
                <w:szCs w:val="20"/>
                <w:lang w:val="ru-RU"/>
              </w:rPr>
              <w:t>8</w:t>
            </w:r>
            <w:r w:rsidRPr="00D25CAF">
              <w:rPr>
                <w:rFonts w:ascii="Times New Roman" w:hAnsi="Times New Roman" w:cs="Times New Roman"/>
                <w:sz w:val="20"/>
                <w:szCs w:val="20"/>
              </w:rPr>
              <w:t>.02.</w:t>
            </w:r>
            <w:r w:rsidR="00C16BDE">
              <w:rPr>
                <w:rFonts w:ascii="Times New Roman" w:hAnsi="Times New Roman" w:cs="Times New Roman"/>
                <w:sz w:val="20"/>
                <w:szCs w:val="20"/>
              </w:rPr>
              <w:t>2026</w:t>
            </w:r>
          </w:p>
        </w:tc>
        <w:tc>
          <w:tcPr>
            <w:tcW w:w="1134"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31.03.</w:t>
            </w:r>
            <w:r w:rsidR="00C16BDE">
              <w:rPr>
                <w:rFonts w:ascii="Times New Roman" w:hAnsi="Times New Roman" w:cs="Times New Roman"/>
                <w:sz w:val="20"/>
                <w:szCs w:val="20"/>
              </w:rPr>
              <w:t>2026</w:t>
            </w:r>
          </w:p>
        </w:tc>
        <w:tc>
          <w:tcPr>
            <w:tcW w:w="1134"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30.04.</w:t>
            </w:r>
            <w:r w:rsidR="00C16BDE">
              <w:rPr>
                <w:rFonts w:ascii="Times New Roman" w:hAnsi="Times New Roman" w:cs="Times New Roman"/>
                <w:sz w:val="20"/>
                <w:szCs w:val="20"/>
              </w:rPr>
              <w:t>2026</w:t>
            </w:r>
          </w:p>
        </w:tc>
        <w:tc>
          <w:tcPr>
            <w:tcW w:w="1134"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31.05.</w:t>
            </w:r>
            <w:r w:rsidR="00C16BDE">
              <w:rPr>
                <w:rFonts w:ascii="Times New Roman" w:hAnsi="Times New Roman" w:cs="Times New Roman"/>
                <w:sz w:val="20"/>
                <w:szCs w:val="20"/>
              </w:rPr>
              <w:t>2026</w:t>
            </w:r>
          </w:p>
        </w:tc>
        <w:tc>
          <w:tcPr>
            <w:tcW w:w="1134"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30.06.</w:t>
            </w:r>
            <w:r w:rsidR="00C16BDE">
              <w:rPr>
                <w:rFonts w:ascii="Times New Roman" w:hAnsi="Times New Roman" w:cs="Times New Roman"/>
                <w:sz w:val="20"/>
                <w:szCs w:val="20"/>
              </w:rPr>
              <w:t>2026</w:t>
            </w:r>
          </w:p>
        </w:tc>
        <w:tc>
          <w:tcPr>
            <w:tcW w:w="1134"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31.07.</w:t>
            </w:r>
            <w:r w:rsidR="00C16BDE">
              <w:rPr>
                <w:rFonts w:ascii="Times New Roman" w:hAnsi="Times New Roman" w:cs="Times New Roman"/>
                <w:sz w:val="20"/>
                <w:szCs w:val="20"/>
              </w:rPr>
              <w:t>2026</w:t>
            </w:r>
          </w:p>
        </w:tc>
        <w:tc>
          <w:tcPr>
            <w:tcW w:w="1134"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31.08.</w:t>
            </w:r>
            <w:r w:rsidR="00C16BDE">
              <w:rPr>
                <w:rFonts w:ascii="Times New Roman" w:hAnsi="Times New Roman" w:cs="Times New Roman"/>
                <w:sz w:val="20"/>
                <w:szCs w:val="20"/>
              </w:rPr>
              <w:t>2026</w:t>
            </w:r>
          </w:p>
        </w:tc>
        <w:tc>
          <w:tcPr>
            <w:tcW w:w="1213"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30.09.</w:t>
            </w:r>
            <w:r w:rsidR="00C16BDE">
              <w:rPr>
                <w:rFonts w:ascii="Times New Roman" w:hAnsi="Times New Roman" w:cs="Times New Roman"/>
                <w:sz w:val="20"/>
                <w:szCs w:val="20"/>
              </w:rPr>
              <w:t>2026</w:t>
            </w:r>
          </w:p>
        </w:tc>
        <w:tc>
          <w:tcPr>
            <w:tcW w:w="1202" w:type="dxa"/>
            <w:gridSpan w:val="2"/>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31.10.</w:t>
            </w:r>
            <w:r w:rsidR="00C16BDE">
              <w:rPr>
                <w:rFonts w:ascii="Times New Roman" w:hAnsi="Times New Roman" w:cs="Times New Roman"/>
                <w:sz w:val="20"/>
                <w:szCs w:val="20"/>
              </w:rPr>
              <w:t>2026</w:t>
            </w:r>
          </w:p>
        </w:tc>
        <w:tc>
          <w:tcPr>
            <w:tcW w:w="1130"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30.11.</w:t>
            </w:r>
            <w:r w:rsidR="00C16BDE">
              <w:rPr>
                <w:rFonts w:ascii="Times New Roman" w:hAnsi="Times New Roman" w:cs="Times New Roman"/>
                <w:sz w:val="20"/>
                <w:szCs w:val="20"/>
              </w:rPr>
              <w:t>2026</w:t>
            </w:r>
          </w:p>
        </w:tc>
        <w:tc>
          <w:tcPr>
            <w:tcW w:w="1139" w:type="dxa"/>
            <w:gridSpan w:val="3"/>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31.12.</w:t>
            </w:r>
            <w:r w:rsidR="00C16BDE">
              <w:rPr>
                <w:rFonts w:ascii="Times New Roman" w:hAnsi="Times New Roman" w:cs="Times New Roman"/>
                <w:sz w:val="20"/>
                <w:szCs w:val="20"/>
              </w:rPr>
              <w:t>2026</w:t>
            </w:r>
          </w:p>
        </w:tc>
      </w:tr>
      <w:tr w:rsidR="00D25CAF" w:rsidRPr="00DE6700" w:rsidTr="00D25CAF">
        <w:trPr>
          <w:trHeight w:val="1557"/>
        </w:trPr>
        <w:tc>
          <w:tcPr>
            <w:tcW w:w="706" w:type="dxa"/>
          </w:tcPr>
          <w:p w:rsidR="00D25CAF" w:rsidRPr="00D25CAF" w:rsidRDefault="00D25CAF" w:rsidP="009F0F3E">
            <w:pPr>
              <w:rPr>
                <w:rFonts w:ascii="Times New Roman" w:hAnsi="Times New Roman" w:cs="Times New Roman"/>
                <w:sz w:val="20"/>
                <w:szCs w:val="20"/>
              </w:rPr>
            </w:pPr>
            <w:r w:rsidRPr="00D25CAF">
              <w:rPr>
                <w:rFonts w:ascii="Times New Roman" w:hAnsi="Times New Roman" w:cs="Times New Roman"/>
                <w:sz w:val="20"/>
                <w:szCs w:val="20"/>
              </w:rPr>
              <w:t>1.</w:t>
            </w:r>
          </w:p>
        </w:tc>
        <w:tc>
          <w:tcPr>
            <w:tcW w:w="1704" w:type="dxa"/>
          </w:tcPr>
          <w:p w:rsidR="00D25CAF" w:rsidRPr="00D25CAF" w:rsidRDefault="00D25CAF" w:rsidP="009F0F3E">
            <w:pPr>
              <w:ind w:right="-64"/>
              <w:rPr>
                <w:rFonts w:ascii="Times New Roman" w:hAnsi="Times New Roman" w:cs="Times New Roman"/>
                <w:sz w:val="20"/>
                <w:szCs w:val="20"/>
              </w:rPr>
            </w:pPr>
            <w:r w:rsidRPr="00D25CAF">
              <w:rPr>
                <w:rFonts w:ascii="Times New Roman" w:hAnsi="Times New Roman" w:cs="Times New Roman"/>
                <w:sz w:val="20"/>
                <w:szCs w:val="20"/>
              </w:rPr>
              <w:t>Кількість проведених планових перевірок  (результати яких узгоджено)</w:t>
            </w:r>
          </w:p>
        </w:tc>
        <w:tc>
          <w:tcPr>
            <w:tcW w:w="1133" w:type="dxa"/>
          </w:tcPr>
          <w:p w:rsidR="00D25CAF" w:rsidRPr="00D25CAF" w:rsidRDefault="00C273BB" w:rsidP="009F0F3E">
            <w:pPr>
              <w:jc w:val="center"/>
              <w:rPr>
                <w:rFonts w:ascii="Times New Roman" w:hAnsi="Times New Roman" w:cs="Times New Roman"/>
                <w:sz w:val="20"/>
                <w:szCs w:val="20"/>
              </w:rPr>
            </w:pPr>
            <w:r>
              <w:rPr>
                <w:rFonts w:ascii="Times New Roman" w:hAnsi="Times New Roman" w:cs="Times New Roman"/>
                <w:sz w:val="20"/>
                <w:szCs w:val="20"/>
              </w:rPr>
              <w:t>265</w:t>
            </w:r>
          </w:p>
        </w:tc>
        <w:tc>
          <w:tcPr>
            <w:tcW w:w="1133" w:type="dxa"/>
          </w:tcPr>
          <w:p w:rsidR="00D25CAF" w:rsidRPr="00053C4D" w:rsidRDefault="00053C4D" w:rsidP="009F0F3E">
            <w:pPr>
              <w:jc w:val="center"/>
              <w:rPr>
                <w:rFonts w:ascii="Times New Roman" w:hAnsi="Times New Roman" w:cs="Times New Roman"/>
                <w:sz w:val="20"/>
                <w:szCs w:val="20"/>
              </w:rPr>
            </w:pPr>
            <w:r>
              <w:rPr>
                <w:rFonts w:ascii="Times New Roman" w:hAnsi="Times New Roman" w:cs="Times New Roman"/>
                <w:sz w:val="20"/>
                <w:szCs w:val="20"/>
              </w:rPr>
              <w:t>406</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512</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728</w:t>
            </w:r>
          </w:p>
        </w:tc>
        <w:tc>
          <w:tcPr>
            <w:tcW w:w="1134" w:type="dxa"/>
          </w:tcPr>
          <w:p w:rsidR="00D25CAF" w:rsidRPr="00D25CAF" w:rsidRDefault="003D1A02"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977</w:t>
            </w: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13" w:type="dxa"/>
          </w:tcPr>
          <w:p w:rsidR="00D25CAF" w:rsidRPr="00D25CAF" w:rsidRDefault="00D25CAF" w:rsidP="009F0F3E">
            <w:pPr>
              <w:jc w:val="center"/>
              <w:rPr>
                <w:rFonts w:ascii="Times New Roman" w:hAnsi="Times New Roman" w:cs="Times New Roman"/>
                <w:sz w:val="20"/>
                <w:szCs w:val="20"/>
              </w:rPr>
            </w:pPr>
          </w:p>
        </w:tc>
        <w:tc>
          <w:tcPr>
            <w:tcW w:w="1202" w:type="dxa"/>
            <w:gridSpan w:val="2"/>
          </w:tcPr>
          <w:p w:rsidR="00D25CAF" w:rsidRPr="006C6DA7" w:rsidRDefault="00D25CAF" w:rsidP="009F0F3E">
            <w:pPr>
              <w:jc w:val="center"/>
            </w:pPr>
          </w:p>
        </w:tc>
        <w:tc>
          <w:tcPr>
            <w:tcW w:w="1130" w:type="dxa"/>
          </w:tcPr>
          <w:p w:rsidR="00D25CAF" w:rsidRPr="00D25CAF" w:rsidRDefault="00D25CAF" w:rsidP="009F0F3E">
            <w:pPr>
              <w:jc w:val="center"/>
              <w:rPr>
                <w:rFonts w:ascii="Times New Roman" w:hAnsi="Times New Roman" w:cs="Times New Roman"/>
                <w:sz w:val="20"/>
                <w:szCs w:val="20"/>
              </w:rPr>
            </w:pPr>
          </w:p>
        </w:tc>
        <w:tc>
          <w:tcPr>
            <w:tcW w:w="1139" w:type="dxa"/>
            <w:gridSpan w:val="3"/>
          </w:tcPr>
          <w:p w:rsidR="00D25CAF" w:rsidRPr="00D25CAF" w:rsidRDefault="00D25CAF" w:rsidP="009F0F3E">
            <w:pPr>
              <w:jc w:val="center"/>
              <w:rPr>
                <w:rFonts w:ascii="Times New Roman" w:hAnsi="Times New Roman" w:cs="Times New Roman"/>
                <w:sz w:val="20"/>
                <w:szCs w:val="20"/>
                <w:lang w:val="ru-RU"/>
              </w:rPr>
            </w:pPr>
          </w:p>
        </w:tc>
      </w:tr>
      <w:tr w:rsidR="00D25CAF" w:rsidRPr="00DE6700" w:rsidTr="00D25CAF">
        <w:trPr>
          <w:trHeight w:val="310"/>
        </w:trPr>
        <w:tc>
          <w:tcPr>
            <w:tcW w:w="706" w:type="dxa"/>
          </w:tcPr>
          <w:p w:rsidR="00D25CAF" w:rsidRPr="00D25CAF" w:rsidRDefault="00D25CAF" w:rsidP="009F0F3E">
            <w:pPr>
              <w:ind w:right="-108"/>
              <w:rPr>
                <w:rFonts w:ascii="Times New Roman" w:hAnsi="Times New Roman" w:cs="Times New Roman"/>
                <w:sz w:val="20"/>
                <w:szCs w:val="20"/>
              </w:rPr>
            </w:pPr>
            <w:r w:rsidRPr="00D25CAF">
              <w:rPr>
                <w:rFonts w:ascii="Times New Roman" w:hAnsi="Times New Roman" w:cs="Times New Roman"/>
                <w:sz w:val="20"/>
                <w:szCs w:val="20"/>
              </w:rPr>
              <w:t>1.1.</w:t>
            </w:r>
          </w:p>
        </w:tc>
        <w:tc>
          <w:tcPr>
            <w:tcW w:w="1704" w:type="dxa"/>
          </w:tcPr>
          <w:p w:rsidR="00D25CAF" w:rsidRPr="00D25CAF" w:rsidRDefault="00D25CAF" w:rsidP="009F0F3E">
            <w:pPr>
              <w:ind w:left="176" w:right="-64"/>
              <w:rPr>
                <w:rFonts w:ascii="Times New Roman" w:hAnsi="Times New Roman" w:cs="Times New Roman"/>
                <w:sz w:val="20"/>
                <w:szCs w:val="20"/>
              </w:rPr>
            </w:pPr>
            <w:r w:rsidRPr="00D25CAF">
              <w:rPr>
                <w:rFonts w:ascii="Times New Roman" w:hAnsi="Times New Roman" w:cs="Times New Roman"/>
                <w:sz w:val="20"/>
                <w:szCs w:val="20"/>
              </w:rPr>
              <w:t>Юридичних осіб</w:t>
            </w:r>
          </w:p>
        </w:tc>
        <w:tc>
          <w:tcPr>
            <w:tcW w:w="1133" w:type="dxa"/>
          </w:tcPr>
          <w:p w:rsidR="00D25CAF" w:rsidRPr="00D25CAF" w:rsidRDefault="00C273BB" w:rsidP="009F0F3E">
            <w:pPr>
              <w:jc w:val="center"/>
              <w:rPr>
                <w:rFonts w:ascii="Times New Roman" w:hAnsi="Times New Roman" w:cs="Times New Roman"/>
                <w:sz w:val="20"/>
                <w:szCs w:val="20"/>
              </w:rPr>
            </w:pPr>
            <w:r>
              <w:rPr>
                <w:rFonts w:ascii="Times New Roman" w:hAnsi="Times New Roman" w:cs="Times New Roman"/>
                <w:sz w:val="20"/>
                <w:szCs w:val="20"/>
              </w:rPr>
              <w:t>265</w:t>
            </w:r>
          </w:p>
        </w:tc>
        <w:tc>
          <w:tcPr>
            <w:tcW w:w="1133" w:type="dxa"/>
          </w:tcPr>
          <w:p w:rsidR="00D25CAF" w:rsidRPr="00053C4D" w:rsidRDefault="00053C4D" w:rsidP="009F0F3E">
            <w:pPr>
              <w:jc w:val="center"/>
              <w:rPr>
                <w:rFonts w:ascii="Times New Roman" w:hAnsi="Times New Roman" w:cs="Times New Roman"/>
                <w:sz w:val="20"/>
                <w:szCs w:val="20"/>
              </w:rPr>
            </w:pPr>
            <w:r>
              <w:rPr>
                <w:rFonts w:ascii="Times New Roman" w:hAnsi="Times New Roman" w:cs="Times New Roman"/>
                <w:sz w:val="20"/>
                <w:szCs w:val="20"/>
              </w:rPr>
              <w:t>406</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512</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728</w:t>
            </w:r>
          </w:p>
        </w:tc>
        <w:tc>
          <w:tcPr>
            <w:tcW w:w="1134" w:type="dxa"/>
          </w:tcPr>
          <w:p w:rsidR="00D25CAF" w:rsidRPr="00D25CAF" w:rsidRDefault="003D1A02"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977</w:t>
            </w: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13" w:type="dxa"/>
          </w:tcPr>
          <w:p w:rsidR="00D25CAF" w:rsidRPr="00D25CAF" w:rsidRDefault="00D25CAF" w:rsidP="009F0F3E">
            <w:pPr>
              <w:jc w:val="center"/>
              <w:rPr>
                <w:rFonts w:ascii="Times New Roman" w:hAnsi="Times New Roman" w:cs="Times New Roman"/>
                <w:sz w:val="20"/>
                <w:szCs w:val="20"/>
              </w:rPr>
            </w:pPr>
          </w:p>
        </w:tc>
        <w:tc>
          <w:tcPr>
            <w:tcW w:w="1202" w:type="dxa"/>
            <w:gridSpan w:val="2"/>
          </w:tcPr>
          <w:p w:rsidR="00D25CAF" w:rsidRPr="00D25CAF" w:rsidRDefault="00D25CAF" w:rsidP="009F0F3E">
            <w:pPr>
              <w:jc w:val="center"/>
              <w:rPr>
                <w:rFonts w:ascii="Times New Roman" w:hAnsi="Times New Roman" w:cs="Times New Roman"/>
                <w:sz w:val="20"/>
                <w:szCs w:val="20"/>
              </w:rPr>
            </w:pPr>
          </w:p>
        </w:tc>
        <w:tc>
          <w:tcPr>
            <w:tcW w:w="1130" w:type="dxa"/>
          </w:tcPr>
          <w:p w:rsidR="00D25CAF" w:rsidRPr="00D25CAF" w:rsidRDefault="00D25CAF" w:rsidP="009F0F3E">
            <w:pPr>
              <w:jc w:val="center"/>
              <w:rPr>
                <w:rFonts w:ascii="Times New Roman" w:hAnsi="Times New Roman" w:cs="Times New Roman"/>
                <w:sz w:val="20"/>
                <w:szCs w:val="20"/>
              </w:rPr>
            </w:pPr>
          </w:p>
        </w:tc>
        <w:tc>
          <w:tcPr>
            <w:tcW w:w="1139" w:type="dxa"/>
            <w:gridSpan w:val="3"/>
          </w:tcPr>
          <w:p w:rsidR="00D25CAF" w:rsidRPr="00D25CAF" w:rsidRDefault="00D25CAF" w:rsidP="009F0F3E">
            <w:pPr>
              <w:jc w:val="center"/>
              <w:rPr>
                <w:rFonts w:ascii="Times New Roman" w:hAnsi="Times New Roman" w:cs="Times New Roman"/>
                <w:sz w:val="20"/>
                <w:szCs w:val="20"/>
                <w:lang w:val="ru-RU"/>
              </w:rPr>
            </w:pPr>
          </w:p>
        </w:tc>
      </w:tr>
      <w:tr w:rsidR="00D25CAF" w:rsidRPr="00DE6700" w:rsidTr="00D25CAF">
        <w:trPr>
          <w:trHeight w:val="475"/>
        </w:trPr>
        <w:tc>
          <w:tcPr>
            <w:tcW w:w="706" w:type="dxa"/>
          </w:tcPr>
          <w:p w:rsidR="00D25CAF" w:rsidRPr="00D25CAF" w:rsidRDefault="00D25CAF" w:rsidP="009F0F3E">
            <w:pPr>
              <w:ind w:right="-108"/>
              <w:rPr>
                <w:rFonts w:ascii="Times New Roman" w:hAnsi="Times New Roman" w:cs="Times New Roman"/>
                <w:sz w:val="20"/>
                <w:szCs w:val="20"/>
              </w:rPr>
            </w:pPr>
            <w:r w:rsidRPr="00D25CAF">
              <w:rPr>
                <w:rFonts w:ascii="Times New Roman" w:hAnsi="Times New Roman" w:cs="Times New Roman"/>
                <w:sz w:val="20"/>
                <w:szCs w:val="20"/>
              </w:rPr>
              <w:t>1.1.1.</w:t>
            </w:r>
          </w:p>
        </w:tc>
        <w:tc>
          <w:tcPr>
            <w:tcW w:w="1704" w:type="dxa"/>
          </w:tcPr>
          <w:p w:rsidR="00D25CAF" w:rsidRPr="00D25CAF" w:rsidRDefault="00D25CAF" w:rsidP="009F0F3E">
            <w:pPr>
              <w:ind w:left="179" w:right="-64"/>
              <w:rPr>
                <w:rFonts w:ascii="Times New Roman" w:hAnsi="Times New Roman" w:cs="Times New Roman"/>
                <w:sz w:val="20"/>
                <w:szCs w:val="20"/>
              </w:rPr>
            </w:pPr>
            <w:r w:rsidRPr="00D25CAF">
              <w:rPr>
                <w:rFonts w:ascii="Times New Roman" w:hAnsi="Times New Roman" w:cs="Times New Roman"/>
                <w:sz w:val="20"/>
                <w:szCs w:val="20"/>
              </w:rPr>
              <w:t>На загальній системі оподаткування</w:t>
            </w:r>
          </w:p>
        </w:tc>
        <w:tc>
          <w:tcPr>
            <w:tcW w:w="1133" w:type="dxa"/>
          </w:tcPr>
          <w:p w:rsidR="00D25CAF" w:rsidRPr="00D25CAF" w:rsidRDefault="00C273BB" w:rsidP="009F0F3E">
            <w:pPr>
              <w:jc w:val="center"/>
              <w:rPr>
                <w:rFonts w:ascii="Times New Roman" w:hAnsi="Times New Roman" w:cs="Times New Roman"/>
                <w:sz w:val="20"/>
                <w:szCs w:val="20"/>
              </w:rPr>
            </w:pPr>
            <w:r>
              <w:rPr>
                <w:rFonts w:ascii="Times New Roman" w:hAnsi="Times New Roman" w:cs="Times New Roman"/>
                <w:sz w:val="20"/>
                <w:szCs w:val="20"/>
              </w:rPr>
              <w:t>252</w:t>
            </w:r>
          </w:p>
        </w:tc>
        <w:tc>
          <w:tcPr>
            <w:tcW w:w="1133" w:type="dxa"/>
          </w:tcPr>
          <w:p w:rsidR="00D25CAF" w:rsidRPr="00053C4D" w:rsidRDefault="00053C4D" w:rsidP="009F0F3E">
            <w:pPr>
              <w:jc w:val="center"/>
              <w:rPr>
                <w:rFonts w:ascii="Times New Roman" w:hAnsi="Times New Roman" w:cs="Times New Roman"/>
                <w:sz w:val="20"/>
                <w:szCs w:val="20"/>
              </w:rPr>
            </w:pPr>
            <w:r>
              <w:rPr>
                <w:rFonts w:ascii="Times New Roman" w:hAnsi="Times New Roman" w:cs="Times New Roman"/>
                <w:sz w:val="20"/>
                <w:szCs w:val="20"/>
              </w:rPr>
              <w:t>382</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470</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661</w:t>
            </w:r>
          </w:p>
        </w:tc>
        <w:tc>
          <w:tcPr>
            <w:tcW w:w="1134" w:type="dxa"/>
          </w:tcPr>
          <w:p w:rsidR="00D25CAF" w:rsidRPr="00D25CAF" w:rsidRDefault="003D1A02"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876</w:t>
            </w: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13" w:type="dxa"/>
          </w:tcPr>
          <w:p w:rsidR="00D25CAF" w:rsidRPr="00D25CAF" w:rsidRDefault="00D25CAF" w:rsidP="009F0F3E">
            <w:pPr>
              <w:jc w:val="center"/>
              <w:rPr>
                <w:rFonts w:ascii="Times New Roman" w:hAnsi="Times New Roman" w:cs="Times New Roman"/>
                <w:sz w:val="20"/>
                <w:szCs w:val="20"/>
              </w:rPr>
            </w:pPr>
          </w:p>
        </w:tc>
        <w:tc>
          <w:tcPr>
            <w:tcW w:w="1202" w:type="dxa"/>
            <w:gridSpan w:val="2"/>
          </w:tcPr>
          <w:p w:rsidR="00D25CAF" w:rsidRPr="00D25CAF" w:rsidRDefault="00D25CAF" w:rsidP="009F0F3E">
            <w:pPr>
              <w:jc w:val="center"/>
              <w:rPr>
                <w:rFonts w:ascii="Times New Roman" w:hAnsi="Times New Roman" w:cs="Times New Roman"/>
                <w:sz w:val="20"/>
                <w:szCs w:val="20"/>
              </w:rPr>
            </w:pPr>
          </w:p>
        </w:tc>
        <w:tc>
          <w:tcPr>
            <w:tcW w:w="1130" w:type="dxa"/>
          </w:tcPr>
          <w:p w:rsidR="00D25CAF" w:rsidRPr="00D25CAF" w:rsidRDefault="00D25CAF" w:rsidP="009F0F3E">
            <w:pPr>
              <w:jc w:val="center"/>
              <w:rPr>
                <w:rFonts w:ascii="Times New Roman" w:hAnsi="Times New Roman" w:cs="Times New Roman"/>
                <w:sz w:val="20"/>
                <w:szCs w:val="20"/>
              </w:rPr>
            </w:pPr>
          </w:p>
        </w:tc>
        <w:tc>
          <w:tcPr>
            <w:tcW w:w="1139" w:type="dxa"/>
            <w:gridSpan w:val="3"/>
          </w:tcPr>
          <w:p w:rsidR="00D25CAF" w:rsidRPr="00D25CAF" w:rsidRDefault="00D25CAF" w:rsidP="009F0F3E">
            <w:pPr>
              <w:jc w:val="center"/>
              <w:rPr>
                <w:rFonts w:ascii="Times New Roman" w:hAnsi="Times New Roman" w:cs="Times New Roman"/>
                <w:sz w:val="20"/>
                <w:szCs w:val="20"/>
                <w:lang w:val="ru-RU"/>
              </w:rPr>
            </w:pPr>
          </w:p>
        </w:tc>
      </w:tr>
      <w:tr w:rsidR="00D25CAF" w:rsidRPr="00DE6700" w:rsidTr="00D25CAF">
        <w:trPr>
          <w:trHeight w:val="204"/>
        </w:trPr>
        <w:tc>
          <w:tcPr>
            <w:tcW w:w="706" w:type="dxa"/>
          </w:tcPr>
          <w:p w:rsidR="00D25CAF" w:rsidRPr="00D25CAF" w:rsidRDefault="00D25CAF" w:rsidP="009F0F3E">
            <w:pPr>
              <w:ind w:right="-108"/>
              <w:rPr>
                <w:rFonts w:ascii="Times New Roman" w:hAnsi="Times New Roman" w:cs="Times New Roman"/>
                <w:sz w:val="20"/>
                <w:szCs w:val="20"/>
              </w:rPr>
            </w:pPr>
            <w:r w:rsidRPr="00D25CAF">
              <w:rPr>
                <w:rFonts w:ascii="Times New Roman" w:hAnsi="Times New Roman" w:cs="Times New Roman"/>
                <w:sz w:val="20"/>
                <w:szCs w:val="20"/>
              </w:rPr>
              <w:t>1.1.2.</w:t>
            </w:r>
          </w:p>
        </w:tc>
        <w:tc>
          <w:tcPr>
            <w:tcW w:w="1704" w:type="dxa"/>
          </w:tcPr>
          <w:p w:rsidR="00D25CAF" w:rsidRPr="00D25CAF" w:rsidRDefault="00D25CAF" w:rsidP="009F0F3E">
            <w:pPr>
              <w:ind w:left="179" w:right="-64"/>
              <w:rPr>
                <w:rFonts w:ascii="Times New Roman" w:hAnsi="Times New Roman" w:cs="Times New Roman"/>
                <w:sz w:val="20"/>
                <w:szCs w:val="20"/>
              </w:rPr>
            </w:pPr>
            <w:r w:rsidRPr="00D25CAF">
              <w:rPr>
                <w:rFonts w:ascii="Times New Roman" w:hAnsi="Times New Roman" w:cs="Times New Roman"/>
                <w:sz w:val="20"/>
                <w:szCs w:val="20"/>
              </w:rPr>
              <w:t>На спрощеній системі оподаткування</w:t>
            </w:r>
          </w:p>
        </w:tc>
        <w:tc>
          <w:tcPr>
            <w:tcW w:w="1133" w:type="dxa"/>
          </w:tcPr>
          <w:p w:rsidR="00D25CAF" w:rsidRPr="00D25CAF" w:rsidRDefault="00C273BB" w:rsidP="009F0F3E">
            <w:pPr>
              <w:jc w:val="center"/>
              <w:rPr>
                <w:rFonts w:ascii="Times New Roman" w:hAnsi="Times New Roman" w:cs="Times New Roman"/>
                <w:sz w:val="20"/>
                <w:szCs w:val="20"/>
              </w:rPr>
            </w:pPr>
            <w:r>
              <w:rPr>
                <w:rFonts w:ascii="Times New Roman" w:hAnsi="Times New Roman" w:cs="Times New Roman"/>
                <w:sz w:val="20"/>
                <w:szCs w:val="20"/>
              </w:rPr>
              <w:t>13</w:t>
            </w:r>
          </w:p>
        </w:tc>
        <w:tc>
          <w:tcPr>
            <w:tcW w:w="1133" w:type="dxa"/>
          </w:tcPr>
          <w:p w:rsidR="00D25CAF" w:rsidRPr="001F276F" w:rsidRDefault="001F276F" w:rsidP="009F0F3E">
            <w:pPr>
              <w:jc w:val="center"/>
              <w:rPr>
                <w:rFonts w:ascii="Times New Roman" w:hAnsi="Times New Roman" w:cs="Times New Roman"/>
                <w:sz w:val="20"/>
                <w:szCs w:val="20"/>
              </w:rPr>
            </w:pPr>
            <w:r>
              <w:rPr>
                <w:rFonts w:ascii="Times New Roman" w:hAnsi="Times New Roman" w:cs="Times New Roman"/>
                <w:sz w:val="20"/>
                <w:szCs w:val="20"/>
              </w:rPr>
              <w:t>24</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42</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67</w:t>
            </w:r>
          </w:p>
        </w:tc>
        <w:tc>
          <w:tcPr>
            <w:tcW w:w="1134" w:type="dxa"/>
          </w:tcPr>
          <w:p w:rsidR="00D25CAF" w:rsidRPr="00D25CAF" w:rsidRDefault="003C6173"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101</w:t>
            </w: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13" w:type="dxa"/>
          </w:tcPr>
          <w:p w:rsidR="00D25CAF" w:rsidRPr="00D25CAF" w:rsidRDefault="00D25CAF" w:rsidP="009F0F3E">
            <w:pPr>
              <w:jc w:val="center"/>
              <w:rPr>
                <w:rFonts w:ascii="Times New Roman" w:hAnsi="Times New Roman" w:cs="Times New Roman"/>
                <w:sz w:val="20"/>
                <w:szCs w:val="20"/>
              </w:rPr>
            </w:pPr>
          </w:p>
        </w:tc>
        <w:tc>
          <w:tcPr>
            <w:tcW w:w="1202" w:type="dxa"/>
            <w:gridSpan w:val="2"/>
          </w:tcPr>
          <w:p w:rsidR="00D25CAF" w:rsidRPr="00D25CAF" w:rsidRDefault="00D25CAF" w:rsidP="009F0F3E">
            <w:pPr>
              <w:jc w:val="center"/>
              <w:rPr>
                <w:rFonts w:ascii="Times New Roman" w:hAnsi="Times New Roman" w:cs="Times New Roman"/>
                <w:sz w:val="20"/>
                <w:szCs w:val="20"/>
              </w:rPr>
            </w:pPr>
          </w:p>
        </w:tc>
        <w:tc>
          <w:tcPr>
            <w:tcW w:w="1130" w:type="dxa"/>
          </w:tcPr>
          <w:p w:rsidR="00D25CAF" w:rsidRPr="00D25CAF" w:rsidRDefault="00D25CAF" w:rsidP="009F0F3E">
            <w:pPr>
              <w:jc w:val="center"/>
              <w:rPr>
                <w:rFonts w:ascii="Times New Roman" w:hAnsi="Times New Roman" w:cs="Times New Roman"/>
                <w:sz w:val="20"/>
                <w:szCs w:val="20"/>
              </w:rPr>
            </w:pPr>
          </w:p>
        </w:tc>
        <w:tc>
          <w:tcPr>
            <w:tcW w:w="1139" w:type="dxa"/>
            <w:gridSpan w:val="3"/>
          </w:tcPr>
          <w:p w:rsidR="00D25CAF" w:rsidRPr="00D25CAF" w:rsidRDefault="00D25CAF" w:rsidP="009F0F3E">
            <w:pPr>
              <w:jc w:val="center"/>
              <w:rPr>
                <w:rFonts w:ascii="Times New Roman" w:hAnsi="Times New Roman" w:cs="Times New Roman"/>
                <w:sz w:val="20"/>
                <w:szCs w:val="20"/>
                <w:lang w:val="ru-RU"/>
              </w:rPr>
            </w:pPr>
          </w:p>
        </w:tc>
      </w:tr>
      <w:tr w:rsidR="00D25CAF" w:rsidRPr="00DE6700" w:rsidTr="00D25CAF">
        <w:tc>
          <w:tcPr>
            <w:tcW w:w="706" w:type="dxa"/>
          </w:tcPr>
          <w:p w:rsidR="00D25CAF" w:rsidRPr="00D25CAF" w:rsidRDefault="00D25CAF" w:rsidP="009F0F3E">
            <w:pPr>
              <w:ind w:left="-108" w:right="-108"/>
              <w:jc w:val="center"/>
              <w:rPr>
                <w:rFonts w:ascii="Times New Roman" w:hAnsi="Times New Roman" w:cs="Times New Roman"/>
                <w:sz w:val="20"/>
                <w:szCs w:val="20"/>
              </w:rPr>
            </w:pPr>
            <w:r w:rsidRPr="00D25CAF">
              <w:rPr>
                <w:rFonts w:ascii="Times New Roman" w:hAnsi="Times New Roman" w:cs="Times New Roman"/>
                <w:sz w:val="20"/>
                <w:szCs w:val="20"/>
              </w:rPr>
              <w:t xml:space="preserve">1.2. </w:t>
            </w:r>
          </w:p>
        </w:tc>
        <w:tc>
          <w:tcPr>
            <w:tcW w:w="1704" w:type="dxa"/>
          </w:tcPr>
          <w:p w:rsidR="00D25CAF" w:rsidRPr="00D25CAF" w:rsidRDefault="00D25CAF" w:rsidP="009F0F3E">
            <w:pPr>
              <w:ind w:right="-64"/>
              <w:rPr>
                <w:rFonts w:ascii="Times New Roman" w:hAnsi="Times New Roman" w:cs="Times New Roman"/>
                <w:sz w:val="20"/>
                <w:szCs w:val="20"/>
              </w:rPr>
            </w:pPr>
            <w:r w:rsidRPr="00D25CAF">
              <w:rPr>
                <w:rFonts w:ascii="Times New Roman" w:hAnsi="Times New Roman" w:cs="Times New Roman"/>
                <w:sz w:val="20"/>
                <w:szCs w:val="20"/>
              </w:rPr>
              <w:t xml:space="preserve">Кількість «нульових перевірок», у тому числі: </w:t>
            </w:r>
          </w:p>
        </w:tc>
        <w:tc>
          <w:tcPr>
            <w:tcW w:w="1133" w:type="dxa"/>
          </w:tcPr>
          <w:p w:rsidR="00D25CAF" w:rsidRPr="00D25CAF" w:rsidRDefault="00C273BB" w:rsidP="009F0F3E">
            <w:pPr>
              <w:jc w:val="center"/>
              <w:rPr>
                <w:rFonts w:ascii="Times New Roman" w:hAnsi="Times New Roman" w:cs="Times New Roman"/>
                <w:sz w:val="20"/>
                <w:szCs w:val="20"/>
              </w:rPr>
            </w:pPr>
            <w:r>
              <w:rPr>
                <w:rFonts w:ascii="Times New Roman" w:hAnsi="Times New Roman" w:cs="Times New Roman"/>
                <w:sz w:val="20"/>
                <w:szCs w:val="20"/>
              </w:rPr>
              <w:t>1</w:t>
            </w:r>
          </w:p>
        </w:tc>
        <w:tc>
          <w:tcPr>
            <w:tcW w:w="1133" w:type="dxa"/>
          </w:tcPr>
          <w:p w:rsidR="00D25CAF" w:rsidRPr="001F276F" w:rsidRDefault="001F276F" w:rsidP="009F0F3E">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7</w:t>
            </w:r>
          </w:p>
        </w:tc>
        <w:tc>
          <w:tcPr>
            <w:tcW w:w="1134" w:type="dxa"/>
          </w:tcPr>
          <w:p w:rsidR="00D25CAF" w:rsidRPr="00D25CAF" w:rsidRDefault="003C6173"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12</w:t>
            </w: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13" w:type="dxa"/>
          </w:tcPr>
          <w:p w:rsidR="00D25CAF" w:rsidRPr="00D25CAF" w:rsidRDefault="00D25CAF" w:rsidP="009F0F3E">
            <w:pPr>
              <w:jc w:val="center"/>
              <w:rPr>
                <w:rFonts w:ascii="Times New Roman" w:hAnsi="Times New Roman" w:cs="Times New Roman"/>
                <w:sz w:val="20"/>
                <w:szCs w:val="20"/>
              </w:rPr>
            </w:pPr>
          </w:p>
        </w:tc>
        <w:tc>
          <w:tcPr>
            <w:tcW w:w="1202" w:type="dxa"/>
            <w:gridSpan w:val="2"/>
          </w:tcPr>
          <w:p w:rsidR="00D25CAF" w:rsidRPr="00D25CAF" w:rsidRDefault="00D25CAF" w:rsidP="009F0F3E">
            <w:pPr>
              <w:jc w:val="center"/>
              <w:rPr>
                <w:rFonts w:ascii="Times New Roman" w:hAnsi="Times New Roman" w:cs="Times New Roman"/>
                <w:sz w:val="20"/>
                <w:szCs w:val="20"/>
              </w:rPr>
            </w:pPr>
          </w:p>
        </w:tc>
        <w:tc>
          <w:tcPr>
            <w:tcW w:w="1130" w:type="dxa"/>
          </w:tcPr>
          <w:p w:rsidR="00D25CAF" w:rsidRPr="00D25CAF" w:rsidRDefault="00D25CAF" w:rsidP="009F0F3E">
            <w:pPr>
              <w:jc w:val="center"/>
              <w:rPr>
                <w:rFonts w:ascii="Times New Roman" w:hAnsi="Times New Roman" w:cs="Times New Roman"/>
                <w:sz w:val="20"/>
                <w:szCs w:val="20"/>
              </w:rPr>
            </w:pPr>
          </w:p>
        </w:tc>
        <w:tc>
          <w:tcPr>
            <w:tcW w:w="1139" w:type="dxa"/>
            <w:gridSpan w:val="3"/>
          </w:tcPr>
          <w:p w:rsidR="00D25CAF" w:rsidRPr="00D25CAF" w:rsidRDefault="00D25CAF" w:rsidP="009F0F3E">
            <w:pPr>
              <w:jc w:val="center"/>
              <w:rPr>
                <w:rFonts w:ascii="Times New Roman" w:hAnsi="Times New Roman" w:cs="Times New Roman"/>
                <w:sz w:val="20"/>
                <w:szCs w:val="20"/>
                <w:lang w:val="ru-RU"/>
              </w:rPr>
            </w:pPr>
          </w:p>
        </w:tc>
      </w:tr>
      <w:tr w:rsidR="00D25CAF" w:rsidRPr="00DE6700" w:rsidTr="00D25CAF">
        <w:tc>
          <w:tcPr>
            <w:tcW w:w="706" w:type="dxa"/>
          </w:tcPr>
          <w:p w:rsidR="00D25CAF" w:rsidRPr="00D25CAF" w:rsidRDefault="00D25CAF" w:rsidP="009F0F3E">
            <w:pPr>
              <w:ind w:left="-108" w:right="-108"/>
              <w:jc w:val="center"/>
              <w:rPr>
                <w:rFonts w:ascii="Times New Roman" w:hAnsi="Times New Roman" w:cs="Times New Roman"/>
                <w:sz w:val="20"/>
                <w:szCs w:val="20"/>
              </w:rPr>
            </w:pPr>
            <w:r w:rsidRPr="00D25CAF">
              <w:rPr>
                <w:rFonts w:ascii="Times New Roman" w:hAnsi="Times New Roman" w:cs="Times New Roman"/>
                <w:sz w:val="20"/>
                <w:szCs w:val="20"/>
              </w:rPr>
              <w:t xml:space="preserve">1.2.1 </w:t>
            </w:r>
          </w:p>
        </w:tc>
        <w:tc>
          <w:tcPr>
            <w:tcW w:w="1704" w:type="dxa"/>
          </w:tcPr>
          <w:p w:rsidR="00D25CAF" w:rsidRPr="00D25CAF" w:rsidRDefault="00D25CAF" w:rsidP="009F0F3E">
            <w:pPr>
              <w:ind w:right="-64"/>
              <w:rPr>
                <w:rFonts w:ascii="Times New Roman" w:hAnsi="Times New Roman" w:cs="Times New Roman"/>
                <w:sz w:val="20"/>
                <w:szCs w:val="20"/>
              </w:rPr>
            </w:pPr>
            <w:r w:rsidRPr="00D25CAF">
              <w:rPr>
                <w:rFonts w:ascii="Times New Roman" w:hAnsi="Times New Roman" w:cs="Times New Roman"/>
                <w:sz w:val="20"/>
                <w:szCs w:val="20"/>
              </w:rPr>
              <w:t>перевірок філій</w:t>
            </w:r>
          </w:p>
        </w:tc>
        <w:tc>
          <w:tcPr>
            <w:tcW w:w="1133" w:type="dxa"/>
          </w:tcPr>
          <w:p w:rsidR="00D25CAF" w:rsidRPr="00D25CAF" w:rsidRDefault="00C273BB" w:rsidP="009F0F3E">
            <w:pPr>
              <w:jc w:val="center"/>
              <w:rPr>
                <w:rFonts w:ascii="Times New Roman" w:hAnsi="Times New Roman" w:cs="Times New Roman"/>
                <w:sz w:val="20"/>
                <w:szCs w:val="20"/>
              </w:rPr>
            </w:pPr>
            <w:r>
              <w:rPr>
                <w:rFonts w:ascii="Times New Roman" w:hAnsi="Times New Roman" w:cs="Times New Roman"/>
                <w:sz w:val="20"/>
                <w:szCs w:val="20"/>
              </w:rPr>
              <w:t>1</w:t>
            </w:r>
          </w:p>
        </w:tc>
        <w:tc>
          <w:tcPr>
            <w:tcW w:w="1133" w:type="dxa"/>
          </w:tcPr>
          <w:p w:rsidR="00D25CAF" w:rsidRPr="001F276F" w:rsidRDefault="001F276F" w:rsidP="009F0F3E">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7</w:t>
            </w:r>
          </w:p>
        </w:tc>
        <w:tc>
          <w:tcPr>
            <w:tcW w:w="1134" w:type="dxa"/>
          </w:tcPr>
          <w:p w:rsidR="00D25CAF" w:rsidRPr="00D25CAF" w:rsidRDefault="003C6173"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12</w:t>
            </w: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13" w:type="dxa"/>
          </w:tcPr>
          <w:p w:rsidR="00D25CAF" w:rsidRPr="00D25CAF" w:rsidRDefault="00D25CAF" w:rsidP="009F0F3E">
            <w:pPr>
              <w:jc w:val="center"/>
              <w:rPr>
                <w:rFonts w:ascii="Times New Roman" w:hAnsi="Times New Roman" w:cs="Times New Roman"/>
                <w:sz w:val="20"/>
                <w:szCs w:val="20"/>
              </w:rPr>
            </w:pPr>
          </w:p>
        </w:tc>
        <w:tc>
          <w:tcPr>
            <w:tcW w:w="1202" w:type="dxa"/>
            <w:gridSpan w:val="2"/>
          </w:tcPr>
          <w:p w:rsidR="00D25CAF" w:rsidRPr="00D25CAF" w:rsidRDefault="00D25CAF" w:rsidP="009F0F3E">
            <w:pPr>
              <w:jc w:val="center"/>
              <w:rPr>
                <w:rFonts w:ascii="Times New Roman" w:hAnsi="Times New Roman" w:cs="Times New Roman"/>
                <w:sz w:val="20"/>
                <w:szCs w:val="20"/>
              </w:rPr>
            </w:pPr>
          </w:p>
        </w:tc>
        <w:tc>
          <w:tcPr>
            <w:tcW w:w="1130" w:type="dxa"/>
          </w:tcPr>
          <w:p w:rsidR="00D25CAF" w:rsidRPr="00D25CAF" w:rsidRDefault="00D25CAF" w:rsidP="009F0F3E">
            <w:pPr>
              <w:jc w:val="center"/>
              <w:rPr>
                <w:rFonts w:ascii="Times New Roman" w:hAnsi="Times New Roman" w:cs="Times New Roman"/>
                <w:sz w:val="20"/>
                <w:szCs w:val="20"/>
              </w:rPr>
            </w:pPr>
          </w:p>
        </w:tc>
        <w:tc>
          <w:tcPr>
            <w:tcW w:w="1139" w:type="dxa"/>
            <w:gridSpan w:val="3"/>
          </w:tcPr>
          <w:p w:rsidR="00D25CAF" w:rsidRPr="00D25CAF" w:rsidRDefault="00D25CAF" w:rsidP="009F0F3E">
            <w:pPr>
              <w:jc w:val="center"/>
              <w:rPr>
                <w:rFonts w:ascii="Times New Roman" w:hAnsi="Times New Roman" w:cs="Times New Roman"/>
                <w:sz w:val="20"/>
                <w:szCs w:val="20"/>
                <w:lang w:val="ru-RU"/>
              </w:rPr>
            </w:pPr>
          </w:p>
        </w:tc>
      </w:tr>
      <w:tr w:rsidR="00D25CAF" w:rsidRPr="00DE6700" w:rsidTr="00D25CAF">
        <w:tc>
          <w:tcPr>
            <w:tcW w:w="706" w:type="dxa"/>
          </w:tcPr>
          <w:p w:rsidR="00D25CAF" w:rsidRPr="00D25CAF" w:rsidRDefault="00D25CAF" w:rsidP="009F0F3E">
            <w:pPr>
              <w:ind w:right="-108"/>
              <w:rPr>
                <w:rFonts w:ascii="Times New Roman" w:hAnsi="Times New Roman" w:cs="Times New Roman"/>
                <w:sz w:val="20"/>
                <w:szCs w:val="20"/>
              </w:rPr>
            </w:pPr>
            <w:r w:rsidRPr="00D25CAF">
              <w:rPr>
                <w:rFonts w:ascii="Times New Roman" w:hAnsi="Times New Roman" w:cs="Times New Roman"/>
                <w:sz w:val="20"/>
                <w:szCs w:val="20"/>
              </w:rPr>
              <w:t>2.</w:t>
            </w:r>
          </w:p>
        </w:tc>
        <w:tc>
          <w:tcPr>
            <w:tcW w:w="1704" w:type="dxa"/>
          </w:tcPr>
          <w:p w:rsidR="00D25CAF" w:rsidRPr="00D25CAF" w:rsidRDefault="00D25CAF" w:rsidP="009F0F3E">
            <w:pPr>
              <w:ind w:right="-64"/>
              <w:rPr>
                <w:rFonts w:ascii="Times New Roman" w:hAnsi="Times New Roman" w:cs="Times New Roman"/>
                <w:sz w:val="20"/>
                <w:szCs w:val="20"/>
              </w:rPr>
            </w:pPr>
            <w:r w:rsidRPr="00D25CAF">
              <w:rPr>
                <w:rFonts w:ascii="Times New Roman" w:hAnsi="Times New Roman" w:cs="Times New Roman"/>
                <w:sz w:val="20"/>
                <w:szCs w:val="20"/>
              </w:rPr>
              <w:t>Кількість проведених позапланових перевірок (результати яких узгоджено)</w:t>
            </w:r>
          </w:p>
        </w:tc>
        <w:tc>
          <w:tcPr>
            <w:tcW w:w="1133" w:type="dxa"/>
          </w:tcPr>
          <w:p w:rsidR="00D25CAF" w:rsidRPr="00D25CAF" w:rsidRDefault="00C273BB" w:rsidP="009F0F3E">
            <w:pPr>
              <w:jc w:val="center"/>
              <w:rPr>
                <w:rFonts w:ascii="Times New Roman" w:hAnsi="Times New Roman" w:cs="Times New Roman"/>
                <w:sz w:val="20"/>
                <w:szCs w:val="20"/>
              </w:rPr>
            </w:pPr>
            <w:r>
              <w:rPr>
                <w:rFonts w:ascii="Times New Roman" w:hAnsi="Times New Roman" w:cs="Times New Roman"/>
                <w:sz w:val="20"/>
                <w:szCs w:val="20"/>
              </w:rPr>
              <w:t>988</w:t>
            </w:r>
          </w:p>
        </w:tc>
        <w:tc>
          <w:tcPr>
            <w:tcW w:w="1133" w:type="dxa"/>
          </w:tcPr>
          <w:p w:rsidR="00D25CAF" w:rsidRPr="00A11A20" w:rsidRDefault="00A11A20" w:rsidP="009F0F3E">
            <w:pPr>
              <w:jc w:val="center"/>
              <w:rPr>
                <w:rFonts w:ascii="Times New Roman" w:hAnsi="Times New Roman" w:cs="Times New Roman"/>
                <w:sz w:val="20"/>
                <w:szCs w:val="20"/>
              </w:rPr>
            </w:pPr>
            <w:r>
              <w:rPr>
                <w:rFonts w:ascii="Times New Roman" w:hAnsi="Times New Roman" w:cs="Times New Roman"/>
                <w:sz w:val="20"/>
                <w:szCs w:val="20"/>
              </w:rPr>
              <w:t>1 764</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2 764</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3 791</w:t>
            </w:r>
          </w:p>
        </w:tc>
        <w:tc>
          <w:tcPr>
            <w:tcW w:w="1134" w:type="dxa"/>
          </w:tcPr>
          <w:p w:rsidR="00D25CAF" w:rsidRPr="00D25CAF" w:rsidRDefault="003C6173"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4 877</w:t>
            </w: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13" w:type="dxa"/>
          </w:tcPr>
          <w:p w:rsidR="00D25CAF" w:rsidRPr="00D25CAF" w:rsidRDefault="00D25CAF" w:rsidP="009F0F3E">
            <w:pPr>
              <w:jc w:val="center"/>
              <w:rPr>
                <w:rFonts w:ascii="Times New Roman" w:hAnsi="Times New Roman" w:cs="Times New Roman"/>
                <w:sz w:val="20"/>
                <w:szCs w:val="20"/>
              </w:rPr>
            </w:pPr>
          </w:p>
        </w:tc>
        <w:tc>
          <w:tcPr>
            <w:tcW w:w="1202" w:type="dxa"/>
            <w:gridSpan w:val="2"/>
          </w:tcPr>
          <w:p w:rsidR="00D25CAF" w:rsidRPr="00D25CAF" w:rsidRDefault="00D25CAF" w:rsidP="009F0F3E">
            <w:pPr>
              <w:jc w:val="center"/>
              <w:rPr>
                <w:rFonts w:ascii="Times New Roman" w:hAnsi="Times New Roman" w:cs="Times New Roman"/>
                <w:sz w:val="20"/>
                <w:szCs w:val="20"/>
              </w:rPr>
            </w:pPr>
          </w:p>
        </w:tc>
        <w:tc>
          <w:tcPr>
            <w:tcW w:w="1130" w:type="dxa"/>
          </w:tcPr>
          <w:p w:rsidR="00D25CAF" w:rsidRPr="00D25CAF" w:rsidRDefault="00D25CAF" w:rsidP="009F0F3E">
            <w:pPr>
              <w:jc w:val="center"/>
              <w:rPr>
                <w:rFonts w:ascii="Times New Roman" w:hAnsi="Times New Roman" w:cs="Times New Roman"/>
                <w:sz w:val="20"/>
                <w:szCs w:val="20"/>
              </w:rPr>
            </w:pPr>
          </w:p>
        </w:tc>
        <w:tc>
          <w:tcPr>
            <w:tcW w:w="1139" w:type="dxa"/>
            <w:gridSpan w:val="3"/>
          </w:tcPr>
          <w:p w:rsidR="00D25CAF" w:rsidRPr="00D25CAF" w:rsidRDefault="00D25CAF" w:rsidP="009F0F3E">
            <w:pPr>
              <w:jc w:val="center"/>
              <w:rPr>
                <w:rFonts w:ascii="Times New Roman" w:hAnsi="Times New Roman" w:cs="Times New Roman"/>
                <w:sz w:val="20"/>
                <w:szCs w:val="20"/>
                <w:lang w:val="ru-RU"/>
              </w:rPr>
            </w:pPr>
          </w:p>
        </w:tc>
      </w:tr>
      <w:tr w:rsidR="00D25CAF" w:rsidRPr="00DE6700" w:rsidTr="00D25CAF">
        <w:tc>
          <w:tcPr>
            <w:tcW w:w="706" w:type="dxa"/>
          </w:tcPr>
          <w:p w:rsidR="00D25CAF" w:rsidRPr="00D25CAF" w:rsidRDefault="00D25CAF" w:rsidP="009F0F3E">
            <w:pPr>
              <w:ind w:right="-108"/>
              <w:rPr>
                <w:rFonts w:ascii="Times New Roman" w:hAnsi="Times New Roman" w:cs="Times New Roman"/>
                <w:sz w:val="20"/>
                <w:szCs w:val="20"/>
              </w:rPr>
            </w:pPr>
            <w:r w:rsidRPr="00D25CAF">
              <w:rPr>
                <w:rFonts w:ascii="Times New Roman" w:hAnsi="Times New Roman" w:cs="Times New Roman"/>
                <w:sz w:val="20"/>
                <w:szCs w:val="20"/>
              </w:rPr>
              <w:lastRenderedPageBreak/>
              <w:t>2.1.</w:t>
            </w:r>
          </w:p>
        </w:tc>
        <w:tc>
          <w:tcPr>
            <w:tcW w:w="1704" w:type="dxa"/>
          </w:tcPr>
          <w:p w:rsidR="00D25CAF" w:rsidRPr="00D25CAF" w:rsidRDefault="00D25CAF" w:rsidP="009F0F3E">
            <w:pPr>
              <w:ind w:left="176" w:right="-64"/>
              <w:rPr>
                <w:rFonts w:ascii="Times New Roman" w:hAnsi="Times New Roman" w:cs="Times New Roman"/>
                <w:sz w:val="20"/>
                <w:szCs w:val="20"/>
              </w:rPr>
            </w:pPr>
            <w:r w:rsidRPr="00D25CAF">
              <w:rPr>
                <w:rFonts w:ascii="Times New Roman" w:hAnsi="Times New Roman" w:cs="Times New Roman"/>
                <w:sz w:val="20"/>
                <w:szCs w:val="20"/>
              </w:rPr>
              <w:t>Юридичних осіб</w:t>
            </w:r>
          </w:p>
        </w:tc>
        <w:tc>
          <w:tcPr>
            <w:tcW w:w="1133" w:type="dxa"/>
          </w:tcPr>
          <w:p w:rsidR="00D25CAF" w:rsidRPr="00D25CAF" w:rsidRDefault="00C273BB" w:rsidP="009F0F3E">
            <w:pPr>
              <w:jc w:val="center"/>
              <w:rPr>
                <w:rFonts w:ascii="Times New Roman" w:hAnsi="Times New Roman" w:cs="Times New Roman"/>
                <w:sz w:val="20"/>
                <w:szCs w:val="20"/>
              </w:rPr>
            </w:pPr>
            <w:r>
              <w:rPr>
                <w:rFonts w:ascii="Times New Roman" w:hAnsi="Times New Roman" w:cs="Times New Roman"/>
                <w:sz w:val="20"/>
                <w:szCs w:val="20"/>
              </w:rPr>
              <w:t>988</w:t>
            </w:r>
          </w:p>
        </w:tc>
        <w:tc>
          <w:tcPr>
            <w:tcW w:w="1133" w:type="dxa"/>
          </w:tcPr>
          <w:p w:rsidR="00D25CAF" w:rsidRPr="00A11A20" w:rsidRDefault="00A11A20" w:rsidP="009F0F3E">
            <w:pPr>
              <w:jc w:val="center"/>
              <w:rPr>
                <w:rFonts w:ascii="Times New Roman" w:hAnsi="Times New Roman" w:cs="Times New Roman"/>
                <w:sz w:val="20"/>
                <w:szCs w:val="20"/>
              </w:rPr>
            </w:pPr>
            <w:r>
              <w:rPr>
                <w:rFonts w:ascii="Times New Roman" w:hAnsi="Times New Roman" w:cs="Times New Roman"/>
                <w:sz w:val="20"/>
                <w:szCs w:val="20"/>
              </w:rPr>
              <w:t>1 764</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2 764</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3 791</w:t>
            </w:r>
          </w:p>
        </w:tc>
        <w:tc>
          <w:tcPr>
            <w:tcW w:w="1134" w:type="dxa"/>
          </w:tcPr>
          <w:p w:rsidR="00D25CAF" w:rsidRPr="00D25CAF" w:rsidRDefault="003C6173"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4 877</w:t>
            </w: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13" w:type="dxa"/>
          </w:tcPr>
          <w:p w:rsidR="00D25CAF" w:rsidRPr="00D25CAF" w:rsidRDefault="00D25CAF" w:rsidP="009F0F3E">
            <w:pPr>
              <w:jc w:val="center"/>
              <w:rPr>
                <w:rFonts w:ascii="Times New Roman" w:hAnsi="Times New Roman" w:cs="Times New Roman"/>
                <w:sz w:val="20"/>
                <w:szCs w:val="20"/>
              </w:rPr>
            </w:pPr>
          </w:p>
        </w:tc>
        <w:tc>
          <w:tcPr>
            <w:tcW w:w="1202" w:type="dxa"/>
            <w:gridSpan w:val="2"/>
          </w:tcPr>
          <w:p w:rsidR="00D25CAF" w:rsidRPr="00D25CAF" w:rsidRDefault="00D25CAF" w:rsidP="009F0F3E">
            <w:pPr>
              <w:jc w:val="center"/>
              <w:rPr>
                <w:rFonts w:ascii="Times New Roman" w:hAnsi="Times New Roman" w:cs="Times New Roman"/>
                <w:sz w:val="20"/>
                <w:szCs w:val="20"/>
              </w:rPr>
            </w:pPr>
          </w:p>
        </w:tc>
        <w:tc>
          <w:tcPr>
            <w:tcW w:w="1136" w:type="dxa"/>
            <w:gridSpan w:val="2"/>
          </w:tcPr>
          <w:p w:rsidR="00D25CAF" w:rsidRPr="00D25CAF" w:rsidRDefault="00D25CAF" w:rsidP="009F0F3E">
            <w:pPr>
              <w:jc w:val="center"/>
              <w:rPr>
                <w:rFonts w:ascii="Times New Roman" w:hAnsi="Times New Roman" w:cs="Times New Roman"/>
                <w:sz w:val="20"/>
                <w:szCs w:val="20"/>
              </w:rPr>
            </w:pPr>
          </w:p>
        </w:tc>
        <w:tc>
          <w:tcPr>
            <w:tcW w:w="1133" w:type="dxa"/>
            <w:gridSpan w:val="2"/>
          </w:tcPr>
          <w:p w:rsidR="00D25CAF" w:rsidRPr="00D25CAF" w:rsidRDefault="00D25CAF" w:rsidP="009F0F3E">
            <w:pPr>
              <w:jc w:val="center"/>
              <w:rPr>
                <w:rFonts w:ascii="Times New Roman" w:hAnsi="Times New Roman" w:cs="Times New Roman"/>
                <w:sz w:val="20"/>
                <w:szCs w:val="20"/>
                <w:lang w:val="ru-RU"/>
              </w:rPr>
            </w:pPr>
          </w:p>
        </w:tc>
      </w:tr>
      <w:tr w:rsidR="00D25CAF" w:rsidRPr="00DE6700" w:rsidTr="00D25CAF">
        <w:tc>
          <w:tcPr>
            <w:tcW w:w="706" w:type="dxa"/>
          </w:tcPr>
          <w:p w:rsidR="00D25CAF" w:rsidRPr="00D25CAF" w:rsidRDefault="00D25CAF" w:rsidP="009F0F3E">
            <w:pPr>
              <w:ind w:right="-108"/>
              <w:rPr>
                <w:rFonts w:ascii="Times New Roman" w:hAnsi="Times New Roman" w:cs="Times New Roman"/>
                <w:sz w:val="20"/>
                <w:szCs w:val="20"/>
              </w:rPr>
            </w:pPr>
            <w:r w:rsidRPr="00D25CAF">
              <w:rPr>
                <w:rFonts w:ascii="Times New Roman" w:hAnsi="Times New Roman" w:cs="Times New Roman"/>
                <w:sz w:val="20"/>
                <w:szCs w:val="20"/>
              </w:rPr>
              <w:t>2.1.1.</w:t>
            </w:r>
          </w:p>
        </w:tc>
        <w:tc>
          <w:tcPr>
            <w:tcW w:w="1704" w:type="dxa"/>
          </w:tcPr>
          <w:p w:rsidR="00D25CAF" w:rsidRPr="00D25CAF" w:rsidRDefault="00D25CAF" w:rsidP="009F0F3E">
            <w:pPr>
              <w:ind w:left="179" w:right="-64"/>
              <w:rPr>
                <w:rFonts w:ascii="Times New Roman" w:hAnsi="Times New Roman" w:cs="Times New Roman"/>
                <w:sz w:val="20"/>
                <w:szCs w:val="20"/>
              </w:rPr>
            </w:pPr>
            <w:r w:rsidRPr="00D25CAF">
              <w:rPr>
                <w:rFonts w:ascii="Times New Roman" w:hAnsi="Times New Roman" w:cs="Times New Roman"/>
                <w:sz w:val="20"/>
                <w:szCs w:val="20"/>
              </w:rPr>
              <w:t xml:space="preserve">На загальній системі оподаткування </w:t>
            </w:r>
          </w:p>
        </w:tc>
        <w:tc>
          <w:tcPr>
            <w:tcW w:w="1133" w:type="dxa"/>
          </w:tcPr>
          <w:p w:rsidR="00D25CAF" w:rsidRPr="00D25CAF" w:rsidRDefault="00C273BB" w:rsidP="009F0F3E">
            <w:pPr>
              <w:jc w:val="center"/>
              <w:rPr>
                <w:rFonts w:ascii="Times New Roman" w:hAnsi="Times New Roman" w:cs="Times New Roman"/>
                <w:sz w:val="20"/>
                <w:szCs w:val="20"/>
              </w:rPr>
            </w:pPr>
            <w:r>
              <w:rPr>
                <w:rFonts w:ascii="Times New Roman" w:hAnsi="Times New Roman" w:cs="Times New Roman"/>
                <w:sz w:val="20"/>
                <w:szCs w:val="20"/>
              </w:rPr>
              <w:t>927</w:t>
            </w:r>
          </w:p>
        </w:tc>
        <w:tc>
          <w:tcPr>
            <w:tcW w:w="1133" w:type="dxa"/>
          </w:tcPr>
          <w:p w:rsidR="00D25CAF" w:rsidRPr="00A11A20" w:rsidRDefault="00A11A20" w:rsidP="009F0F3E">
            <w:pPr>
              <w:jc w:val="center"/>
              <w:rPr>
                <w:rFonts w:ascii="Times New Roman" w:hAnsi="Times New Roman" w:cs="Times New Roman"/>
                <w:sz w:val="20"/>
                <w:szCs w:val="20"/>
              </w:rPr>
            </w:pPr>
            <w:r>
              <w:rPr>
                <w:rFonts w:ascii="Times New Roman" w:hAnsi="Times New Roman" w:cs="Times New Roman"/>
                <w:sz w:val="20"/>
                <w:szCs w:val="20"/>
              </w:rPr>
              <w:t>1 666</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2 623</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3 589</w:t>
            </w:r>
          </w:p>
        </w:tc>
        <w:tc>
          <w:tcPr>
            <w:tcW w:w="1134" w:type="dxa"/>
          </w:tcPr>
          <w:p w:rsidR="00D25CAF" w:rsidRPr="00D25CAF" w:rsidRDefault="003C6173"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4 622</w:t>
            </w: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13" w:type="dxa"/>
          </w:tcPr>
          <w:p w:rsidR="00D25CAF" w:rsidRPr="00D25CAF" w:rsidRDefault="00D25CAF" w:rsidP="009F0F3E">
            <w:pPr>
              <w:jc w:val="center"/>
              <w:rPr>
                <w:rFonts w:ascii="Times New Roman" w:hAnsi="Times New Roman" w:cs="Times New Roman"/>
                <w:sz w:val="20"/>
                <w:szCs w:val="20"/>
              </w:rPr>
            </w:pPr>
          </w:p>
        </w:tc>
        <w:tc>
          <w:tcPr>
            <w:tcW w:w="1202" w:type="dxa"/>
            <w:gridSpan w:val="2"/>
          </w:tcPr>
          <w:p w:rsidR="00D25CAF" w:rsidRPr="00D25CAF" w:rsidRDefault="00D25CAF" w:rsidP="009F0F3E">
            <w:pPr>
              <w:jc w:val="center"/>
              <w:rPr>
                <w:rFonts w:ascii="Times New Roman" w:hAnsi="Times New Roman" w:cs="Times New Roman"/>
                <w:sz w:val="20"/>
                <w:szCs w:val="20"/>
              </w:rPr>
            </w:pPr>
          </w:p>
        </w:tc>
        <w:tc>
          <w:tcPr>
            <w:tcW w:w="1136" w:type="dxa"/>
            <w:gridSpan w:val="2"/>
          </w:tcPr>
          <w:p w:rsidR="00D25CAF" w:rsidRPr="00D25CAF" w:rsidRDefault="00D25CAF" w:rsidP="009F0F3E">
            <w:pPr>
              <w:jc w:val="center"/>
              <w:rPr>
                <w:rFonts w:ascii="Times New Roman" w:hAnsi="Times New Roman" w:cs="Times New Roman"/>
                <w:sz w:val="20"/>
                <w:szCs w:val="20"/>
              </w:rPr>
            </w:pPr>
          </w:p>
        </w:tc>
        <w:tc>
          <w:tcPr>
            <w:tcW w:w="1133" w:type="dxa"/>
            <w:gridSpan w:val="2"/>
          </w:tcPr>
          <w:p w:rsidR="00D25CAF" w:rsidRPr="00D25CAF" w:rsidRDefault="00D25CAF" w:rsidP="009F0F3E">
            <w:pPr>
              <w:jc w:val="center"/>
              <w:rPr>
                <w:rFonts w:ascii="Times New Roman" w:hAnsi="Times New Roman" w:cs="Times New Roman"/>
                <w:sz w:val="20"/>
                <w:szCs w:val="20"/>
                <w:lang w:val="ru-RU"/>
              </w:rPr>
            </w:pPr>
          </w:p>
        </w:tc>
      </w:tr>
      <w:tr w:rsidR="00D25CAF" w:rsidRPr="00DE6700" w:rsidTr="00D25CAF">
        <w:tc>
          <w:tcPr>
            <w:tcW w:w="706" w:type="dxa"/>
          </w:tcPr>
          <w:p w:rsidR="00D25CAF" w:rsidRPr="00D25CAF" w:rsidRDefault="00D25CAF" w:rsidP="009F0F3E">
            <w:pPr>
              <w:ind w:right="-108"/>
              <w:rPr>
                <w:rFonts w:ascii="Times New Roman" w:hAnsi="Times New Roman" w:cs="Times New Roman"/>
                <w:sz w:val="20"/>
                <w:szCs w:val="20"/>
              </w:rPr>
            </w:pPr>
            <w:r w:rsidRPr="00D25CAF">
              <w:rPr>
                <w:rFonts w:ascii="Times New Roman" w:hAnsi="Times New Roman" w:cs="Times New Roman"/>
                <w:sz w:val="20"/>
                <w:szCs w:val="20"/>
              </w:rPr>
              <w:t>2.1.2</w:t>
            </w:r>
          </w:p>
        </w:tc>
        <w:tc>
          <w:tcPr>
            <w:tcW w:w="1704" w:type="dxa"/>
          </w:tcPr>
          <w:p w:rsidR="00D25CAF" w:rsidRPr="00D25CAF" w:rsidRDefault="00D25CAF" w:rsidP="009F0F3E">
            <w:pPr>
              <w:ind w:left="179" w:right="-64"/>
              <w:rPr>
                <w:rFonts w:ascii="Times New Roman" w:hAnsi="Times New Roman" w:cs="Times New Roman"/>
                <w:sz w:val="20"/>
                <w:szCs w:val="20"/>
              </w:rPr>
            </w:pPr>
            <w:r w:rsidRPr="00D25CAF">
              <w:rPr>
                <w:rFonts w:ascii="Times New Roman" w:hAnsi="Times New Roman" w:cs="Times New Roman"/>
                <w:sz w:val="20"/>
                <w:szCs w:val="20"/>
              </w:rPr>
              <w:t>На спрощеній системі оподаткування</w:t>
            </w:r>
          </w:p>
        </w:tc>
        <w:tc>
          <w:tcPr>
            <w:tcW w:w="1133" w:type="dxa"/>
          </w:tcPr>
          <w:p w:rsidR="00D25CAF" w:rsidRPr="00D25CAF" w:rsidRDefault="00C273BB" w:rsidP="009F0F3E">
            <w:pPr>
              <w:jc w:val="center"/>
              <w:rPr>
                <w:rFonts w:ascii="Times New Roman" w:hAnsi="Times New Roman" w:cs="Times New Roman"/>
                <w:sz w:val="20"/>
                <w:szCs w:val="20"/>
              </w:rPr>
            </w:pPr>
            <w:r>
              <w:rPr>
                <w:rFonts w:ascii="Times New Roman" w:hAnsi="Times New Roman" w:cs="Times New Roman"/>
                <w:sz w:val="20"/>
                <w:szCs w:val="20"/>
              </w:rPr>
              <w:t>61</w:t>
            </w:r>
          </w:p>
        </w:tc>
        <w:tc>
          <w:tcPr>
            <w:tcW w:w="1133" w:type="dxa"/>
          </w:tcPr>
          <w:p w:rsidR="00D25CAF" w:rsidRPr="00A11A20" w:rsidRDefault="00A11A20" w:rsidP="009F0F3E">
            <w:pPr>
              <w:jc w:val="center"/>
              <w:rPr>
                <w:rFonts w:ascii="Times New Roman" w:hAnsi="Times New Roman" w:cs="Times New Roman"/>
                <w:sz w:val="20"/>
                <w:szCs w:val="20"/>
              </w:rPr>
            </w:pPr>
            <w:r>
              <w:rPr>
                <w:rFonts w:ascii="Times New Roman" w:hAnsi="Times New Roman" w:cs="Times New Roman"/>
                <w:sz w:val="20"/>
                <w:szCs w:val="20"/>
              </w:rPr>
              <w:t>98</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141</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202</w:t>
            </w:r>
          </w:p>
        </w:tc>
        <w:tc>
          <w:tcPr>
            <w:tcW w:w="1134" w:type="dxa"/>
          </w:tcPr>
          <w:p w:rsidR="00D25CAF" w:rsidRPr="00D25CAF" w:rsidRDefault="003C6173"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255</w:t>
            </w: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13" w:type="dxa"/>
          </w:tcPr>
          <w:p w:rsidR="00D25CAF" w:rsidRPr="00D25CAF" w:rsidRDefault="00D25CAF" w:rsidP="009F0F3E">
            <w:pPr>
              <w:jc w:val="center"/>
              <w:rPr>
                <w:rFonts w:ascii="Times New Roman" w:hAnsi="Times New Roman" w:cs="Times New Roman"/>
                <w:sz w:val="20"/>
                <w:szCs w:val="20"/>
              </w:rPr>
            </w:pPr>
          </w:p>
        </w:tc>
        <w:tc>
          <w:tcPr>
            <w:tcW w:w="1202" w:type="dxa"/>
            <w:gridSpan w:val="2"/>
          </w:tcPr>
          <w:p w:rsidR="00D25CAF" w:rsidRPr="00D25CAF" w:rsidRDefault="00D25CAF" w:rsidP="009F0F3E">
            <w:pPr>
              <w:jc w:val="center"/>
              <w:rPr>
                <w:rFonts w:ascii="Times New Roman" w:hAnsi="Times New Roman" w:cs="Times New Roman"/>
                <w:sz w:val="20"/>
                <w:szCs w:val="20"/>
              </w:rPr>
            </w:pPr>
          </w:p>
        </w:tc>
        <w:tc>
          <w:tcPr>
            <w:tcW w:w="1136" w:type="dxa"/>
            <w:gridSpan w:val="2"/>
          </w:tcPr>
          <w:p w:rsidR="00D25CAF" w:rsidRPr="00D25CAF" w:rsidRDefault="00D25CAF" w:rsidP="009F0F3E">
            <w:pPr>
              <w:jc w:val="center"/>
              <w:rPr>
                <w:rFonts w:ascii="Times New Roman" w:hAnsi="Times New Roman" w:cs="Times New Roman"/>
                <w:sz w:val="20"/>
                <w:szCs w:val="20"/>
              </w:rPr>
            </w:pPr>
          </w:p>
        </w:tc>
        <w:tc>
          <w:tcPr>
            <w:tcW w:w="1133" w:type="dxa"/>
            <w:gridSpan w:val="2"/>
          </w:tcPr>
          <w:p w:rsidR="00D25CAF" w:rsidRPr="00D25CAF" w:rsidRDefault="00D25CAF" w:rsidP="009F0F3E">
            <w:pPr>
              <w:jc w:val="center"/>
              <w:rPr>
                <w:rFonts w:ascii="Times New Roman" w:hAnsi="Times New Roman" w:cs="Times New Roman"/>
                <w:sz w:val="20"/>
                <w:szCs w:val="20"/>
                <w:lang w:val="ru-RU"/>
              </w:rPr>
            </w:pPr>
          </w:p>
        </w:tc>
      </w:tr>
      <w:tr w:rsidR="00D25CAF" w:rsidRPr="00DE6700" w:rsidTr="00D25CAF">
        <w:tc>
          <w:tcPr>
            <w:tcW w:w="706" w:type="dxa"/>
          </w:tcPr>
          <w:p w:rsidR="00D25CAF" w:rsidRPr="00D25CAF" w:rsidRDefault="00D25CAF" w:rsidP="009F0F3E">
            <w:pPr>
              <w:ind w:left="-108" w:right="-108"/>
              <w:jc w:val="center"/>
              <w:rPr>
                <w:rFonts w:ascii="Times New Roman" w:hAnsi="Times New Roman" w:cs="Times New Roman"/>
                <w:sz w:val="20"/>
                <w:szCs w:val="20"/>
              </w:rPr>
            </w:pPr>
            <w:r w:rsidRPr="00D25CAF">
              <w:rPr>
                <w:rFonts w:ascii="Times New Roman" w:hAnsi="Times New Roman" w:cs="Times New Roman"/>
                <w:sz w:val="20"/>
                <w:szCs w:val="20"/>
              </w:rPr>
              <w:t xml:space="preserve">2.2. </w:t>
            </w:r>
          </w:p>
        </w:tc>
        <w:tc>
          <w:tcPr>
            <w:tcW w:w="1704" w:type="dxa"/>
          </w:tcPr>
          <w:p w:rsidR="00D25CAF" w:rsidRPr="00D25CAF" w:rsidRDefault="00D25CAF" w:rsidP="009F0F3E">
            <w:pPr>
              <w:ind w:right="-64"/>
              <w:jc w:val="center"/>
              <w:rPr>
                <w:rFonts w:ascii="Times New Roman" w:hAnsi="Times New Roman" w:cs="Times New Roman"/>
                <w:sz w:val="20"/>
                <w:szCs w:val="20"/>
              </w:rPr>
            </w:pPr>
            <w:r w:rsidRPr="00D25CAF">
              <w:rPr>
                <w:rFonts w:ascii="Times New Roman" w:hAnsi="Times New Roman" w:cs="Times New Roman"/>
                <w:sz w:val="20"/>
                <w:szCs w:val="20"/>
              </w:rPr>
              <w:t>Кількість «нульових перевірок», у тому числі:</w:t>
            </w:r>
          </w:p>
        </w:tc>
        <w:tc>
          <w:tcPr>
            <w:tcW w:w="1133" w:type="dxa"/>
          </w:tcPr>
          <w:p w:rsidR="00D25CAF" w:rsidRPr="00D25CAF" w:rsidRDefault="00C273BB" w:rsidP="009F0F3E">
            <w:pPr>
              <w:jc w:val="center"/>
              <w:rPr>
                <w:rFonts w:ascii="Times New Roman" w:hAnsi="Times New Roman" w:cs="Times New Roman"/>
                <w:sz w:val="20"/>
                <w:szCs w:val="20"/>
              </w:rPr>
            </w:pPr>
            <w:r>
              <w:rPr>
                <w:rFonts w:ascii="Times New Roman" w:hAnsi="Times New Roman" w:cs="Times New Roman"/>
                <w:sz w:val="20"/>
                <w:szCs w:val="20"/>
              </w:rPr>
              <w:t>222</w:t>
            </w:r>
          </w:p>
        </w:tc>
        <w:tc>
          <w:tcPr>
            <w:tcW w:w="1133" w:type="dxa"/>
          </w:tcPr>
          <w:p w:rsidR="00D25CAF" w:rsidRPr="0026181E" w:rsidRDefault="0026181E" w:rsidP="009F0F3E">
            <w:pPr>
              <w:jc w:val="center"/>
              <w:rPr>
                <w:rFonts w:ascii="Times New Roman" w:hAnsi="Times New Roman" w:cs="Times New Roman"/>
                <w:sz w:val="20"/>
                <w:szCs w:val="20"/>
              </w:rPr>
            </w:pPr>
            <w:r>
              <w:rPr>
                <w:rFonts w:ascii="Times New Roman" w:hAnsi="Times New Roman" w:cs="Times New Roman"/>
                <w:sz w:val="20"/>
                <w:szCs w:val="20"/>
              </w:rPr>
              <w:t>482</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815</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1 036</w:t>
            </w:r>
          </w:p>
        </w:tc>
        <w:tc>
          <w:tcPr>
            <w:tcW w:w="1134" w:type="dxa"/>
          </w:tcPr>
          <w:p w:rsidR="00D25CAF" w:rsidRPr="00D25CAF" w:rsidRDefault="003C6173"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1 331</w:t>
            </w: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13" w:type="dxa"/>
          </w:tcPr>
          <w:p w:rsidR="00D25CAF" w:rsidRPr="00D25CAF" w:rsidRDefault="00D25CAF" w:rsidP="009F0F3E">
            <w:pPr>
              <w:jc w:val="center"/>
              <w:rPr>
                <w:rFonts w:ascii="Times New Roman" w:hAnsi="Times New Roman" w:cs="Times New Roman"/>
                <w:sz w:val="20"/>
                <w:szCs w:val="20"/>
              </w:rPr>
            </w:pPr>
          </w:p>
        </w:tc>
        <w:tc>
          <w:tcPr>
            <w:tcW w:w="1202" w:type="dxa"/>
            <w:gridSpan w:val="2"/>
          </w:tcPr>
          <w:p w:rsidR="00D25CAF" w:rsidRPr="00D25CAF" w:rsidRDefault="00D25CAF" w:rsidP="009F0F3E">
            <w:pPr>
              <w:jc w:val="center"/>
              <w:rPr>
                <w:rFonts w:ascii="Times New Roman" w:hAnsi="Times New Roman" w:cs="Times New Roman"/>
                <w:sz w:val="20"/>
                <w:szCs w:val="20"/>
              </w:rPr>
            </w:pPr>
          </w:p>
        </w:tc>
        <w:tc>
          <w:tcPr>
            <w:tcW w:w="1136" w:type="dxa"/>
            <w:gridSpan w:val="2"/>
          </w:tcPr>
          <w:p w:rsidR="00D25CAF" w:rsidRPr="00D25CAF" w:rsidRDefault="00D25CAF" w:rsidP="009F0F3E">
            <w:pPr>
              <w:jc w:val="center"/>
              <w:rPr>
                <w:rFonts w:ascii="Times New Roman" w:hAnsi="Times New Roman" w:cs="Times New Roman"/>
                <w:sz w:val="20"/>
                <w:szCs w:val="20"/>
              </w:rPr>
            </w:pPr>
          </w:p>
        </w:tc>
        <w:tc>
          <w:tcPr>
            <w:tcW w:w="1133" w:type="dxa"/>
            <w:gridSpan w:val="2"/>
          </w:tcPr>
          <w:p w:rsidR="00D25CAF" w:rsidRPr="00D25CAF" w:rsidRDefault="00D25CAF" w:rsidP="009F0F3E">
            <w:pPr>
              <w:jc w:val="center"/>
              <w:rPr>
                <w:rFonts w:ascii="Times New Roman" w:hAnsi="Times New Roman" w:cs="Times New Roman"/>
                <w:sz w:val="20"/>
                <w:szCs w:val="20"/>
                <w:lang w:val="ru-RU"/>
              </w:rPr>
            </w:pPr>
          </w:p>
        </w:tc>
      </w:tr>
      <w:tr w:rsidR="00D25CAF" w:rsidRPr="00DE6700" w:rsidTr="00D25CAF">
        <w:tc>
          <w:tcPr>
            <w:tcW w:w="706" w:type="dxa"/>
          </w:tcPr>
          <w:p w:rsidR="00D25CAF" w:rsidRPr="00D25CAF" w:rsidRDefault="00D25CAF" w:rsidP="009F0F3E">
            <w:pPr>
              <w:ind w:left="-108" w:right="-108"/>
              <w:jc w:val="center"/>
              <w:rPr>
                <w:rFonts w:ascii="Times New Roman" w:hAnsi="Times New Roman" w:cs="Times New Roman"/>
                <w:sz w:val="20"/>
                <w:szCs w:val="20"/>
              </w:rPr>
            </w:pPr>
            <w:r w:rsidRPr="00D25CAF">
              <w:rPr>
                <w:rFonts w:ascii="Times New Roman" w:hAnsi="Times New Roman" w:cs="Times New Roman"/>
                <w:sz w:val="20"/>
                <w:szCs w:val="20"/>
              </w:rPr>
              <w:t xml:space="preserve">2.2.1. </w:t>
            </w:r>
          </w:p>
        </w:tc>
        <w:tc>
          <w:tcPr>
            <w:tcW w:w="1704" w:type="dxa"/>
          </w:tcPr>
          <w:p w:rsidR="00D25CAF" w:rsidRPr="00D25CAF" w:rsidRDefault="00D25CAF" w:rsidP="009F0F3E">
            <w:pPr>
              <w:spacing w:after="0" w:line="240" w:lineRule="auto"/>
              <w:ind w:right="-62"/>
              <w:rPr>
                <w:rFonts w:ascii="Times New Roman" w:hAnsi="Times New Roman" w:cs="Times New Roman"/>
                <w:sz w:val="20"/>
                <w:szCs w:val="20"/>
              </w:rPr>
            </w:pPr>
            <w:r w:rsidRPr="00D25CAF">
              <w:rPr>
                <w:rFonts w:ascii="Times New Roman" w:hAnsi="Times New Roman" w:cs="Times New Roman"/>
                <w:sz w:val="20"/>
                <w:szCs w:val="20"/>
              </w:rPr>
              <w:t>за ініціативою платників податків</w:t>
            </w:r>
          </w:p>
          <w:p w:rsidR="00D25CAF" w:rsidRPr="00D25CAF" w:rsidRDefault="00D25CAF" w:rsidP="009F0F3E">
            <w:pPr>
              <w:spacing w:after="0" w:line="240" w:lineRule="auto"/>
              <w:ind w:right="-62"/>
              <w:rPr>
                <w:rFonts w:ascii="Times New Roman" w:hAnsi="Times New Roman" w:cs="Times New Roman"/>
                <w:i/>
                <w:sz w:val="20"/>
                <w:szCs w:val="20"/>
              </w:rPr>
            </w:pPr>
            <w:r w:rsidRPr="00D25CAF">
              <w:rPr>
                <w:rFonts w:ascii="Times New Roman" w:hAnsi="Times New Roman" w:cs="Times New Roman"/>
                <w:i/>
                <w:sz w:val="20"/>
                <w:szCs w:val="20"/>
              </w:rPr>
              <w:t>( за підставами п.78.1, 78.2 ст.78 ПКУ)</w:t>
            </w:r>
          </w:p>
        </w:tc>
        <w:tc>
          <w:tcPr>
            <w:tcW w:w="1133" w:type="dxa"/>
          </w:tcPr>
          <w:p w:rsidR="00D25CAF" w:rsidRPr="00D25CAF" w:rsidRDefault="00224327" w:rsidP="009F0F3E">
            <w:pPr>
              <w:jc w:val="center"/>
              <w:rPr>
                <w:rFonts w:ascii="Times New Roman" w:hAnsi="Times New Roman" w:cs="Times New Roman"/>
                <w:sz w:val="20"/>
                <w:szCs w:val="20"/>
              </w:rPr>
            </w:pPr>
            <w:r>
              <w:rPr>
                <w:rFonts w:ascii="Times New Roman" w:hAnsi="Times New Roman" w:cs="Times New Roman"/>
                <w:sz w:val="20"/>
                <w:szCs w:val="20"/>
              </w:rPr>
              <w:t>22</w:t>
            </w:r>
          </w:p>
        </w:tc>
        <w:tc>
          <w:tcPr>
            <w:tcW w:w="1133" w:type="dxa"/>
          </w:tcPr>
          <w:p w:rsidR="00D25CAF" w:rsidRPr="00336371" w:rsidRDefault="00336371" w:rsidP="009F0F3E">
            <w:pPr>
              <w:jc w:val="center"/>
              <w:rPr>
                <w:rFonts w:ascii="Times New Roman" w:hAnsi="Times New Roman" w:cs="Times New Roman"/>
                <w:sz w:val="20"/>
                <w:szCs w:val="20"/>
              </w:rPr>
            </w:pPr>
            <w:r>
              <w:rPr>
                <w:rFonts w:ascii="Times New Roman" w:hAnsi="Times New Roman" w:cs="Times New Roman"/>
                <w:sz w:val="20"/>
                <w:szCs w:val="20"/>
              </w:rPr>
              <w:t>42</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76</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95</w:t>
            </w:r>
          </w:p>
        </w:tc>
        <w:tc>
          <w:tcPr>
            <w:tcW w:w="1134" w:type="dxa"/>
          </w:tcPr>
          <w:p w:rsidR="00D25CAF" w:rsidRPr="00D25CAF" w:rsidRDefault="003C6173"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114</w:t>
            </w: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13" w:type="dxa"/>
          </w:tcPr>
          <w:p w:rsidR="00D25CAF" w:rsidRPr="00D25CAF" w:rsidRDefault="00D25CAF" w:rsidP="009F0F3E">
            <w:pPr>
              <w:jc w:val="center"/>
              <w:rPr>
                <w:rFonts w:ascii="Times New Roman" w:hAnsi="Times New Roman" w:cs="Times New Roman"/>
                <w:sz w:val="20"/>
                <w:szCs w:val="20"/>
              </w:rPr>
            </w:pPr>
          </w:p>
        </w:tc>
        <w:tc>
          <w:tcPr>
            <w:tcW w:w="1202" w:type="dxa"/>
            <w:gridSpan w:val="2"/>
          </w:tcPr>
          <w:p w:rsidR="00D25CAF" w:rsidRPr="00D25CAF" w:rsidRDefault="00D25CAF" w:rsidP="009F0F3E">
            <w:pPr>
              <w:jc w:val="center"/>
              <w:rPr>
                <w:rFonts w:ascii="Times New Roman" w:hAnsi="Times New Roman" w:cs="Times New Roman"/>
                <w:sz w:val="20"/>
                <w:szCs w:val="20"/>
              </w:rPr>
            </w:pPr>
          </w:p>
        </w:tc>
        <w:tc>
          <w:tcPr>
            <w:tcW w:w="1136" w:type="dxa"/>
            <w:gridSpan w:val="2"/>
          </w:tcPr>
          <w:p w:rsidR="00D25CAF" w:rsidRPr="00D25CAF" w:rsidRDefault="00D25CAF" w:rsidP="009F0F3E">
            <w:pPr>
              <w:jc w:val="center"/>
              <w:rPr>
                <w:rFonts w:ascii="Times New Roman" w:hAnsi="Times New Roman" w:cs="Times New Roman"/>
                <w:sz w:val="20"/>
                <w:szCs w:val="20"/>
              </w:rPr>
            </w:pPr>
          </w:p>
        </w:tc>
        <w:tc>
          <w:tcPr>
            <w:tcW w:w="1133" w:type="dxa"/>
            <w:gridSpan w:val="2"/>
          </w:tcPr>
          <w:p w:rsidR="00D25CAF" w:rsidRPr="00CA7CBC" w:rsidRDefault="00D25CAF" w:rsidP="009F0F3E">
            <w:pPr>
              <w:jc w:val="center"/>
              <w:rPr>
                <w:rFonts w:ascii="Times New Roman" w:hAnsi="Times New Roman" w:cs="Times New Roman"/>
                <w:sz w:val="20"/>
                <w:szCs w:val="20"/>
                <w:lang w:val="en-US"/>
              </w:rPr>
            </w:pPr>
          </w:p>
        </w:tc>
      </w:tr>
      <w:tr w:rsidR="00D25CAF" w:rsidRPr="00DE6700" w:rsidTr="00D25CAF">
        <w:trPr>
          <w:trHeight w:val="1278"/>
        </w:trPr>
        <w:tc>
          <w:tcPr>
            <w:tcW w:w="706" w:type="dxa"/>
          </w:tcPr>
          <w:p w:rsidR="00D25CAF" w:rsidRPr="00D25CAF" w:rsidRDefault="00D25CAF" w:rsidP="009F0F3E">
            <w:pPr>
              <w:ind w:left="-108" w:right="-108"/>
              <w:jc w:val="center"/>
              <w:rPr>
                <w:rFonts w:ascii="Times New Roman" w:hAnsi="Times New Roman" w:cs="Times New Roman"/>
                <w:sz w:val="20"/>
                <w:szCs w:val="20"/>
              </w:rPr>
            </w:pPr>
          </w:p>
        </w:tc>
        <w:tc>
          <w:tcPr>
            <w:tcW w:w="1704" w:type="dxa"/>
          </w:tcPr>
          <w:p w:rsidR="00D25CAF" w:rsidRPr="00D25CAF" w:rsidRDefault="00D25CAF" w:rsidP="009F0F3E">
            <w:pPr>
              <w:ind w:right="-108"/>
              <w:rPr>
                <w:rFonts w:ascii="Times New Roman" w:hAnsi="Times New Roman" w:cs="Times New Roman"/>
                <w:sz w:val="20"/>
                <w:szCs w:val="20"/>
              </w:rPr>
            </w:pPr>
            <w:r w:rsidRPr="00D25CAF">
              <w:rPr>
                <w:rFonts w:ascii="Times New Roman" w:hAnsi="Times New Roman" w:cs="Times New Roman"/>
                <w:sz w:val="20"/>
                <w:szCs w:val="20"/>
              </w:rPr>
              <w:t xml:space="preserve">пп.78.1.7 п.78.1 ст.78 ПКУ </w:t>
            </w:r>
            <w:r w:rsidRPr="00D25CAF">
              <w:rPr>
                <w:rFonts w:ascii="Times New Roman" w:hAnsi="Times New Roman" w:cs="Times New Roman"/>
                <w:i/>
                <w:sz w:val="20"/>
                <w:szCs w:val="20"/>
              </w:rPr>
              <w:t>(припинення юридичної особи)</w:t>
            </w:r>
          </w:p>
        </w:tc>
        <w:tc>
          <w:tcPr>
            <w:tcW w:w="1133" w:type="dxa"/>
          </w:tcPr>
          <w:p w:rsidR="00D25CAF" w:rsidRPr="00D25CAF" w:rsidRDefault="00224327" w:rsidP="009F0F3E">
            <w:pPr>
              <w:jc w:val="center"/>
              <w:rPr>
                <w:rFonts w:ascii="Times New Roman" w:hAnsi="Times New Roman" w:cs="Times New Roman"/>
                <w:sz w:val="20"/>
                <w:szCs w:val="20"/>
              </w:rPr>
            </w:pPr>
            <w:r>
              <w:rPr>
                <w:rFonts w:ascii="Times New Roman" w:hAnsi="Times New Roman" w:cs="Times New Roman"/>
                <w:sz w:val="20"/>
                <w:szCs w:val="20"/>
              </w:rPr>
              <w:t>22</w:t>
            </w:r>
          </w:p>
        </w:tc>
        <w:tc>
          <w:tcPr>
            <w:tcW w:w="1133" w:type="dxa"/>
          </w:tcPr>
          <w:p w:rsidR="00D25CAF" w:rsidRPr="00336371" w:rsidRDefault="00336371" w:rsidP="009F0F3E">
            <w:pPr>
              <w:jc w:val="center"/>
              <w:rPr>
                <w:rFonts w:ascii="Times New Roman" w:hAnsi="Times New Roman" w:cs="Times New Roman"/>
                <w:sz w:val="20"/>
                <w:szCs w:val="20"/>
              </w:rPr>
            </w:pPr>
            <w:r>
              <w:rPr>
                <w:rFonts w:ascii="Times New Roman" w:hAnsi="Times New Roman" w:cs="Times New Roman"/>
                <w:sz w:val="20"/>
                <w:szCs w:val="20"/>
              </w:rPr>
              <w:t>41</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75</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94</w:t>
            </w:r>
          </w:p>
        </w:tc>
        <w:tc>
          <w:tcPr>
            <w:tcW w:w="1134" w:type="dxa"/>
          </w:tcPr>
          <w:p w:rsidR="00D25CAF" w:rsidRPr="00D25CAF" w:rsidRDefault="003C6173"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113</w:t>
            </w: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23" w:type="dxa"/>
            <w:gridSpan w:val="2"/>
          </w:tcPr>
          <w:p w:rsidR="00D25CAF" w:rsidRPr="00D25CAF" w:rsidRDefault="00D25CAF" w:rsidP="009F0F3E">
            <w:pPr>
              <w:jc w:val="center"/>
              <w:rPr>
                <w:rFonts w:ascii="Times New Roman" w:hAnsi="Times New Roman" w:cs="Times New Roman"/>
                <w:sz w:val="20"/>
                <w:szCs w:val="20"/>
              </w:rPr>
            </w:pPr>
          </w:p>
        </w:tc>
        <w:tc>
          <w:tcPr>
            <w:tcW w:w="1192" w:type="dxa"/>
          </w:tcPr>
          <w:p w:rsidR="00D25CAF" w:rsidRPr="00D25CAF" w:rsidRDefault="00D25CAF" w:rsidP="009F0F3E">
            <w:pPr>
              <w:jc w:val="center"/>
              <w:rPr>
                <w:rFonts w:ascii="Times New Roman" w:hAnsi="Times New Roman" w:cs="Times New Roman"/>
                <w:sz w:val="20"/>
                <w:szCs w:val="20"/>
              </w:rPr>
            </w:pPr>
          </w:p>
        </w:tc>
        <w:tc>
          <w:tcPr>
            <w:tcW w:w="1146" w:type="dxa"/>
            <w:gridSpan w:val="3"/>
          </w:tcPr>
          <w:p w:rsidR="00D25CAF" w:rsidRPr="00D25CAF" w:rsidRDefault="00D25CAF" w:rsidP="009F0F3E">
            <w:pPr>
              <w:jc w:val="center"/>
              <w:rPr>
                <w:rFonts w:ascii="Times New Roman" w:hAnsi="Times New Roman" w:cs="Times New Roman"/>
                <w:sz w:val="20"/>
                <w:szCs w:val="20"/>
              </w:rPr>
            </w:pPr>
          </w:p>
        </w:tc>
        <w:tc>
          <w:tcPr>
            <w:tcW w:w="1123" w:type="dxa"/>
          </w:tcPr>
          <w:p w:rsidR="00D25CAF" w:rsidRPr="00CA7CBC" w:rsidRDefault="00D25CAF" w:rsidP="009F0F3E">
            <w:pPr>
              <w:jc w:val="center"/>
              <w:rPr>
                <w:rFonts w:ascii="Times New Roman" w:hAnsi="Times New Roman" w:cs="Times New Roman"/>
                <w:sz w:val="20"/>
                <w:szCs w:val="20"/>
                <w:lang w:val="en-US"/>
              </w:rPr>
            </w:pPr>
          </w:p>
        </w:tc>
      </w:tr>
      <w:tr w:rsidR="00D25CAF" w:rsidRPr="00DE6700" w:rsidTr="00D25CAF">
        <w:tc>
          <w:tcPr>
            <w:tcW w:w="706" w:type="dxa"/>
          </w:tcPr>
          <w:p w:rsidR="00D25CAF" w:rsidRPr="00D25CAF" w:rsidRDefault="00D25CAF" w:rsidP="009F0F3E">
            <w:pPr>
              <w:ind w:left="-108" w:right="-108"/>
              <w:jc w:val="center"/>
              <w:rPr>
                <w:rFonts w:ascii="Times New Roman" w:hAnsi="Times New Roman" w:cs="Times New Roman"/>
                <w:sz w:val="20"/>
                <w:szCs w:val="20"/>
              </w:rPr>
            </w:pPr>
          </w:p>
        </w:tc>
        <w:tc>
          <w:tcPr>
            <w:tcW w:w="1704" w:type="dxa"/>
          </w:tcPr>
          <w:p w:rsidR="00D25CAF" w:rsidRPr="00D25CAF" w:rsidRDefault="00D25CAF" w:rsidP="009F0F3E">
            <w:pPr>
              <w:spacing w:after="0" w:line="240" w:lineRule="auto"/>
              <w:ind w:right="-62"/>
              <w:rPr>
                <w:rFonts w:ascii="Times New Roman" w:hAnsi="Times New Roman" w:cs="Times New Roman"/>
                <w:sz w:val="20"/>
                <w:szCs w:val="20"/>
              </w:rPr>
            </w:pPr>
            <w:r w:rsidRPr="00D25CAF">
              <w:rPr>
                <w:rFonts w:ascii="Times New Roman" w:hAnsi="Times New Roman" w:cs="Times New Roman"/>
                <w:sz w:val="20"/>
                <w:szCs w:val="20"/>
              </w:rPr>
              <w:t>пп.78.1.9</w:t>
            </w:r>
          </w:p>
          <w:p w:rsidR="00D25CAF" w:rsidRPr="00D25CAF" w:rsidRDefault="00D25CAF" w:rsidP="009F0F3E">
            <w:pPr>
              <w:spacing w:after="0" w:line="240" w:lineRule="auto"/>
              <w:ind w:right="-62"/>
              <w:rPr>
                <w:rFonts w:ascii="Times New Roman" w:hAnsi="Times New Roman" w:cs="Times New Roman"/>
                <w:i/>
                <w:sz w:val="20"/>
                <w:szCs w:val="20"/>
              </w:rPr>
            </w:pPr>
            <w:r w:rsidRPr="00D25CAF">
              <w:rPr>
                <w:rFonts w:ascii="Times New Roman" w:hAnsi="Times New Roman" w:cs="Times New Roman"/>
                <w:i/>
                <w:sz w:val="20"/>
                <w:szCs w:val="20"/>
              </w:rPr>
              <w:t>(скарга про ненадання податкової накладної покупцю або про порушення правил заповнення податкової накладної)</w:t>
            </w:r>
          </w:p>
        </w:tc>
        <w:tc>
          <w:tcPr>
            <w:tcW w:w="1133" w:type="dxa"/>
          </w:tcPr>
          <w:p w:rsidR="00D25CAF" w:rsidRPr="00D25CAF" w:rsidRDefault="00D25CAF" w:rsidP="009F0F3E">
            <w:pPr>
              <w:jc w:val="center"/>
              <w:rPr>
                <w:rFonts w:ascii="Times New Roman" w:hAnsi="Times New Roman" w:cs="Times New Roman"/>
                <w:sz w:val="20"/>
                <w:szCs w:val="20"/>
                <w:lang w:val="en-US"/>
              </w:rPr>
            </w:pPr>
            <w:r w:rsidRPr="00D25CAF">
              <w:rPr>
                <w:rFonts w:ascii="Times New Roman" w:hAnsi="Times New Roman" w:cs="Times New Roman"/>
                <w:sz w:val="20"/>
                <w:szCs w:val="20"/>
                <w:lang w:val="en-US"/>
              </w:rPr>
              <w:t>0</w:t>
            </w:r>
          </w:p>
        </w:tc>
        <w:tc>
          <w:tcPr>
            <w:tcW w:w="1133" w:type="dxa"/>
          </w:tcPr>
          <w:p w:rsidR="00D25CAF" w:rsidRPr="00336371" w:rsidRDefault="00336371" w:rsidP="009F0F3E">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D25CAF" w:rsidRPr="00D25CAF" w:rsidRDefault="003C6173"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23" w:type="dxa"/>
            <w:gridSpan w:val="2"/>
          </w:tcPr>
          <w:p w:rsidR="00D25CAF" w:rsidRPr="00D25CAF" w:rsidRDefault="00D25CAF" w:rsidP="009F0F3E">
            <w:pPr>
              <w:jc w:val="center"/>
              <w:rPr>
                <w:rFonts w:ascii="Times New Roman" w:hAnsi="Times New Roman" w:cs="Times New Roman"/>
                <w:sz w:val="20"/>
                <w:szCs w:val="20"/>
              </w:rPr>
            </w:pPr>
          </w:p>
        </w:tc>
        <w:tc>
          <w:tcPr>
            <w:tcW w:w="1192" w:type="dxa"/>
          </w:tcPr>
          <w:p w:rsidR="00D25CAF" w:rsidRPr="00D25CAF" w:rsidRDefault="00D25CAF" w:rsidP="009F0F3E">
            <w:pPr>
              <w:jc w:val="center"/>
              <w:rPr>
                <w:rFonts w:ascii="Times New Roman" w:hAnsi="Times New Roman" w:cs="Times New Roman"/>
                <w:sz w:val="20"/>
                <w:szCs w:val="20"/>
              </w:rPr>
            </w:pPr>
          </w:p>
        </w:tc>
        <w:tc>
          <w:tcPr>
            <w:tcW w:w="1146" w:type="dxa"/>
            <w:gridSpan w:val="3"/>
          </w:tcPr>
          <w:p w:rsidR="00D25CAF" w:rsidRPr="00D25CAF" w:rsidRDefault="00D25CAF" w:rsidP="009F0F3E">
            <w:pPr>
              <w:jc w:val="center"/>
              <w:rPr>
                <w:rFonts w:ascii="Times New Roman" w:hAnsi="Times New Roman" w:cs="Times New Roman"/>
                <w:sz w:val="20"/>
                <w:szCs w:val="20"/>
                <w:lang w:val="ru-RU"/>
              </w:rPr>
            </w:pPr>
          </w:p>
        </w:tc>
        <w:tc>
          <w:tcPr>
            <w:tcW w:w="1123" w:type="dxa"/>
          </w:tcPr>
          <w:p w:rsidR="00D25CAF" w:rsidRPr="00CA7CBC" w:rsidRDefault="00D25CAF" w:rsidP="009F0F3E">
            <w:pPr>
              <w:jc w:val="center"/>
              <w:rPr>
                <w:rFonts w:ascii="Times New Roman" w:hAnsi="Times New Roman" w:cs="Times New Roman"/>
                <w:sz w:val="20"/>
                <w:szCs w:val="20"/>
                <w:lang w:val="en-US"/>
              </w:rPr>
            </w:pPr>
          </w:p>
        </w:tc>
      </w:tr>
      <w:tr w:rsidR="00D25CAF" w:rsidRPr="00D75C88" w:rsidTr="00D25CAF">
        <w:tc>
          <w:tcPr>
            <w:tcW w:w="706" w:type="dxa"/>
          </w:tcPr>
          <w:p w:rsidR="00D25CAF" w:rsidRPr="00D25CAF" w:rsidRDefault="00D25CAF" w:rsidP="009F0F3E">
            <w:pPr>
              <w:ind w:left="-108" w:right="-108"/>
              <w:jc w:val="center"/>
              <w:rPr>
                <w:rFonts w:ascii="Times New Roman" w:hAnsi="Times New Roman" w:cs="Times New Roman"/>
                <w:sz w:val="20"/>
                <w:szCs w:val="20"/>
              </w:rPr>
            </w:pPr>
          </w:p>
        </w:tc>
        <w:tc>
          <w:tcPr>
            <w:tcW w:w="1704" w:type="dxa"/>
          </w:tcPr>
          <w:p w:rsidR="00D25CAF" w:rsidRPr="00D25CAF" w:rsidRDefault="00D25CAF" w:rsidP="009F0F3E">
            <w:pPr>
              <w:spacing w:after="0" w:line="240" w:lineRule="auto"/>
              <w:ind w:right="-62"/>
              <w:rPr>
                <w:rFonts w:ascii="Times New Roman" w:hAnsi="Times New Roman" w:cs="Times New Roman"/>
                <w:sz w:val="20"/>
                <w:szCs w:val="20"/>
              </w:rPr>
            </w:pPr>
            <w:r w:rsidRPr="00D25CAF">
              <w:rPr>
                <w:rFonts w:ascii="Times New Roman" w:hAnsi="Times New Roman" w:cs="Times New Roman"/>
                <w:sz w:val="20"/>
                <w:szCs w:val="20"/>
              </w:rPr>
              <w:t>п.78.2</w:t>
            </w:r>
          </w:p>
          <w:p w:rsidR="00D25CAF" w:rsidRPr="00D25CAF" w:rsidRDefault="00D25CAF" w:rsidP="009F0F3E">
            <w:pPr>
              <w:spacing w:after="0" w:line="240" w:lineRule="auto"/>
              <w:ind w:right="-62"/>
              <w:rPr>
                <w:rFonts w:ascii="Times New Roman" w:hAnsi="Times New Roman" w:cs="Times New Roman"/>
                <w:i/>
                <w:sz w:val="20"/>
                <w:szCs w:val="20"/>
              </w:rPr>
            </w:pPr>
            <w:r w:rsidRPr="00D25CAF">
              <w:rPr>
                <w:rFonts w:ascii="Times New Roman" w:hAnsi="Times New Roman" w:cs="Times New Roman"/>
                <w:i/>
                <w:sz w:val="20"/>
                <w:szCs w:val="20"/>
              </w:rPr>
              <w:t>(на прохання платника податків)</w:t>
            </w:r>
          </w:p>
        </w:tc>
        <w:tc>
          <w:tcPr>
            <w:tcW w:w="1133" w:type="dxa"/>
          </w:tcPr>
          <w:p w:rsidR="00D25CAF" w:rsidRPr="00D25CAF" w:rsidRDefault="00D25CAF" w:rsidP="009F0F3E">
            <w:pPr>
              <w:jc w:val="center"/>
              <w:rPr>
                <w:rFonts w:ascii="Times New Roman" w:hAnsi="Times New Roman" w:cs="Times New Roman"/>
                <w:sz w:val="20"/>
                <w:szCs w:val="20"/>
                <w:lang w:val="en-US"/>
              </w:rPr>
            </w:pPr>
            <w:r w:rsidRPr="00D25CAF">
              <w:rPr>
                <w:rFonts w:ascii="Times New Roman" w:hAnsi="Times New Roman" w:cs="Times New Roman"/>
                <w:sz w:val="20"/>
                <w:szCs w:val="20"/>
                <w:lang w:val="en-US"/>
              </w:rPr>
              <w:t>0</w:t>
            </w:r>
          </w:p>
        </w:tc>
        <w:tc>
          <w:tcPr>
            <w:tcW w:w="1133" w:type="dxa"/>
          </w:tcPr>
          <w:p w:rsidR="00D25CAF" w:rsidRPr="00336371" w:rsidRDefault="00336371" w:rsidP="009F0F3E">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rsidR="00D25CAF" w:rsidRPr="00D25CAF" w:rsidRDefault="003C6173"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23" w:type="dxa"/>
            <w:gridSpan w:val="2"/>
          </w:tcPr>
          <w:p w:rsidR="00D25CAF" w:rsidRPr="00D25CAF" w:rsidRDefault="00D25CAF" w:rsidP="009F0F3E">
            <w:pPr>
              <w:jc w:val="center"/>
              <w:rPr>
                <w:rFonts w:ascii="Times New Roman" w:hAnsi="Times New Roman" w:cs="Times New Roman"/>
                <w:sz w:val="20"/>
                <w:szCs w:val="20"/>
              </w:rPr>
            </w:pPr>
          </w:p>
        </w:tc>
        <w:tc>
          <w:tcPr>
            <w:tcW w:w="1192" w:type="dxa"/>
          </w:tcPr>
          <w:p w:rsidR="00D25CAF" w:rsidRPr="00D25CAF" w:rsidRDefault="00D25CAF" w:rsidP="009F0F3E">
            <w:pPr>
              <w:jc w:val="center"/>
              <w:rPr>
                <w:rFonts w:ascii="Times New Roman" w:hAnsi="Times New Roman" w:cs="Times New Roman"/>
                <w:sz w:val="20"/>
                <w:szCs w:val="20"/>
              </w:rPr>
            </w:pPr>
          </w:p>
        </w:tc>
        <w:tc>
          <w:tcPr>
            <w:tcW w:w="1146" w:type="dxa"/>
            <w:gridSpan w:val="3"/>
          </w:tcPr>
          <w:p w:rsidR="00D25CAF" w:rsidRPr="00D25CAF" w:rsidRDefault="00D25CAF" w:rsidP="009F0F3E">
            <w:pPr>
              <w:jc w:val="center"/>
              <w:rPr>
                <w:rFonts w:ascii="Times New Roman" w:hAnsi="Times New Roman" w:cs="Times New Roman"/>
                <w:sz w:val="20"/>
                <w:szCs w:val="20"/>
              </w:rPr>
            </w:pPr>
          </w:p>
        </w:tc>
        <w:tc>
          <w:tcPr>
            <w:tcW w:w="1123" w:type="dxa"/>
          </w:tcPr>
          <w:p w:rsidR="00D25CAF" w:rsidRPr="0039087C" w:rsidRDefault="00D25CAF" w:rsidP="009F0F3E">
            <w:pPr>
              <w:jc w:val="center"/>
              <w:rPr>
                <w:rFonts w:ascii="Times New Roman" w:hAnsi="Times New Roman" w:cs="Times New Roman"/>
                <w:sz w:val="20"/>
                <w:szCs w:val="20"/>
              </w:rPr>
            </w:pPr>
          </w:p>
        </w:tc>
      </w:tr>
      <w:tr w:rsidR="00D25CAF" w:rsidRPr="00DE6700" w:rsidTr="00D25CAF">
        <w:tc>
          <w:tcPr>
            <w:tcW w:w="706" w:type="dxa"/>
          </w:tcPr>
          <w:p w:rsidR="00D25CAF" w:rsidRPr="00D25CAF" w:rsidRDefault="00D25CAF" w:rsidP="009F0F3E">
            <w:pPr>
              <w:ind w:left="-108" w:right="-108"/>
              <w:jc w:val="center"/>
              <w:rPr>
                <w:rFonts w:ascii="Times New Roman" w:hAnsi="Times New Roman" w:cs="Times New Roman"/>
                <w:sz w:val="20"/>
                <w:szCs w:val="20"/>
              </w:rPr>
            </w:pPr>
            <w:r w:rsidRPr="00D25CAF">
              <w:rPr>
                <w:rFonts w:ascii="Times New Roman" w:hAnsi="Times New Roman" w:cs="Times New Roman"/>
                <w:sz w:val="20"/>
                <w:szCs w:val="20"/>
              </w:rPr>
              <w:lastRenderedPageBreak/>
              <w:t>2.2.2.</w:t>
            </w:r>
          </w:p>
        </w:tc>
        <w:tc>
          <w:tcPr>
            <w:tcW w:w="1704" w:type="dxa"/>
          </w:tcPr>
          <w:p w:rsidR="00D25CAF" w:rsidRPr="00D25CAF" w:rsidRDefault="00D25CAF" w:rsidP="009F0F3E">
            <w:pPr>
              <w:spacing w:after="0" w:line="240" w:lineRule="auto"/>
              <w:ind w:right="-62"/>
              <w:rPr>
                <w:rFonts w:ascii="Times New Roman" w:hAnsi="Times New Roman" w:cs="Times New Roman"/>
                <w:sz w:val="20"/>
                <w:szCs w:val="20"/>
              </w:rPr>
            </w:pPr>
            <w:r w:rsidRPr="00D25CAF">
              <w:rPr>
                <w:rFonts w:ascii="Times New Roman" w:hAnsi="Times New Roman" w:cs="Times New Roman"/>
                <w:sz w:val="20"/>
                <w:szCs w:val="20"/>
              </w:rPr>
              <w:t>за ініціативою інших органів</w:t>
            </w:r>
          </w:p>
          <w:p w:rsidR="00D25CAF" w:rsidRPr="00D25CAF" w:rsidRDefault="00D25CAF" w:rsidP="009F0F3E">
            <w:pPr>
              <w:spacing w:after="0" w:line="240" w:lineRule="auto"/>
              <w:ind w:right="-62"/>
              <w:rPr>
                <w:rFonts w:ascii="Times New Roman" w:hAnsi="Times New Roman" w:cs="Times New Roman"/>
                <w:i/>
                <w:sz w:val="20"/>
                <w:szCs w:val="20"/>
              </w:rPr>
            </w:pPr>
            <w:r w:rsidRPr="00D25CAF">
              <w:rPr>
                <w:rFonts w:ascii="Times New Roman" w:hAnsi="Times New Roman" w:cs="Times New Roman"/>
                <w:i/>
                <w:sz w:val="20"/>
                <w:szCs w:val="20"/>
              </w:rPr>
              <w:t>( за підставами п.78.1 ст.78 ПКУ)</w:t>
            </w:r>
          </w:p>
        </w:tc>
        <w:tc>
          <w:tcPr>
            <w:tcW w:w="1133" w:type="dxa"/>
          </w:tcPr>
          <w:p w:rsidR="00D25CAF" w:rsidRPr="00D25CAF" w:rsidRDefault="00224327" w:rsidP="009F0F3E">
            <w:pPr>
              <w:jc w:val="center"/>
              <w:rPr>
                <w:rFonts w:ascii="Times New Roman" w:hAnsi="Times New Roman" w:cs="Times New Roman"/>
                <w:sz w:val="20"/>
                <w:szCs w:val="20"/>
              </w:rPr>
            </w:pPr>
            <w:r>
              <w:rPr>
                <w:rFonts w:ascii="Times New Roman" w:hAnsi="Times New Roman" w:cs="Times New Roman"/>
                <w:sz w:val="20"/>
                <w:szCs w:val="20"/>
              </w:rPr>
              <w:t>56</w:t>
            </w:r>
          </w:p>
        </w:tc>
        <w:tc>
          <w:tcPr>
            <w:tcW w:w="1133" w:type="dxa"/>
          </w:tcPr>
          <w:p w:rsidR="00D25CAF" w:rsidRPr="00336371" w:rsidRDefault="00336371" w:rsidP="009F0F3E">
            <w:pPr>
              <w:jc w:val="center"/>
              <w:rPr>
                <w:rFonts w:ascii="Times New Roman" w:hAnsi="Times New Roman" w:cs="Times New Roman"/>
                <w:sz w:val="20"/>
                <w:szCs w:val="20"/>
              </w:rPr>
            </w:pPr>
            <w:r>
              <w:rPr>
                <w:rFonts w:ascii="Times New Roman" w:hAnsi="Times New Roman" w:cs="Times New Roman"/>
                <w:sz w:val="20"/>
                <w:szCs w:val="20"/>
              </w:rPr>
              <w:t>162</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290</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374</w:t>
            </w:r>
          </w:p>
        </w:tc>
        <w:tc>
          <w:tcPr>
            <w:tcW w:w="1134" w:type="dxa"/>
          </w:tcPr>
          <w:p w:rsidR="00D25CAF" w:rsidRPr="00D25CAF" w:rsidRDefault="003C6173"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503</w:t>
            </w: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23" w:type="dxa"/>
            <w:gridSpan w:val="2"/>
          </w:tcPr>
          <w:p w:rsidR="00D25CAF" w:rsidRPr="00D25CAF" w:rsidRDefault="00D25CAF" w:rsidP="009F0F3E">
            <w:pPr>
              <w:jc w:val="center"/>
              <w:rPr>
                <w:rFonts w:ascii="Times New Roman" w:hAnsi="Times New Roman" w:cs="Times New Roman"/>
                <w:sz w:val="20"/>
                <w:szCs w:val="20"/>
              </w:rPr>
            </w:pPr>
          </w:p>
        </w:tc>
        <w:tc>
          <w:tcPr>
            <w:tcW w:w="1192" w:type="dxa"/>
          </w:tcPr>
          <w:p w:rsidR="00D25CAF" w:rsidRPr="00D25CAF" w:rsidRDefault="00D25CAF" w:rsidP="009F0F3E">
            <w:pPr>
              <w:jc w:val="center"/>
              <w:rPr>
                <w:rFonts w:ascii="Times New Roman" w:hAnsi="Times New Roman" w:cs="Times New Roman"/>
                <w:sz w:val="20"/>
                <w:szCs w:val="20"/>
              </w:rPr>
            </w:pPr>
          </w:p>
        </w:tc>
        <w:tc>
          <w:tcPr>
            <w:tcW w:w="1146" w:type="dxa"/>
            <w:gridSpan w:val="3"/>
          </w:tcPr>
          <w:p w:rsidR="00D25CAF" w:rsidRPr="00D25CAF" w:rsidRDefault="00D25CAF" w:rsidP="009F0F3E">
            <w:pPr>
              <w:jc w:val="center"/>
              <w:rPr>
                <w:rFonts w:ascii="Times New Roman" w:hAnsi="Times New Roman" w:cs="Times New Roman"/>
                <w:sz w:val="20"/>
                <w:szCs w:val="20"/>
              </w:rPr>
            </w:pPr>
          </w:p>
        </w:tc>
        <w:tc>
          <w:tcPr>
            <w:tcW w:w="1123" w:type="dxa"/>
          </w:tcPr>
          <w:p w:rsidR="00D25CAF" w:rsidRPr="00354CB9" w:rsidRDefault="00D25CAF" w:rsidP="009F0F3E">
            <w:pPr>
              <w:jc w:val="center"/>
              <w:rPr>
                <w:rFonts w:ascii="Times New Roman" w:hAnsi="Times New Roman" w:cs="Times New Roman"/>
                <w:sz w:val="20"/>
                <w:szCs w:val="20"/>
                <w:lang w:val="en-US"/>
              </w:rPr>
            </w:pPr>
          </w:p>
        </w:tc>
      </w:tr>
      <w:tr w:rsidR="00D25CAF" w:rsidRPr="00DE6700" w:rsidTr="00D25CAF">
        <w:tc>
          <w:tcPr>
            <w:tcW w:w="706" w:type="dxa"/>
          </w:tcPr>
          <w:p w:rsidR="00D25CAF" w:rsidRPr="00D25CAF" w:rsidRDefault="00D25CAF" w:rsidP="009F0F3E">
            <w:pPr>
              <w:ind w:left="-108" w:right="-108"/>
              <w:jc w:val="center"/>
              <w:rPr>
                <w:rFonts w:ascii="Times New Roman" w:hAnsi="Times New Roman" w:cs="Times New Roman"/>
                <w:sz w:val="20"/>
                <w:szCs w:val="20"/>
              </w:rPr>
            </w:pPr>
          </w:p>
        </w:tc>
        <w:tc>
          <w:tcPr>
            <w:tcW w:w="1704" w:type="dxa"/>
          </w:tcPr>
          <w:p w:rsidR="00D25CAF" w:rsidRPr="00D25CAF" w:rsidRDefault="00D25CAF" w:rsidP="009F0F3E">
            <w:pPr>
              <w:spacing w:after="0" w:line="240" w:lineRule="auto"/>
              <w:ind w:right="-62"/>
              <w:rPr>
                <w:rFonts w:ascii="Times New Roman" w:hAnsi="Times New Roman" w:cs="Times New Roman"/>
                <w:sz w:val="20"/>
                <w:szCs w:val="20"/>
              </w:rPr>
            </w:pPr>
            <w:r w:rsidRPr="00D25CAF">
              <w:rPr>
                <w:rFonts w:ascii="Times New Roman" w:hAnsi="Times New Roman" w:cs="Times New Roman"/>
                <w:sz w:val="20"/>
                <w:szCs w:val="20"/>
              </w:rPr>
              <w:t xml:space="preserve">пп.78.1.1 </w:t>
            </w:r>
            <w:r w:rsidRPr="00D25CAF">
              <w:rPr>
                <w:rFonts w:ascii="Times New Roman" w:hAnsi="Times New Roman" w:cs="Times New Roman"/>
                <w:i/>
                <w:sz w:val="20"/>
                <w:szCs w:val="20"/>
              </w:rPr>
              <w:t>(отримано повідомлення банків про порушення термінів розрахунків у сфері ЗЕД)</w:t>
            </w:r>
          </w:p>
        </w:tc>
        <w:tc>
          <w:tcPr>
            <w:tcW w:w="1133" w:type="dxa"/>
          </w:tcPr>
          <w:p w:rsidR="00D25CAF" w:rsidRPr="00D25CAF" w:rsidRDefault="00224327" w:rsidP="009F0F3E">
            <w:pPr>
              <w:jc w:val="center"/>
              <w:rPr>
                <w:rFonts w:ascii="Times New Roman" w:hAnsi="Times New Roman" w:cs="Times New Roman"/>
                <w:sz w:val="20"/>
                <w:szCs w:val="20"/>
              </w:rPr>
            </w:pPr>
            <w:r>
              <w:rPr>
                <w:rFonts w:ascii="Times New Roman" w:hAnsi="Times New Roman" w:cs="Times New Roman"/>
                <w:sz w:val="20"/>
                <w:szCs w:val="20"/>
              </w:rPr>
              <w:t>56</w:t>
            </w:r>
          </w:p>
        </w:tc>
        <w:tc>
          <w:tcPr>
            <w:tcW w:w="1133" w:type="dxa"/>
          </w:tcPr>
          <w:p w:rsidR="00D25CAF" w:rsidRPr="00336371" w:rsidRDefault="00336371" w:rsidP="009F0F3E">
            <w:pPr>
              <w:jc w:val="center"/>
              <w:rPr>
                <w:rFonts w:ascii="Times New Roman" w:hAnsi="Times New Roman" w:cs="Times New Roman"/>
                <w:sz w:val="20"/>
                <w:szCs w:val="20"/>
              </w:rPr>
            </w:pPr>
            <w:r>
              <w:rPr>
                <w:rFonts w:ascii="Times New Roman" w:hAnsi="Times New Roman" w:cs="Times New Roman"/>
                <w:sz w:val="20"/>
                <w:szCs w:val="20"/>
              </w:rPr>
              <w:t>162</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290</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374</w:t>
            </w:r>
          </w:p>
        </w:tc>
        <w:tc>
          <w:tcPr>
            <w:tcW w:w="1134" w:type="dxa"/>
          </w:tcPr>
          <w:p w:rsidR="00D25CAF" w:rsidRPr="00D25CAF" w:rsidRDefault="003C6173"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503</w:t>
            </w: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23" w:type="dxa"/>
            <w:gridSpan w:val="2"/>
          </w:tcPr>
          <w:p w:rsidR="00D25CAF" w:rsidRPr="00D25CAF" w:rsidRDefault="00D25CAF" w:rsidP="009F0F3E">
            <w:pPr>
              <w:jc w:val="center"/>
              <w:rPr>
                <w:rFonts w:ascii="Times New Roman" w:hAnsi="Times New Roman" w:cs="Times New Roman"/>
                <w:sz w:val="20"/>
                <w:szCs w:val="20"/>
              </w:rPr>
            </w:pPr>
          </w:p>
        </w:tc>
        <w:tc>
          <w:tcPr>
            <w:tcW w:w="1192" w:type="dxa"/>
          </w:tcPr>
          <w:p w:rsidR="00D25CAF" w:rsidRPr="00D25CAF" w:rsidRDefault="00D25CAF" w:rsidP="009F0F3E">
            <w:pPr>
              <w:jc w:val="center"/>
              <w:rPr>
                <w:rFonts w:ascii="Times New Roman" w:hAnsi="Times New Roman" w:cs="Times New Roman"/>
                <w:sz w:val="20"/>
                <w:szCs w:val="20"/>
              </w:rPr>
            </w:pPr>
          </w:p>
        </w:tc>
        <w:tc>
          <w:tcPr>
            <w:tcW w:w="1146" w:type="dxa"/>
            <w:gridSpan w:val="3"/>
          </w:tcPr>
          <w:p w:rsidR="00D25CAF" w:rsidRPr="00D25CAF" w:rsidRDefault="00D25CAF" w:rsidP="009F0F3E">
            <w:pPr>
              <w:jc w:val="center"/>
              <w:rPr>
                <w:rFonts w:ascii="Times New Roman" w:hAnsi="Times New Roman" w:cs="Times New Roman"/>
                <w:sz w:val="20"/>
                <w:szCs w:val="20"/>
              </w:rPr>
            </w:pPr>
          </w:p>
        </w:tc>
        <w:tc>
          <w:tcPr>
            <w:tcW w:w="1123" w:type="dxa"/>
          </w:tcPr>
          <w:p w:rsidR="00D25CAF" w:rsidRPr="00354CB9" w:rsidRDefault="00D25CAF" w:rsidP="009F0F3E">
            <w:pPr>
              <w:jc w:val="center"/>
              <w:rPr>
                <w:rFonts w:ascii="Times New Roman" w:hAnsi="Times New Roman" w:cs="Times New Roman"/>
                <w:sz w:val="20"/>
                <w:szCs w:val="20"/>
                <w:lang w:val="en-US"/>
              </w:rPr>
            </w:pPr>
          </w:p>
        </w:tc>
      </w:tr>
      <w:tr w:rsidR="006B1B09" w:rsidRPr="00D25CAF" w:rsidTr="00D25CAF">
        <w:tc>
          <w:tcPr>
            <w:tcW w:w="706" w:type="dxa"/>
          </w:tcPr>
          <w:p w:rsidR="006B1B09" w:rsidRPr="00D25CAF" w:rsidRDefault="006B1B09" w:rsidP="006B1B09">
            <w:pPr>
              <w:ind w:left="-108" w:right="-108"/>
              <w:jc w:val="center"/>
              <w:rPr>
                <w:rFonts w:ascii="Times New Roman" w:hAnsi="Times New Roman" w:cs="Times New Roman"/>
                <w:sz w:val="20"/>
                <w:szCs w:val="20"/>
              </w:rPr>
            </w:pPr>
          </w:p>
        </w:tc>
        <w:tc>
          <w:tcPr>
            <w:tcW w:w="1704" w:type="dxa"/>
          </w:tcPr>
          <w:p w:rsidR="006B1B09" w:rsidRPr="00D25CAF" w:rsidRDefault="006B1B09" w:rsidP="006B1B09">
            <w:pPr>
              <w:spacing w:after="0" w:line="240" w:lineRule="auto"/>
              <w:ind w:right="-62"/>
              <w:rPr>
                <w:rFonts w:ascii="Times New Roman" w:hAnsi="Times New Roman" w:cs="Times New Roman"/>
                <w:sz w:val="20"/>
                <w:szCs w:val="20"/>
              </w:rPr>
            </w:pPr>
            <w:r w:rsidRPr="00D25CAF">
              <w:rPr>
                <w:rFonts w:ascii="Times New Roman" w:hAnsi="Times New Roman" w:cs="Times New Roman"/>
                <w:sz w:val="20"/>
                <w:szCs w:val="20"/>
              </w:rPr>
              <w:t xml:space="preserve">пп.78.1.11 </w:t>
            </w:r>
          </w:p>
          <w:p w:rsidR="006B1B09" w:rsidRPr="00D25CAF" w:rsidRDefault="006B1B09" w:rsidP="006B1B09">
            <w:pPr>
              <w:spacing w:after="0" w:line="240" w:lineRule="auto"/>
              <w:ind w:right="-62"/>
              <w:rPr>
                <w:rFonts w:ascii="Times New Roman" w:hAnsi="Times New Roman" w:cs="Times New Roman"/>
                <w:i/>
                <w:sz w:val="20"/>
                <w:szCs w:val="20"/>
              </w:rPr>
            </w:pPr>
            <w:r w:rsidRPr="00D25CAF">
              <w:rPr>
                <w:rFonts w:ascii="Times New Roman" w:hAnsi="Times New Roman" w:cs="Times New Roman"/>
                <w:i/>
                <w:sz w:val="20"/>
                <w:szCs w:val="20"/>
              </w:rPr>
              <w:t>(отримано судове рішення суду (слідчого судді))</w:t>
            </w:r>
          </w:p>
        </w:tc>
        <w:tc>
          <w:tcPr>
            <w:tcW w:w="1133" w:type="dxa"/>
          </w:tcPr>
          <w:p w:rsidR="006B1B09" w:rsidRPr="0068251A" w:rsidRDefault="006B1B09" w:rsidP="006B1B09">
            <w:pPr>
              <w:jc w:val="center"/>
              <w:rPr>
                <w:rFonts w:ascii="Times New Roman" w:hAnsi="Times New Roman" w:cs="Times New Roman"/>
                <w:sz w:val="18"/>
                <w:szCs w:val="18"/>
                <w:lang w:val="en-US"/>
              </w:rPr>
            </w:pPr>
            <w:proofErr w:type="spellStart"/>
            <w:r w:rsidRPr="0068251A">
              <w:rPr>
                <w:rFonts w:ascii="Times New Roman" w:hAnsi="Times New Roman" w:cs="Times New Roman"/>
                <w:sz w:val="18"/>
                <w:szCs w:val="18"/>
                <w:lang w:val="en-US"/>
              </w:rPr>
              <w:t>підставу</w:t>
            </w:r>
            <w:proofErr w:type="spellEnd"/>
            <w:r w:rsidRPr="0068251A">
              <w:rPr>
                <w:rFonts w:ascii="Times New Roman" w:hAnsi="Times New Roman" w:cs="Times New Roman"/>
                <w:sz w:val="18"/>
                <w:szCs w:val="18"/>
                <w:lang w:val="en-US"/>
              </w:rPr>
              <w:t xml:space="preserve"> </w:t>
            </w:r>
            <w:proofErr w:type="spellStart"/>
            <w:r w:rsidRPr="0068251A">
              <w:rPr>
                <w:rFonts w:ascii="Times New Roman" w:hAnsi="Times New Roman" w:cs="Times New Roman"/>
                <w:sz w:val="18"/>
                <w:szCs w:val="18"/>
                <w:lang w:val="en-US"/>
              </w:rPr>
              <w:t>виключено</w:t>
            </w:r>
            <w:proofErr w:type="spellEnd"/>
          </w:p>
        </w:tc>
        <w:tc>
          <w:tcPr>
            <w:tcW w:w="1133" w:type="dxa"/>
          </w:tcPr>
          <w:p w:rsidR="006B1B09" w:rsidRPr="0068251A" w:rsidRDefault="006B1B09" w:rsidP="006B1B09">
            <w:pPr>
              <w:rPr>
                <w:sz w:val="18"/>
                <w:szCs w:val="18"/>
              </w:rPr>
            </w:pPr>
            <w:proofErr w:type="spellStart"/>
            <w:r w:rsidRPr="0068251A">
              <w:rPr>
                <w:rFonts w:ascii="Times New Roman" w:hAnsi="Times New Roman" w:cs="Times New Roman"/>
                <w:sz w:val="18"/>
                <w:szCs w:val="18"/>
                <w:lang w:val="en-US"/>
              </w:rPr>
              <w:t>підставу</w:t>
            </w:r>
            <w:proofErr w:type="spellEnd"/>
            <w:r w:rsidRPr="0068251A">
              <w:rPr>
                <w:rFonts w:ascii="Times New Roman" w:hAnsi="Times New Roman" w:cs="Times New Roman"/>
                <w:sz w:val="18"/>
                <w:szCs w:val="18"/>
                <w:lang w:val="en-US"/>
              </w:rPr>
              <w:t xml:space="preserve"> </w:t>
            </w:r>
            <w:proofErr w:type="spellStart"/>
            <w:r w:rsidRPr="0068251A">
              <w:rPr>
                <w:rFonts w:ascii="Times New Roman" w:hAnsi="Times New Roman" w:cs="Times New Roman"/>
                <w:sz w:val="18"/>
                <w:szCs w:val="18"/>
                <w:lang w:val="en-US"/>
              </w:rPr>
              <w:t>виключено</w:t>
            </w:r>
            <w:proofErr w:type="spellEnd"/>
          </w:p>
        </w:tc>
        <w:tc>
          <w:tcPr>
            <w:tcW w:w="1134" w:type="dxa"/>
          </w:tcPr>
          <w:p w:rsidR="006B1B09" w:rsidRPr="0068251A" w:rsidRDefault="006B1B09" w:rsidP="006B1B09">
            <w:pPr>
              <w:rPr>
                <w:sz w:val="18"/>
                <w:szCs w:val="18"/>
              </w:rPr>
            </w:pPr>
            <w:proofErr w:type="spellStart"/>
            <w:r w:rsidRPr="0068251A">
              <w:rPr>
                <w:rFonts w:ascii="Times New Roman" w:hAnsi="Times New Roman" w:cs="Times New Roman"/>
                <w:sz w:val="18"/>
                <w:szCs w:val="18"/>
                <w:lang w:val="en-US"/>
              </w:rPr>
              <w:t>підставу</w:t>
            </w:r>
            <w:proofErr w:type="spellEnd"/>
            <w:r w:rsidRPr="0068251A">
              <w:rPr>
                <w:rFonts w:ascii="Times New Roman" w:hAnsi="Times New Roman" w:cs="Times New Roman"/>
                <w:sz w:val="18"/>
                <w:szCs w:val="18"/>
                <w:lang w:val="en-US"/>
              </w:rPr>
              <w:t xml:space="preserve"> </w:t>
            </w:r>
            <w:proofErr w:type="spellStart"/>
            <w:r w:rsidRPr="0068251A">
              <w:rPr>
                <w:rFonts w:ascii="Times New Roman" w:hAnsi="Times New Roman" w:cs="Times New Roman"/>
                <w:sz w:val="18"/>
                <w:szCs w:val="18"/>
                <w:lang w:val="en-US"/>
              </w:rPr>
              <w:t>виключено</w:t>
            </w:r>
            <w:proofErr w:type="spellEnd"/>
          </w:p>
        </w:tc>
        <w:tc>
          <w:tcPr>
            <w:tcW w:w="1134" w:type="dxa"/>
          </w:tcPr>
          <w:p w:rsidR="006B1B09" w:rsidRPr="0068251A" w:rsidRDefault="00207694" w:rsidP="006B1B09">
            <w:pPr>
              <w:rPr>
                <w:sz w:val="18"/>
                <w:szCs w:val="18"/>
              </w:rPr>
            </w:pPr>
            <w:proofErr w:type="spellStart"/>
            <w:r w:rsidRPr="0068251A">
              <w:rPr>
                <w:rFonts w:ascii="Times New Roman" w:hAnsi="Times New Roman" w:cs="Times New Roman"/>
                <w:sz w:val="18"/>
                <w:szCs w:val="18"/>
                <w:lang w:val="en-US"/>
              </w:rPr>
              <w:t>підставу</w:t>
            </w:r>
            <w:proofErr w:type="spellEnd"/>
            <w:r w:rsidRPr="0068251A">
              <w:rPr>
                <w:rFonts w:ascii="Times New Roman" w:hAnsi="Times New Roman" w:cs="Times New Roman"/>
                <w:sz w:val="18"/>
                <w:szCs w:val="18"/>
                <w:lang w:val="en-US"/>
              </w:rPr>
              <w:t xml:space="preserve"> </w:t>
            </w:r>
            <w:proofErr w:type="spellStart"/>
            <w:r w:rsidRPr="0068251A">
              <w:rPr>
                <w:rFonts w:ascii="Times New Roman" w:hAnsi="Times New Roman" w:cs="Times New Roman"/>
                <w:sz w:val="18"/>
                <w:szCs w:val="18"/>
                <w:lang w:val="en-US"/>
              </w:rPr>
              <w:t>виключено</w:t>
            </w:r>
            <w:proofErr w:type="spellEnd"/>
          </w:p>
        </w:tc>
        <w:tc>
          <w:tcPr>
            <w:tcW w:w="1134" w:type="dxa"/>
          </w:tcPr>
          <w:p w:rsidR="006B1B09" w:rsidRPr="00D25CAF" w:rsidRDefault="003C6173" w:rsidP="006B1B09">
            <w:pPr>
              <w:rPr>
                <w:sz w:val="20"/>
                <w:szCs w:val="20"/>
              </w:rPr>
            </w:pPr>
            <w:proofErr w:type="spellStart"/>
            <w:r w:rsidRPr="0068251A">
              <w:rPr>
                <w:rFonts w:ascii="Times New Roman" w:hAnsi="Times New Roman" w:cs="Times New Roman"/>
                <w:sz w:val="18"/>
                <w:szCs w:val="18"/>
                <w:lang w:val="en-US"/>
              </w:rPr>
              <w:t>підставу</w:t>
            </w:r>
            <w:proofErr w:type="spellEnd"/>
            <w:r w:rsidRPr="0068251A">
              <w:rPr>
                <w:rFonts w:ascii="Times New Roman" w:hAnsi="Times New Roman" w:cs="Times New Roman"/>
                <w:sz w:val="18"/>
                <w:szCs w:val="18"/>
                <w:lang w:val="en-US"/>
              </w:rPr>
              <w:t xml:space="preserve"> </w:t>
            </w:r>
            <w:proofErr w:type="spellStart"/>
            <w:r w:rsidRPr="0068251A">
              <w:rPr>
                <w:rFonts w:ascii="Times New Roman" w:hAnsi="Times New Roman" w:cs="Times New Roman"/>
                <w:sz w:val="18"/>
                <w:szCs w:val="18"/>
                <w:lang w:val="en-US"/>
              </w:rPr>
              <w:t>виключено</w:t>
            </w:r>
            <w:proofErr w:type="spellEnd"/>
          </w:p>
        </w:tc>
        <w:tc>
          <w:tcPr>
            <w:tcW w:w="1134" w:type="dxa"/>
          </w:tcPr>
          <w:p w:rsidR="006B1B09" w:rsidRPr="00D25CAF" w:rsidRDefault="006B1B09" w:rsidP="006B1B09">
            <w:pPr>
              <w:rPr>
                <w:sz w:val="20"/>
                <w:szCs w:val="20"/>
              </w:rPr>
            </w:pPr>
          </w:p>
        </w:tc>
        <w:tc>
          <w:tcPr>
            <w:tcW w:w="1134" w:type="dxa"/>
          </w:tcPr>
          <w:p w:rsidR="006B1B09" w:rsidRPr="00D25CAF" w:rsidRDefault="006B1B09" w:rsidP="006B1B09">
            <w:pPr>
              <w:jc w:val="center"/>
              <w:rPr>
                <w:rFonts w:ascii="Times New Roman" w:hAnsi="Times New Roman" w:cs="Times New Roman"/>
                <w:sz w:val="20"/>
                <w:szCs w:val="20"/>
                <w:lang w:val="en-US"/>
              </w:rPr>
            </w:pPr>
          </w:p>
        </w:tc>
        <w:tc>
          <w:tcPr>
            <w:tcW w:w="1134" w:type="dxa"/>
          </w:tcPr>
          <w:p w:rsidR="006B1B09" w:rsidRPr="00D25CAF" w:rsidRDefault="006B1B09" w:rsidP="006B1B09">
            <w:pPr>
              <w:jc w:val="center"/>
              <w:rPr>
                <w:rFonts w:ascii="Times New Roman" w:hAnsi="Times New Roman" w:cs="Times New Roman"/>
                <w:sz w:val="20"/>
                <w:szCs w:val="20"/>
                <w:lang w:val="en-US"/>
              </w:rPr>
            </w:pPr>
          </w:p>
        </w:tc>
        <w:tc>
          <w:tcPr>
            <w:tcW w:w="1223" w:type="dxa"/>
            <w:gridSpan w:val="2"/>
          </w:tcPr>
          <w:p w:rsidR="006B1B09" w:rsidRPr="00D25CAF" w:rsidRDefault="006B1B09" w:rsidP="006B1B09">
            <w:pPr>
              <w:jc w:val="center"/>
              <w:rPr>
                <w:rFonts w:ascii="Times New Roman" w:hAnsi="Times New Roman" w:cs="Times New Roman"/>
                <w:sz w:val="20"/>
                <w:szCs w:val="20"/>
                <w:lang w:val="en-US"/>
              </w:rPr>
            </w:pPr>
          </w:p>
        </w:tc>
        <w:tc>
          <w:tcPr>
            <w:tcW w:w="1192" w:type="dxa"/>
          </w:tcPr>
          <w:p w:rsidR="006B1B09" w:rsidRPr="00D25CAF" w:rsidRDefault="006B1B09" w:rsidP="006B1B09">
            <w:pPr>
              <w:jc w:val="center"/>
              <w:rPr>
                <w:rFonts w:ascii="Times New Roman" w:hAnsi="Times New Roman" w:cs="Times New Roman"/>
                <w:sz w:val="20"/>
                <w:szCs w:val="20"/>
                <w:lang w:val="en-US"/>
              </w:rPr>
            </w:pPr>
          </w:p>
        </w:tc>
        <w:tc>
          <w:tcPr>
            <w:tcW w:w="1146" w:type="dxa"/>
            <w:gridSpan w:val="3"/>
          </w:tcPr>
          <w:p w:rsidR="006B1B09" w:rsidRPr="00D25CAF" w:rsidRDefault="006B1B09" w:rsidP="006B1B09">
            <w:pPr>
              <w:jc w:val="center"/>
              <w:rPr>
                <w:rFonts w:ascii="Times New Roman" w:hAnsi="Times New Roman" w:cs="Times New Roman"/>
                <w:sz w:val="20"/>
                <w:szCs w:val="20"/>
                <w:lang w:val="en-US"/>
              </w:rPr>
            </w:pPr>
          </w:p>
        </w:tc>
        <w:tc>
          <w:tcPr>
            <w:tcW w:w="1123" w:type="dxa"/>
          </w:tcPr>
          <w:p w:rsidR="006B1B09" w:rsidRPr="00D25CAF" w:rsidRDefault="006B1B09" w:rsidP="006B1B09">
            <w:pPr>
              <w:jc w:val="center"/>
              <w:rPr>
                <w:rFonts w:ascii="Times New Roman" w:hAnsi="Times New Roman" w:cs="Times New Roman"/>
                <w:sz w:val="20"/>
                <w:szCs w:val="20"/>
              </w:rPr>
            </w:pPr>
          </w:p>
        </w:tc>
      </w:tr>
    </w:tbl>
    <w:p w:rsidR="00D25CAF" w:rsidRDefault="00D25CAF" w:rsidP="00D25CAF">
      <w:pPr>
        <w:ind w:left="1080"/>
        <w:rPr>
          <w:rFonts w:ascii="Times New Roman" w:hAnsi="Times New Roman" w:cs="Times New Roman"/>
          <w:sz w:val="24"/>
          <w:szCs w:val="24"/>
        </w:rPr>
      </w:pPr>
      <w:r w:rsidRPr="00DE6700">
        <w:rPr>
          <w:rFonts w:ascii="Times New Roman" w:hAnsi="Times New Roman" w:cs="Times New Roman"/>
          <w:sz w:val="24"/>
          <w:szCs w:val="24"/>
        </w:rPr>
        <w:t>* - зменшення відбулося у зв’язку з оскарженням платником податків донарахованої суми грошових зобов’язань, яка була виключена з інтегрованої картки платника (ІКП), а перевірка з кількості узгоджених</w:t>
      </w:r>
    </w:p>
    <w:p w:rsidR="00D25CAF" w:rsidRDefault="00D25CAF" w:rsidP="00D25CAF">
      <w:pPr>
        <w:ind w:left="1080"/>
        <w:rPr>
          <w:rFonts w:ascii="Times New Roman" w:hAnsi="Times New Roman" w:cs="Times New Roman"/>
          <w:sz w:val="24"/>
          <w:szCs w:val="24"/>
          <w:lang w:val="ru-RU"/>
        </w:rPr>
      </w:pPr>
    </w:p>
    <w:p w:rsidR="00D25CAF" w:rsidRDefault="00D25CAF" w:rsidP="00D25CAF">
      <w:pPr>
        <w:ind w:left="1080"/>
        <w:rPr>
          <w:rFonts w:ascii="Times New Roman" w:hAnsi="Times New Roman" w:cs="Times New Roman"/>
          <w:sz w:val="24"/>
          <w:szCs w:val="24"/>
          <w:lang w:val="ru-RU"/>
        </w:rPr>
      </w:pPr>
    </w:p>
    <w:p w:rsidR="00D25CAF" w:rsidRDefault="00D25CAF" w:rsidP="00D25CAF">
      <w:pPr>
        <w:ind w:left="1080"/>
        <w:rPr>
          <w:rFonts w:ascii="Times New Roman" w:hAnsi="Times New Roman" w:cs="Times New Roman"/>
          <w:sz w:val="24"/>
          <w:szCs w:val="24"/>
          <w:lang w:val="ru-RU"/>
        </w:rPr>
      </w:pPr>
    </w:p>
    <w:p w:rsidR="00D25CAF" w:rsidRDefault="00D25CAF" w:rsidP="00D25CAF">
      <w:pPr>
        <w:ind w:left="1080"/>
        <w:rPr>
          <w:rFonts w:ascii="Times New Roman" w:hAnsi="Times New Roman" w:cs="Times New Roman"/>
          <w:sz w:val="24"/>
          <w:szCs w:val="24"/>
          <w:lang w:val="ru-RU"/>
        </w:rPr>
      </w:pPr>
    </w:p>
    <w:p w:rsidR="00D25CAF" w:rsidRDefault="00D25CAF" w:rsidP="00D25CAF">
      <w:pPr>
        <w:ind w:left="1080"/>
        <w:rPr>
          <w:rFonts w:ascii="Times New Roman" w:hAnsi="Times New Roman" w:cs="Times New Roman"/>
          <w:sz w:val="24"/>
          <w:szCs w:val="24"/>
          <w:lang w:val="ru-RU"/>
        </w:rPr>
      </w:pPr>
    </w:p>
    <w:p w:rsidR="00D25CAF" w:rsidRPr="00DE6700" w:rsidRDefault="00D25CAF" w:rsidP="00D25CAF">
      <w:pPr>
        <w:pageBreakBefore/>
        <w:jc w:val="right"/>
        <w:rPr>
          <w:rFonts w:ascii="Times New Roman" w:hAnsi="Times New Roman" w:cs="Times New Roman"/>
          <w:sz w:val="20"/>
          <w:szCs w:val="20"/>
        </w:rPr>
      </w:pPr>
    </w:p>
    <w:p w:rsidR="00D25CAF" w:rsidRPr="00DE6700" w:rsidRDefault="00D25CAF" w:rsidP="00D25CAF">
      <w:pPr>
        <w:spacing w:after="0" w:line="240" w:lineRule="auto"/>
        <w:jc w:val="center"/>
        <w:rPr>
          <w:rFonts w:ascii="Times New Roman" w:hAnsi="Times New Roman" w:cs="Times New Roman"/>
          <w:sz w:val="24"/>
          <w:szCs w:val="24"/>
          <w:u w:val="single"/>
        </w:rPr>
      </w:pPr>
      <w:r w:rsidRPr="00DE6700">
        <w:rPr>
          <w:rFonts w:ascii="Times New Roman" w:hAnsi="Times New Roman" w:cs="Times New Roman"/>
          <w:sz w:val="24"/>
          <w:szCs w:val="24"/>
          <w:u w:val="single"/>
        </w:rPr>
        <w:t>Інформація щодо контрольно-перевірочної роботи юридичних осіб</w:t>
      </w:r>
    </w:p>
    <w:p w:rsidR="00D25CAF" w:rsidRPr="00DE6700" w:rsidRDefault="00D25CAF" w:rsidP="00D25CAF">
      <w:pPr>
        <w:spacing w:after="0" w:line="240" w:lineRule="auto"/>
        <w:jc w:val="center"/>
        <w:rPr>
          <w:rFonts w:ascii="Times New Roman" w:hAnsi="Times New Roman" w:cs="Times New Roman"/>
          <w:i/>
          <w:sz w:val="24"/>
          <w:szCs w:val="24"/>
        </w:rPr>
      </w:pPr>
      <w:bookmarkStart w:id="0" w:name="_GoBack"/>
      <w:bookmarkEnd w:id="0"/>
    </w:p>
    <w:tbl>
      <w:tblPr>
        <w:tblW w:w="1630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559"/>
        <w:gridCol w:w="1134"/>
        <w:gridCol w:w="1134"/>
        <w:gridCol w:w="1134"/>
        <w:gridCol w:w="1276"/>
        <w:gridCol w:w="1134"/>
        <w:gridCol w:w="1134"/>
        <w:gridCol w:w="1133"/>
        <w:gridCol w:w="1134"/>
        <w:gridCol w:w="1276"/>
        <w:gridCol w:w="1276"/>
        <w:gridCol w:w="1134"/>
        <w:gridCol w:w="1276"/>
      </w:tblGrid>
      <w:tr w:rsidR="00D25CAF" w:rsidRPr="006676C4" w:rsidTr="007318BE">
        <w:trPr>
          <w:trHeight w:val="257"/>
        </w:trPr>
        <w:tc>
          <w:tcPr>
            <w:tcW w:w="568" w:type="dxa"/>
            <w:vMerge w:val="restart"/>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w:t>
            </w:r>
          </w:p>
        </w:tc>
        <w:tc>
          <w:tcPr>
            <w:tcW w:w="1559" w:type="dxa"/>
            <w:vMerge w:val="restart"/>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Назва показника</w:t>
            </w:r>
          </w:p>
        </w:tc>
        <w:tc>
          <w:tcPr>
            <w:tcW w:w="14175" w:type="dxa"/>
            <w:gridSpan w:val="12"/>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З початку року станом на</w:t>
            </w:r>
          </w:p>
        </w:tc>
      </w:tr>
      <w:tr w:rsidR="00D25CAF" w:rsidRPr="006676C4" w:rsidTr="007318BE">
        <w:trPr>
          <w:trHeight w:val="256"/>
        </w:trPr>
        <w:tc>
          <w:tcPr>
            <w:tcW w:w="568" w:type="dxa"/>
            <w:vMerge/>
          </w:tcPr>
          <w:p w:rsidR="00D25CAF" w:rsidRPr="00D25CAF" w:rsidRDefault="00D25CAF" w:rsidP="009F0F3E">
            <w:pPr>
              <w:jc w:val="center"/>
              <w:rPr>
                <w:rFonts w:ascii="Times New Roman" w:hAnsi="Times New Roman" w:cs="Times New Roman"/>
                <w:sz w:val="20"/>
                <w:szCs w:val="20"/>
              </w:rPr>
            </w:pPr>
          </w:p>
        </w:tc>
        <w:tc>
          <w:tcPr>
            <w:tcW w:w="1559" w:type="dxa"/>
            <w:vMerge/>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01.02.</w:t>
            </w:r>
            <w:r w:rsidR="00C16BDE">
              <w:rPr>
                <w:rFonts w:ascii="Times New Roman" w:hAnsi="Times New Roman" w:cs="Times New Roman"/>
                <w:sz w:val="20"/>
                <w:szCs w:val="20"/>
              </w:rPr>
              <w:t>2026</w:t>
            </w:r>
          </w:p>
        </w:tc>
        <w:tc>
          <w:tcPr>
            <w:tcW w:w="1134"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01.03.</w:t>
            </w:r>
            <w:r w:rsidR="00C16BDE">
              <w:rPr>
                <w:rFonts w:ascii="Times New Roman" w:hAnsi="Times New Roman" w:cs="Times New Roman"/>
                <w:sz w:val="20"/>
                <w:szCs w:val="20"/>
              </w:rPr>
              <w:t>2026</w:t>
            </w:r>
          </w:p>
        </w:tc>
        <w:tc>
          <w:tcPr>
            <w:tcW w:w="1134"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01.04.</w:t>
            </w:r>
            <w:r w:rsidR="00C16BDE">
              <w:rPr>
                <w:rFonts w:ascii="Times New Roman" w:hAnsi="Times New Roman" w:cs="Times New Roman"/>
                <w:sz w:val="20"/>
                <w:szCs w:val="20"/>
              </w:rPr>
              <w:t>2026</w:t>
            </w:r>
          </w:p>
        </w:tc>
        <w:tc>
          <w:tcPr>
            <w:tcW w:w="1276"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01.05.</w:t>
            </w:r>
            <w:r w:rsidR="00C16BDE">
              <w:rPr>
                <w:rFonts w:ascii="Times New Roman" w:hAnsi="Times New Roman" w:cs="Times New Roman"/>
                <w:sz w:val="20"/>
                <w:szCs w:val="20"/>
              </w:rPr>
              <w:t>2026</w:t>
            </w:r>
          </w:p>
        </w:tc>
        <w:tc>
          <w:tcPr>
            <w:tcW w:w="1134"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01.06.</w:t>
            </w:r>
            <w:r w:rsidR="00C16BDE">
              <w:rPr>
                <w:rFonts w:ascii="Times New Roman" w:hAnsi="Times New Roman" w:cs="Times New Roman"/>
                <w:sz w:val="20"/>
                <w:szCs w:val="20"/>
              </w:rPr>
              <w:t>2026</w:t>
            </w:r>
          </w:p>
        </w:tc>
        <w:tc>
          <w:tcPr>
            <w:tcW w:w="1134"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01.07.</w:t>
            </w:r>
            <w:r w:rsidR="00C16BDE">
              <w:rPr>
                <w:rFonts w:ascii="Times New Roman" w:hAnsi="Times New Roman" w:cs="Times New Roman"/>
                <w:sz w:val="20"/>
                <w:szCs w:val="20"/>
              </w:rPr>
              <w:t>2026</w:t>
            </w:r>
          </w:p>
        </w:tc>
        <w:tc>
          <w:tcPr>
            <w:tcW w:w="1133"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01.08.</w:t>
            </w:r>
            <w:r w:rsidR="00C16BDE">
              <w:rPr>
                <w:rFonts w:ascii="Times New Roman" w:hAnsi="Times New Roman" w:cs="Times New Roman"/>
                <w:sz w:val="20"/>
                <w:szCs w:val="20"/>
              </w:rPr>
              <w:t>2026</w:t>
            </w:r>
          </w:p>
        </w:tc>
        <w:tc>
          <w:tcPr>
            <w:tcW w:w="1134"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01.09.</w:t>
            </w:r>
            <w:r w:rsidR="00C16BDE">
              <w:rPr>
                <w:rFonts w:ascii="Times New Roman" w:hAnsi="Times New Roman" w:cs="Times New Roman"/>
                <w:sz w:val="20"/>
                <w:szCs w:val="20"/>
              </w:rPr>
              <w:t>2026</w:t>
            </w:r>
          </w:p>
        </w:tc>
        <w:tc>
          <w:tcPr>
            <w:tcW w:w="1276"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01.10.</w:t>
            </w:r>
            <w:r w:rsidR="00C16BDE">
              <w:rPr>
                <w:rFonts w:ascii="Times New Roman" w:hAnsi="Times New Roman" w:cs="Times New Roman"/>
                <w:sz w:val="20"/>
                <w:szCs w:val="20"/>
              </w:rPr>
              <w:t>2026</w:t>
            </w:r>
          </w:p>
        </w:tc>
        <w:tc>
          <w:tcPr>
            <w:tcW w:w="1276"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01.11.</w:t>
            </w:r>
            <w:r w:rsidR="00C16BDE">
              <w:rPr>
                <w:rFonts w:ascii="Times New Roman" w:hAnsi="Times New Roman" w:cs="Times New Roman"/>
                <w:sz w:val="20"/>
                <w:szCs w:val="20"/>
              </w:rPr>
              <w:t>2026</w:t>
            </w:r>
          </w:p>
        </w:tc>
        <w:tc>
          <w:tcPr>
            <w:tcW w:w="1134"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01.12.</w:t>
            </w:r>
            <w:r w:rsidR="00C16BDE">
              <w:rPr>
                <w:rFonts w:ascii="Times New Roman" w:hAnsi="Times New Roman" w:cs="Times New Roman"/>
                <w:sz w:val="20"/>
                <w:szCs w:val="20"/>
              </w:rPr>
              <w:t>2026</w:t>
            </w:r>
          </w:p>
        </w:tc>
        <w:tc>
          <w:tcPr>
            <w:tcW w:w="1276" w:type="dxa"/>
          </w:tcPr>
          <w:p w:rsidR="00D25CAF" w:rsidRPr="00D25CAF" w:rsidRDefault="00D25CAF" w:rsidP="009F0F3E">
            <w:pPr>
              <w:jc w:val="center"/>
              <w:rPr>
                <w:rFonts w:ascii="Times New Roman" w:hAnsi="Times New Roman" w:cs="Times New Roman"/>
                <w:sz w:val="20"/>
                <w:szCs w:val="20"/>
                <w:lang w:val="en-US"/>
              </w:rPr>
            </w:pPr>
            <w:r w:rsidRPr="00D25CAF">
              <w:rPr>
                <w:rFonts w:ascii="Times New Roman" w:hAnsi="Times New Roman" w:cs="Times New Roman"/>
                <w:sz w:val="20"/>
                <w:szCs w:val="20"/>
              </w:rPr>
              <w:t>01.01.202</w:t>
            </w:r>
            <w:r w:rsidR="00C16BDE">
              <w:rPr>
                <w:rFonts w:ascii="Times New Roman" w:hAnsi="Times New Roman" w:cs="Times New Roman"/>
                <w:sz w:val="20"/>
                <w:szCs w:val="20"/>
              </w:rPr>
              <w:t>7</w:t>
            </w:r>
          </w:p>
        </w:tc>
      </w:tr>
      <w:tr w:rsidR="00D25CAF" w:rsidRPr="006676C4" w:rsidTr="007318BE">
        <w:trPr>
          <w:trHeight w:val="2257"/>
        </w:trPr>
        <w:tc>
          <w:tcPr>
            <w:tcW w:w="568"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1.</w:t>
            </w:r>
          </w:p>
        </w:tc>
        <w:tc>
          <w:tcPr>
            <w:tcW w:w="1559" w:type="dxa"/>
          </w:tcPr>
          <w:p w:rsidR="00D25CAF" w:rsidRPr="00D25CAF" w:rsidRDefault="00D25CAF" w:rsidP="009F0F3E">
            <w:pPr>
              <w:rPr>
                <w:rFonts w:ascii="Times New Roman" w:hAnsi="Times New Roman" w:cs="Times New Roman"/>
                <w:sz w:val="20"/>
                <w:szCs w:val="20"/>
              </w:rPr>
            </w:pPr>
            <w:r w:rsidRPr="00D25CAF">
              <w:rPr>
                <w:rFonts w:ascii="Times New Roman" w:hAnsi="Times New Roman" w:cs="Times New Roman"/>
                <w:sz w:val="20"/>
                <w:szCs w:val="20"/>
              </w:rPr>
              <w:t xml:space="preserve">Загальна сума </w:t>
            </w:r>
            <w:proofErr w:type="spellStart"/>
            <w:r w:rsidRPr="00D25CAF">
              <w:rPr>
                <w:rFonts w:ascii="Times New Roman" w:hAnsi="Times New Roman" w:cs="Times New Roman"/>
                <w:sz w:val="20"/>
                <w:szCs w:val="20"/>
              </w:rPr>
              <w:t>донарахувань</w:t>
            </w:r>
            <w:proofErr w:type="spellEnd"/>
            <w:r w:rsidRPr="00D25CAF">
              <w:rPr>
                <w:rFonts w:ascii="Times New Roman" w:hAnsi="Times New Roman" w:cs="Times New Roman"/>
                <w:sz w:val="20"/>
                <w:szCs w:val="20"/>
              </w:rPr>
              <w:t xml:space="preserve"> за актами планових та позапланових перевірок, яка підлягає погашенню, тис.</w:t>
            </w:r>
            <w:r w:rsidRPr="00D25CAF">
              <w:rPr>
                <w:rFonts w:ascii="Times New Roman" w:hAnsi="Times New Roman" w:cs="Times New Roman"/>
                <w:sz w:val="20"/>
                <w:szCs w:val="20"/>
                <w:lang w:val="ru-RU"/>
              </w:rPr>
              <w:t xml:space="preserve"> </w:t>
            </w:r>
            <w:r w:rsidRPr="00D25CAF">
              <w:rPr>
                <w:rFonts w:ascii="Times New Roman" w:hAnsi="Times New Roman" w:cs="Times New Roman"/>
                <w:sz w:val="20"/>
                <w:szCs w:val="20"/>
              </w:rPr>
              <w:t xml:space="preserve">грн. </w:t>
            </w:r>
          </w:p>
        </w:tc>
        <w:tc>
          <w:tcPr>
            <w:tcW w:w="1134" w:type="dxa"/>
          </w:tcPr>
          <w:p w:rsidR="00D25CAF" w:rsidRPr="00D25CAF" w:rsidRDefault="00C5508C" w:rsidP="009F0F3E">
            <w:pPr>
              <w:jc w:val="center"/>
              <w:rPr>
                <w:rFonts w:ascii="Times New Roman" w:hAnsi="Times New Roman" w:cs="Times New Roman"/>
                <w:sz w:val="20"/>
                <w:szCs w:val="20"/>
              </w:rPr>
            </w:pPr>
            <w:r>
              <w:rPr>
                <w:rFonts w:ascii="Times New Roman" w:hAnsi="Times New Roman" w:cs="Times New Roman"/>
                <w:sz w:val="20"/>
                <w:szCs w:val="20"/>
              </w:rPr>
              <w:t>3 479 720</w:t>
            </w:r>
          </w:p>
        </w:tc>
        <w:tc>
          <w:tcPr>
            <w:tcW w:w="1134" w:type="dxa"/>
          </w:tcPr>
          <w:p w:rsidR="00D25CAF" w:rsidRPr="00D25CAF" w:rsidRDefault="009F0370" w:rsidP="009F0F3E">
            <w:pPr>
              <w:jc w:val="center"/>
              <w:rPr>
                <w:rFonts w:ascii="Times New Roman" w:hAnsi="Times New Roman" w:cs="Times New Roman"/>
                <w:sz w:val="20"/>
                <w:szCs w:val="20"/>
              </w:rPr>
            </w:pPr>
            <w:r>
              <w:rPr>
                <w:rFonts w:ascii="Times New Roman" w:hAnsi="Times New Roman" w:cs="Times New Roman"/>
                <w:sz w:val="20"/>
                <w:szCs w:val="20"/>
              </w:rPr>
              <w:t>9 264 204</w:t>
            </w:r>
          </w:p>
        </w:tc>
        <w:tc>
          <w:tcPr>
            <w:tcW w:w="1134" w:type="dxa"/>
          </w:tcPr>
          <w:p w:rsidR="00D25CAF" w:rsidRPr="00D25CAF" w:rsidRDefault="007418DF" w:rsidP="009F0F3E">
            <w:pPr>
              <w:jc w:val="center"/>
              <w:rPr>
                <w:rFonts w:ascii="Times New Roman" w:hAnsi="Times New Roman" w:cs="Times New Roman"/>
                <w:sz w:val="20"/>
                <w:szCs w:val="20"/>
              </w:rPr>
            </w:pPr>
            <w:r>
              <w:rPr>
                <w:rFonts w:ascii="Times New Roman" w:hAnsi="Times New Roman" w:cs="Times New Roman"/>
                <w:sz w:val="20"/>
                <w:szCs w:val="20"/>
              </w:rPr>
              <w:t>14 672 545</w:t>
            </w:r>
          </w:p>
        </w:tc>
        <w:tc>
          <w:tcPr>
            <w:tcW w:w="1276" w:type="dxa"/>
          </w:tcPr>
          <w:p w:rsidR="00D25CAF" w:rsidRPr="00D25CAF" w:rsidRDefault="00222B87" w:rsidP="009F0F3E">
            <w:pPr>
              <w:jc w:val="center"/>
              <w:rPr>
                <w:rFonts w:ascii="Times New Roman" w:hAnsi="Times New Roman" w:cs="Times New Roman"/>
                <w:sz w:val="20"/>
                <w:szCs w:val="20"/>
              </w:rPr>
            </w:pPr>
            <w:r>
              <w:rPr>
                <w:rFonts w:ascii="Times New Roman" w:hAnsi="Times New Roman" w:cs="Times New Roman"/>
                <w:sz w:val="20"/>
                <w:szCs w:val="20"/>
              </w:rPr>
              <w:t>14 487 146*</w:t>
            </w:r>
          </w:p>
        </w:tc>
        <w:tc>
          <w:tcPr>
            <w:tcW w:w="1134" w:type="dxa"/>
          </w:tcPr>
          <w:p w:rsidR="00D25CAF" w:rsidRPr="00D25CAF" w:rsidRDefault="00F84D6D" w:rsidP="009F0F3E">
            <w:pPr>
              <w:jc w:val="center"/>
              <w:rPr>
                <w:rFonts w:ascii="Times New Roman" w:hAnsi="Times New Roman" w:cs="Times New Roman"/>
                <w:sz w:val="20"/>
                <w:szCs w:val="20"/>
              </w:rPr>
            </w:pPr>
            <w:r>
              <w:rPr>
                <w:rFonts w:ascii="Times New Roman" w:hAnsi="Times New Roman" w:cs="Times New Roman"/>
                <w:sz w:val="20"/>
                <w:szCs w:val="20"/>
              </w:rPr>
              <w:t>17 880 115</w:t>
            </w:r>
          </w:p>
        </w:tc>
        <w:tc>
          <w:tcPr>
            <w:tcW w:w="1134" w:type="dxa"/>
          </w:tcPr>
          <w:p w:rsidR="00D25CAF" w:rsidRPr="00D25CAF" w:rsidRDefault="00D25CAF" w:rsidP="009F0F3E">
            <w:pPr>
              <w:jc w:val="center"/>
              <w:rPr>
                <w:rFonts w:ascii="Times New Roman" w:hAnsi="Times New Roman" w:cs="Times New Roman"/>
                <w:sz w:val="20"/>
                <w:szCs w:val="20"/>
              </w:rPr>
            </w:pPr>
          </w:p>
        </w:tc>
        <w:tc>
          <w:tcPr>
            <w:tcW w:w="1133"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rPr>
            </w:pPr>
          </w:p>
        </w:tc>
        <w:tc>
          <w:tcPr>
            <w:tcW w:w="1276" w:type="dxa"/>
          </w:tcPr>
          <w:p w:rsidR="00D25CAF" w:rsidRPr="00D25CAF" w:rsidRDefault="00D25CAF" w:rsidP="009F0F3E">
            <w:pPr>
              <w:jc w:val="center"/>
              <w:rPr>
                <w:rFonts w:ascii="Times New Roman" w:hAnsi="Times New Roman" w:cs="Times New Roman"/>
                <w:sz w:val="20"/>
                <w:szCs w:val="20"/>
              </w:rPr>
            </w:pPr>
          </w:p>
        </w:tc>
        <w:tc>
          <w:tcPr>
            <w:tcW w:w="1276"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015106" w:rsidRDefault="00D25CAF" w:rsidP="009F0F3E">
            <w:pPr>
              <w:jc w:val="center"/>
              <w:rPr>
                <w:rFonts w:ascii="Times New Roman" w:hAnsi="Times New Roman" w:cs="Times New Roman"/>
                <w:sz w:val="18"/>
                <w:szCs w:val="18"/>
              </w:rPr>
            </w:pPr>
          </w:p>
        </w:tc>
        <w:tc>
          <w:tcPr>
            <w:tcW w:w="1276" w:type="dxa"/>
          </w:tcPr>
          <w:p w:rsidR="00D25CAF" w:rsidRPr="0022692A" w:rsidRDefault="00D25CAF" w:rsidP="009F0F3E">
            <w:pPr>
              <w:jc w:val="center"/>
              <w:rPr>
                <w:rFonts w:ascii="Times New Roman" w:hAnsi="Times New Roman" w:cs="Times New Roman"/>
                <w:sz w:val="20"/>
                <w:szCs w:val="20"/>
                <w:lang w:val="en-US"/>
              </w:rPr>
            </w:pPr>
          </w:p>
        </w:tc>
      </w:tr>
      <w:tr w:rsidR="00D25CAF" w:rsidRPr="006676C4" w:rsidTr="007318BE">
        <w:tc>
          <w:tcPr>
            <w:tcW w:w="568"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1.1.</w:t>
            </w:r>
          </w:p>
        </w:tc>
        <w:tc>
          <w:tcPr>
            <w:tcW w:w="1559" w:type="dxa"/>
          </w:tcPr>
          <w:p w:rsidR="00D25CAF" w:rsidRPr="00D25CAF" w:rsidRDefault="00D25CAF" w:rsidP="009F0F3E">
            <w:pPr>
              <w:rPr>
                <w:rFonts w:ascii="Times New Roman" w:hAnsi="Times New Roman" w:cs="Times New Roman"/>
                <w:sz w:val="20"/>
                <w:szCs w:val="20"/>
              </w:rPr>
            </w:pPr>
            <w:r w:rsidRPr="00D25CAF">
              <w:rPr>
                <w:rFonts w:ascii="Times New Roman" w:hAnsi="Times New Roman" w:cs="Times New Roman"/>
                <w:sz w:val="20"/>
                <w:szCs w:val="20"/>
              </w:rPr>
              <w:t>у т. ч. планових перевірок</w:t>
            </w:r>
          </w:p>
        </w:tc>
        <w:tc>
          <w:tcPr>
            <w:tcW w:w="1134" w:type="dxa"/>
          </w:tcPr>
          <w:p w:rsidR="00D25CAF" w:rsidRPr="00D25CAF" w:rsidRDefault="00C5508C" w:rsidP="009F0F3E">
            <w:pPr>
              <w:jc w:val="center"/>
              <w:rPr>
                <w:rFonts w:ascii="Times New Roman" w:hAnsi="Times New Roman" w:cs="Times New Roman"/>
                <w:sz w:val="20"/>
                <w:szCs w:val="20"/>
              </w:rPr>
            </w:pPr>
            <w:r>
              <w:rPr>
                <w:rFonts w:ascii="Times New Roman" w:hAnsi="Times New Roman" w:cs="Times New Roman"/>
                <w:sz w:val="20"/>
                <w:szCs w:val="20"/>
              </w:rPr>
              <w:t>870 784</w:t>
            </w:r>
          </w:p>
        </w:tc>
        <w:tc>
          <w:tcPr>
            <w:tcW w:w="1134" w:type="dxa"/>
          </w:tcPr>
          <w:p w:rsidR="00D25CAF" w:rsidRPr="00D25CAF" w:rsidRDefault="009F0370" w:rsidP="009F0F3E">
            <w:pPr>
              <w:jc w:val="center"/>
              <w:rPr>
                <w:rFonts w:ascii="Times New Roman" w:hAnsi="Times New Roman" w:cs="Times New Roman"/>
                <w:sz w:val="20"/>
                <w:szCs w:val="20"/>
              </w:rPr>
            </w:pPr>
            <w:r>
              <w:rPr>
                <w:rFonts w:ascii="Times New Roman" w:hAnsi="Times New Roman" w:cs="Times New Roman"/>
                <w:sz w:val="20"/>
                <w:szCs w:val="20"/>
              </w:rPr>
              <w:t>1 766 940</w:t>
            </w:r>
          </w:p>
        </w:tc>
        <w:tc>
          <w:tcPr>
            <w:tcW w:w="1134" w:type="dxa"/>
          </w:tcPr>
          <w:p w:rsidR="00D25CAF" w:rsidRPr="00D25CAF" w:rsidRDefault="007418DF" w:rsidP="009F0F3E">
            <w:pPr>
              <w:jc w:val="center"/>
              <w:rPr>
                <w:rFonts w:ascii="Times New Roman" w:hAnsi="Times New Roman" w:cs="Times New Roman"/>
                <w:sz w:val="20"/>
                <w:szCs w:val="20"/>
              </w:rPr>
            </w:pPr>
            <w:r>
              <w:rPr>
                <w:rFonts w:ascii="Times New Roman" w:hAnsi="Times New Roman" w:cs="Times New Roman"/>
                <w:sz w:val="20"/>
                <w:szCs w:val="20"/>
              </w:rPr>
              <w:t>4 352 064</w:t>
            </w:r>
          </w:p>
        </w:tc>
        <w:tc>
          <w:tcPr>
            <w:tcW w:w="1276" w:type="dxa"/>
          </w:tcPr>
          <w:p w:rsidR="00D25CAF" w:rsidRPr="00D25CAF" w:rsidRDefault="00222B87" w:rsidP="009F0F3E">
            <w:pPr>
              <w:jc w:val="center"/>
              <w:rPr>
                <w:rFonts w:ascii="Times New Roman" w:hAnsi="Times New Roman" w:cs="Times New Roman"/>
                <w:sz w:val="20"/>
                <w:szCs w:val="20"/>
              </w:rPr>
            </w:pPr>
            <w:r>
              <w:rPr>
                <w:rFonts w:ascii="Times New Roman" w:hAnsi="Times New Roman" w:cs="Times New Roman"/>
                <w:sz w:val="20"/>
                <w:szCs w:val="20"/>
              </w:rPr>
              <w:t>3 581 960*</w:t>
            </w:r>
          </w:p>
        </w:tc>
        <w:tc>
          <w:tcPr>
            <w:tcW w:w="1134" w:type="dxa"/>
          </w:tcPr>
          <w:p w:rsidR="00D25CAF" w:rsidRPr="00D25CAF" w:rsidRDefault="00F84D6D" w:rsidP="009F0F3E">
            <w:pPr>
              <w:jc w:val="center"/>
              <w:rPr>
                <w:rFonts w:ascii="Times New Roman" w:hAnsi="Times New Roman" w:cs="Times New Roman"/>
                <w:sz w:val="20"/>
                <w:szCs w:val="20"/>
              </w:rPr>
            </w:pPr>
            <w:r>
              <w:rPr>
                <w:rFonts w:ascii="Times New Roman" w:hAnsi="Times New Roman" w:cs="Times New Roman"/>
                <w:sz w:val="20"/>
                <w:szCs w:val="20"/>
              </w:rPr>
              <w:t>3 891 243</w:t>
            </w:r>
          </w:p>
        </w:tc>
        <w:tc>
          <w:tcPr>
            <w:tcW w:w="1134" w:type="dxa"/>
          </w:tcPr>
          <w:p w:rsidR="00D25CAF" w:rsidRPr="00D25CAF" w:rsidRDefault="00D25CAF" w:rsidP="009F0F3E">
            <w:pPr>
              <w:jc w:val="center"/>
              <w:rPr>
                <w:rFonts w:ascii="Times New Roman" w:hAnsi="Times New Roman" w:cs="Times New Roman"/>
                <w:sz w:val="20"/>
                <w:szCs w:val="20"/>
              </w:rPr>
            </w:pPr>
          </w:p>
        </w:tc>
        <w:tc>
          <w:tcPr>
            <w:tcW w:w="1133"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rPr>
            </w:pPr>
          </w:p>
        </w:tc>
        <w:tc>
          <w:tcPr>
            <w:tcW w:w="1276" w:type="dxa"/>
          </w:tcPr>
          <w:p w:rsidR="00D25CAF" w:rsidRPr="00D25CAF" w:rsidRDefault="00D25CAF" w:rsidP="009F0F3E">
            <w:pPr>
              <w:jc w:val="center"/>
              <w:rPr>
                <w:rFonts w:ascii="Times New Roman" w:hAnsi="Times New Roman" w:cs="Times New Roman"/>
                <w:sz w:val="20"/>
                <w:szCs w:val="20"/>
              </w:rPr>
            </w:pPr>
          </w:p>
        </w:tc>
        <w:tc>
          <w:tcPr>
            <w:tcW w:w="1276"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015106" w:rsidRDefault="00D25CAF" w:rsidP="009F0F3E">
            <w:pPr>
              <w:jc w:val="center"/>
              <w:rPr>
                <w:rFonts w:ascii="Times New Roman" w:hAnsi="Times New Roman" w:cs="Times New Roman"/>
                <w:sz w:val="18"/>
                <w:szCs w:val="18"/>
              </w:rPr>
            </w:pPr>
          </w:p>
        </w:tc>
        <w:tc>
          <w:tcPr>
            <w:tcW w:w="1276" w:type="dxa"/>
          </w:tcPr>
          <w:p w:rsidR="00D25CAF" w:rsidRPr="0022692A" w:rsidRDefault="00D25CAF" w:rsidP="009F0F3E">
            <w:pPr>
              <w:jc w:val="center"/>
              <w:rPr>
                <w:rFonts w:ascii="Times New Roman" w:hAnsi="Times New Roman" w:cs="Times New Roman"/>
                <w:sz w:val="20"/>
                <w:szCs w:val="20"/>
                <w:lang w:val="en-US"/>
              </w:rPr>
            </w:pPr>
          </w:p>
        </w:tc>
      </w:tr>
      <w:tr w:rsidR="00D25CAF" w:rsidRPr="006676C4" w:rsidTr="007318BE">
        <w:tc>
          <w:tcPr>
            <w:tcW w:w="568"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1.2.</w:t>
            </w:r>
          </w:p>
        </w:tc>
        <w:tc>
          <w:tcPr>
            <w:tcW w:w="1559" w:type="dxa"/>
          </w:tcPr>
          <w:p w:rsidR="00D25CAF" w:rsidRPr="00D25CAF" w:rsidRDefault="00D25CAF" w:rsidP="009F0F3E">
            <w:pPr>
              <w:rPr>
                <w:rFonts w:ascii="Times New Roman" w:hAnsi="Times New Roman" w:cs="Times New Roman"/>
                <w:sz w:val="20"/>
                <w:szCs w:val="20"/>
              </w:rPr>
            </w:pPr>
            <w:r w:rsidRPr="00D25CAF">
              <w:rPr>
                <w:rFonts w:ascii="Times New Roman" w:hAnsi="Times New Roman" w:cs="Times New Roman"/>
                <w:sz w:val="20"/>
                <w:szCs w:val="20"/>
              </w:rPr>
              <w:t>у т. ч. позапланових перевірок</w:t>
            </w:r>
          </w:p>
        </w:tc>
        <w:tc>
          <w:tcPr>
            <w:tcW w:w="1134" w:type="dxa"/>
          </w:tcPr>
          <w:p w:rsidR="00D25CAF" w:rsidRPr="00D25CAF" w:rsidRDefault="00C5508C" w:rsidP="009F0F3E">
            <w:pPr>
              <w:jc w:val="center"/>
              <w:rPr>
                <w:rFonts w:ascii="Times New Roman" w:hAnsi="Times New Roman" w:cs="Times New Roman"/>
                <w:sz w:val="20"/>
                <w:szCs w:val="20"/>
              </w:rPr>
            </w:pPr>
            <w:r>
              <w:rPr>
                <w:rFonts w:ascii="Times New Roman" w:hAnsi="Times New Roman" w:cs="Times New Roman"/>
                <w:sz w:val="20"/>
                <w:szCs w:val="20"/>
              </w:rPr>
              <w:t>2 608 936</w:t>
            </w:r>
          </w:p>
        </w:tc>
        <w:tc>
          <w:tcPr>
            <w:tcW w:w="1134" w:type="dxa"/>
          </w:tcPr>
          <w:p w:rsidR="00D25CAF" w:rsidRPr="00D25CAF" w:rsidRDefault="009F0370" w:rsidP="009F0F3E">
            <w:pPr>
              <w:jc w:val="center"/>
              <w:rPr>
                <w:rFonts w:ascii="Times New Roman" w:hAnsi="Times New Roman" w:cs="Times New Roman"/>
                <w:sz w:val="20"/>
                <w:szCs w:val="20"/>
              </w:rPr>
            </w:pPr>
            <w:r>
              <w:rPr>
                <w:rFonts w:ascii="Times New Roman" w:hAnsi="Times New Roman" w:cs="Times New Roman"/>
                <w:sz w:val="20"/>
                <w:szCs w:val="20"/>
              </w:rPr>
              <w:t>7 497 264</w:t>
            </w:r>
          </w:p>
        </w:tc>
        <w:tc>
          <w:tcPr>
            <w:tcW w:w="1134" w:type="dxa"/>
          </w:tcPr>
          <w:p w:rsidR="00D25CAF" w:rsidRPr="00D25CAF" w:rsidRDefault="007418DF" w:rsidP="009F0F3E">
            <w:pPr>
              <w:jc w:val="center"/>
              <w:rPr>
                <w:rFonts w:ascii="Times New Roman" w:hAnsi="Times New Roman" w:cs="Times New Roman"/>
                <w:sz w:val="20"/>
                <w:szCs w:val="20"/>
              </w:rPr>
            </w:pPr>
            <w:r>
              <w:rPr>
                <w:rFonts w:ascii="Times New Roman" w:hAnsi="Times New Roman" w:cs="Times New Roman"/>
                <w:sz w:val="20"/>
                <w:szCs w:val="20"/>
              </w:rPr>
              <w:t>10 320 481</w:t>
            </w:r>
          </w:p>
        </w:tc>
        <w:tc>
          <w:tcPr>
            <w:tcW w:w="1276" w:type="dxa"/>
          </w:tcPr>
          <w:p w:rsidR="00D25CAF" w:rsidRPr="00D25CAF" w:rsidRDefault="00222B87" w:rsidP="009F0F3E">
            <w:pPr>
              <w:jc w:val="center"/>
              <w:rPr>
                <w:rFonts w:ascii="Times New Roman" w:hAnsi="Times New Roman" w:cs="Times New Roman"/>
                <w:sz w:val="20"/>
                <w:szCs w:val="20"/>
              </w:rPr>
            </w:pPr>
            <w:r>
              <w:rPr>
                <w:rFonts w:ascii="Times New Roman" w:hAnsi="Times New Roman" w:cs="Times New Roman"/>
                <w:sz w:val="20"/>
                <w:szCs w:val="20"/>
              </w:rPr>
              <w:t>10 905 186</w:t>
            </w:r>
          </w:p>
        </w:tc>
        <w:tc>
          <w:tcPr>
            <w:tcW w:w="1134" w:type="dxa"/>
          </w:tcPr>
          <w:p w:rsidR="00D25CAF" w:rsidRPr="00D25CAF" w:rsidRDefault="00F84D6D" w:rsidP="009F0F3E">
            <w:pPr>
              <w:jc w:val="center"/>
              <w:rPr>
                <w:rFonts w:ascii="Times New Roman" w:hAnsi="Times New Roman" w:cs="Times New Roman"/>
                <w:sz w:val="20"/>
                <w:szCs w:val="20"/>
              </w:rPr>
            </w:pPr>
            <w:r>
              <w:rPr>
                <w:rFonts w:ascii="Times New Roman" w:hAnsi="Times New Roman" w:cs="Times New Roman"/>
                <w:sz w:val="20"/>
                <w:szCs w:val="20"/>
              </w:rPr>
              <w:t>13 988 872</w:t>
            </w:r>
          </w:p>
        </w:tc>
        <w:tc>
          <w:tcPr>
            <w:tcW w:w="1134" w:type="dxa"/>
          </w:tcPr>
          <w:p w:rsidR="00D25CAF" w:rsidRPr="00D25CAF" w:rsidRDefault="00D25CAF" w:rsidP="009F0F3E">
            <w:pPr>
              <w:jc w:val="center"/>
              <w:rPr>
                <w:rFonts w:ascii="Times New Roman" w:hAnsi="Times New Roman" w:cs="Times New Roman"/>
                <w:sz w:val="20"/>
                <w:szCs w:val="20"/>
              </w:rPr>
            </w:pPr>
          </w:p>
        </w:tc>
        <w:tc>
          <w:tcPr>
            <w:tcW w:w="1133"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rPr>
            </w:pPr>
          </w:p>
        </w:tc>
        <w:tc>
          <w:tcPr>
            <w:tcW w:w="1276" w:type="dxa"/>
          </w:tcPr>
          <w:p w:rsidR="00D25CAF" w:rsidRPr="00D25CAF" w:rsidRDefault="00D25CAF" w:rsidP="009F0F3E">
            <w:pPr>
              <w:jc w:val="center"/>
              <w:rPr>
                <w:rFonts w:ascii="Times New Roman" w:hAnsi="Times New Roman" w:cs="Times New Roman"/>
                <w:sz w:val="20"/>
                <w:szCs w:val="20"/>
              </w:rPr>
            </w:pPr>
          </w:p>
        </w:tc>
        <w:tc>
          <w:tcPr>
            <w:tcW w:w="1276"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rPr>
            </w:pPr>
          </w:p>
        </w:tc>
        <w:tc>
          <w:tcPr>
            <w:tcW w:w="1276" w:type="dxa"/>
          </w:tcPr>
          <w:p w:rsidR="00D25CAF" w:rsidRPr="0022692A" w:rsidRDefault="00D25CAF" w:rsidP="009F0F3E">
            <w:pPr>
              <w:jc w:val="center"/>
              <w:rPr>
                <w:rFonts w:ascii="Times New Roman" w:hAnsi="Times New Roman" w:cs="Times New Roman"/>
                <w:sz w:val="20"/>
                <w:szCs w:val="20"/>
                <w:lang w:val="en-US"/>
              </w:rPr>
            </w:pPr>
          </w:p>
        </w:tc>
      </w:tr>
      <w:tr w:rsidR="00D25CAF" w:rsidRPr="006676C4" w:rsidTr="007318BE">
        <w:trPr>
          <w:trHeight w:val="223"/>
        </w:trPr>
        <w:tc>
          <w:tcPr>
            <w:tcW w:w="10206" w:type="dxa"/>
            <w:gridSpan w:val="9"/>
          </w:tcPr>
          <w:p w:rsidR="00D25CAF" w:rsidRPr="00D25CAF" w:rsidRDefault="00D25CAF" w:rsidP="009F0F3E">
            <w:pPr>
              <w:spacing w:after="0" w:line="240" w:lineRule="auto"/>
              <w:rPr>
                <w:rFonts w:ascii="Times New Roman" w:hAnsi="Times New Roman" w:cs="Times New Roman"/>
                <w:sz w:val="20"/>
                <w:szCs w:val="20"/>
              </w:rPr>
            </w:pPr>
          </w:p>
        </w:tc>
        <w:tc>
          <w:tcPr>
            <w:tcW w:w="1134" w:type="dxa"/>
          </w:tcPr>
          <w:p w:rsidR="00D25CAF" w:rsidRPr="00D25CAF" w:rsidRDefault="00D25CAF" w:rsidP="009F0F3E">
            <w:pPr>
              <w:spacing w:after="0" w:line="240" w:lineRule="auto"/>
              <w:rPr>
                <w:rFonts w:ascii="Times New Roman" w:hAnsi="Times New Roman" w:cs="Times New Roman"/>
                <w:sz w:val="20"/>
                <w:szCs w:val="20"/>
              </w:rPr>
            </w:pPr>
          </w:p>
        </w:tc>
        <w:tc>
          <w:tcPr>
            <w:tcW w:w="1276" w:type="dxa"/>
          </w:tcPr>
          <w:p w:rsidR="00D25CAF" w:rsidRPr="00D25CAF" w:rsidRDefault="00D25CAF" w:rsidP="009F0F3E">
            <w:pPr>
              <w:spacing w:after="0" w:line="240" w:lineRule="auto"/>
              <w:rPr>
                <w:rFonts w:ascii="Times New Roman" w:hAnsi="Times New Roman" w:cs="Times New Roman"/>
                <w:sz w:val="20"/>
                <w:szCs w:val="20"/>
              </w:rPr>
            </w:pPr>
          </w:p>
        </w:tc>
        <w:tc>
          <w:tcPr>
            <w:tcW w:w="1276" w:type="dxa"/>
          </w:tcPr>
          <w:p w:rsidR="00D25CAF" w:rsidRPr="00D25CAF" w:rsidRDefault="00D25CAF" w:rsidP="009F0F3E">
            <w:pPr>
              <w:spacing w:after="0" w:line="240" w:lineRule="auto"/>
              <w:rPr>
                <w:rFonts w:ascii="Times New Roman" w:hAnsi="Times New Roman" w:cs="Times New Roman"/>
                <w:sz w:val="20"/>
                <w:szCs w:val="20"/>
              </w:rPr>
            </w:pPr>
          </w:p>
        </w:tc>
        <w:tc>
          <w:tcPr>
            <w:tcW w:w="1134" w:type="dxa"/>
          </w:tcPr>
          <w:p w:rsidR="00D25CAF" w:rsidRPr="00D25CAF" w:rsidRDefault="00D25CAF" w:rsidP="009F0F3E">
            <w:pPr>
              <w:spacing w:after="0" w:line="240" w:lineRule="auto"/>
              <w:rPr>
                <w:rFonts w:ascii="Times New Roman" w:hAnsi="Times New Roman" w:cs="Times New Roman"/>
                <w:sz w:val="20"/>
                <w:szCs w:val="20"/>
              </w:rPr>
            </w:pPr>
          </w:p>
        </w:tc>
        <w:tc>
          <w:tcPr>
            <w:tcW w:w="1276" w:type="dxa"/>
          </w:tcPr>
          <w:p w:rsidR="00D25CAF" w:rsidRPr="00D25CAF" w:rsidRDefault="00D25CAF" w:rsidP="009F0F3E">
            <w:pPr>
              <w:spacing w:after="0" w:line="240" w:lineRule="auto"/>
              <w:rPr>
                <w:rFonts w:ascii="Times New Roman" w:hAnsi="Times New Roman" w:cs="Times New Roman"/>
                <w:sz w:val="20"/>
                <w:szCs w:val="20"/>
              </w:rPr>
            </w:pPr>
          </w:p>
        </w:tc>
      </w:tr>
      <w:tr w:rsidR="00D25CAF" w:rsidRPr="006676C4" w:rsidTr="007318BE">
        <w:trPr>
          <w:trHeight w:val="1431"/>
        </w:trPr>
        <w:tc>
          <w:tcPr>
            <w:tcW w:w="568"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1.1.</w:t>
            </w:r>
          </w:p>
        </w:tc>
        <w:tc>
          <w:tcPr>
            <w:tcW w:w="1559" w:type="dxa"/>
          </w:tcPr>
          <w:p w:rsidR="00D25CAF" w:rsidRPr="00D25CAF" w:rsidRDefault="00D25CAF" w:rsidP="009F0F3E">
            <w:pPr>
              <w:rPr>
                <w:rFonts w:ascii="Times New Roman" w:hAnsi="Times New Roman" w:cs="Times New Roman"/>
                <w:sz w:val="20"/>
                <w:szCs w:val="20"/>
              </w:rPr>
            </w:pPr>
            <w:r w:rsidRPr="00D25CAF">
              <w:rPr>
                <w:rFonts w:ascii="Times New Roman" w:hAnsi="Times New Roman" w:cs="Times New Roman"/>
                <w:sz w:val="20"/>
                <w:szCs w:val="20"/>
              </w:rPr>
              <w:t>юридичних осіб на загальній системі оподаткування</w:t>
            </w:r>
          </w:p>
        </w:tc>
        <w:tc>
          <w:tcPr>
            <w:tcW w:w="1134" w:type="dxa"/>
          </w:tcPr>
          <w:p w:rsidR="00D25CAF" w:rsidRPr="00D25CAF" w:rsidRDefault="00C5508C" w:rsidP="009F0F3E">
            <w:pPr>
              <w:jc w:val="center"/>
              <w:rPr>
                <w:rFonts w:ascii="Times New Roman" w:hAnsi="Times New Roman" w:cs="Times New Roman"/>
                <w:sz w:val="20"/>
                <w:szCs w:val="20"/>
              </w:rPr>
            </w:pPr>
            <w:r>
              <w:rPr>
                <w:rFonts w:ascii="Times New Roman" w:hAnsi="Times New Roman" w:cs="Times New Roman"/>
                <w:sz w:val="20"/>
                <w:szCs w:val="20"/>
              </w:rPr>
              <w:t>3 439766</w:t>
            </w:r>
          </w:p>
        </w:tc>
        <w:tc>
          <w:tcPr>
            <w:tcW w:w="1134" w:type="dxa"/>
          </w:tcPr>
          <w:p w:rsidR="00D25CAF" w:rsidRPr="00D25CAF" w:rsidRDefault="009F0370"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7 728 278</w:t>
            </w:r>
          </w:p>
        </w:tc>
        <w:tc>
          <w:tcPr>
            <w:tcW w:w="1134" w:type="dxa"/>
          </w:tcPr>
          <w:p w:rsidR="00D25CAF" w:rsidRPr="00D25CAF" w:rsidRDefault="007418DF"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13 061 812</w:t>
            </w:r>
          </w:p>
        </w:tc>
        <w:tc>
          <w:tcPr>
            <w:tcW w:w="1276" w:type="dxa"/>
          </w:tcPr>
          <w:p w:rsidR="00D25CAF" w:rsidRPr="00D25CAF" w:rsidRDefault="00222B87" w:rsidP="009F0F3E">
            <w:pPr>
              <w:jc w:val="center"/>
              <w:rPr>
                <w:rFonts w:ascii="Times New Roman" w:hAnsi="Times New Roman" w:cs="Times New Roman"/>
                <w:sz w:val="20"/>
                <w:szCs w:val="20"/>
              </w:rPr>
            </w:pPr>
            <w:r>
              <w:rPr>
                <w:rFonts w:ascii="Times New Roman" w:hAnsi="Times New Roman" w:cs="Times New Roman"/>
                <w:sz w:val="20"/>
                <w:szCs w:val="20"/>
              </w:rPr>
              <w:t>12 692 674*</w:t>
            </w:r>
          </w:p>
        </w:tc>
        <w:tc>
          <w:tcPr>
            <w:tcW w:w="1134" w:type="dxa"/>
          </w:tcPr>
          <w:p w:rsidR="00D25CAF" w:rsidRPr="00D25CAF" w:rsidRDefault="00F84D6D"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16 152 411</w:t>
            </w:r>
          </w:p>
        </w:tc>
        <w:tc>
          <w:tcPr>
            <w:tcW w:w="1134" w:type="dxa"/>
          </w:tcPr>
          <w:p w:rsidR="00D25CAF" w:rsidRPr="00D25CAF" w:rsidRDefault="00D25CAF" w:rsidP="009F0F3E">
            <w:pPr>
              <w:jc w:val="center"/>
              <w:rPr>
                <w:rFonts w:ascii="Times New Roman" w:hAnsi="Times New Roman" w:cs="Times New Roman"/>
                <w:sz w:val="20"/>
                <w:szCs w:val="20"/>
              </w:rPr>
            </w:pPr>
          </w:p>
        </w:tc>
        <w:tc>
          <w:tcPr>
            <w:tcW w:w="1133"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rPr>
            </w:pPr>
          </w:p>
        </w:tc>
        <w:tc>
          <w:tcPr>
            <w:tcW w:w="1276" w:type="dxa"/>
          </w:tcPr>
          <w:p w:rsidR="00D25CAF" w:rsidRPr="00D25CAF" w:rsidRDefault="00D25CAF" w:rsidP="009F0F3E">
            <w:pPr>
              <w:jc w:val="center"/>
              <w:rPr>
                <w:rFonts w:ascii="Times New Roman" w:hAnsi="Times New Roman" w:cs="Times New Roman"/>
                <w:sz w:val="20"/>
                <w:szCs w:val="20"/>
              </w:rPr>
            </w:pPr>
          </w:p>
        </w:tc>
        <w:tc>
          <w:tcPr>
            <w:tcW w:w="1276"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6F1310" w:rsidRDefault="00D25CAF" w:rsidP="009F0F3E">
            <w:pPr>
              <w:jc w:val="center"/>
              <w:rPr>
                <w:rFonts w:ascii="Times New Roman" w:hAnsi="Times New Roman" w:cs="Times New Roman"/>
                <w:sz w:val="18"/>
                <w:szCs w:val="18"/>
              </w:rPr>
            </w:pPr>
          </w:p>
        </w:tc>
        <w:tc>
          <w:tcPr>
            <w:tcW w:w="1276" w:type="dxa"/>
          </w:tcPr>
          <w:p w:rsidR="00D25CAF" w:rsidRPr="0022692A" w:rsidRDefault="00D25CAF" w:rsidP="009F0F3E">
            <w:pPr>
              <w:jc w:val="center"/>
              <w:rPr>
                <w:rFonts w:ascii="Times New Roman" w:hAnsi="Times New Roman" w:cs="Times New Roman"/>
                <w:sz w:val="20"/>
                <w:szCs w:val="20"/>
                <w:lang w:val="en-US"/>
              </w:rPr>
            </w:pPr>
          </w:p>
        </w:tc>
      </w:tr>
      <w:tr w:rsidR="00D25CAF" w:rsidRPr="006676C4" w:rsidTr="007318BE">
        <w:trPr>
          <w:trHeight w:val="1342"/>
        </w:trPr>
        <w:tc>
          <w:tcPr>
            <w:tcW w:w="568"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1.2.</w:t>
            </w:r>
          </w:p>
        </w:tc>
        <w:tc>
          <w:tcPr>
            <w:tcW w:w="1559" w:type="dxa"/>
          </w:tcPr>
          <w:p w:rsidR="00D25CAF" w:rsidRPr="00D25CAF" w:rsidRDefault="00D25CAF" w:rsidP="009F0F3E">
            <w:pPr>
              <w:rPr>
                <w:rFonts w:ascii="Times New Roman" w:hAnsi="Times New Roman" w:cs="Times New Roman"/>
                <w:sz w:val="20"/>
                <w:szCs w:val="20"/>
              </w:rPr>
            </w:pPr>
            <w:r w:rsidRPr="00D25CAF">
              <w:rPr>
                <w:rFonts w:ascii="Times New Roman" w:hAnsi="Times New Roman" w:cs="Times New Roman"/>
                <w:sz w:val="20"/>
                <w:szCs w:val="20"/>
              </w:rPr>
              <w:t>юридичних осіб на спрощеній системі оподаткування</w:t>
            </w:r>
          </w:p>
        </w:tc>
        <w:tc>
          <w:tcPr>
            <w:tcW w:w="1134" w:type="dxa"/>
          </w:tcPr>
          <w:p w:rsidR="00D25CAF" w:rsidRPr="00D25CAF" w:rsidRDefault="00C5508C" w:rsidP="009F0F3E">
            <w:pPr>
              <w:jc w:val="center"/>
              <w:rPr>
                <w:rFonts w:ascii="Times New Roman" w:hAnsi="Times New Roman" w:cs="Times New Roman"/>
                <w:sz w:val="20"/>
                <w:szCs w:val="20"/>
              </w:rPr>
            </w:pPr>
            <w:r>
              <w:rPr>
                <w:rFonts w:ascii="Times New Roman" w:hAnsi="Times New Roman" w:cs="Times New Roman"/>
                <w:sz w:val="20"/>
                <w:szCs w:val="20"/>
              </w:rPr>
              <w:t>39 954</w:t>
            </w:r>
          </w:p>
        </w:tc>
        <w:tc>
          <w:tcPr>
            <w:tcW w:w="1134" w:type="dxa"/>
          </w:tcPr>
          <w:p w:rsidR="00D25CAF" w:rsidRPr="00D25CAF" w:rsidRDefault="009F0370"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1 535 926</w:t>
            </w:r>
          </w:p>
        </w:tc>
        <w:tc>
          <w:tcPr>
            <w:tcW w:w="1134" w:type="dxa"/>
          </w:tcPr>
          <w:p w:rsidR="00D25CAF" w:rsidRPr="00D25CAF" w:rsidRDefault="007418DF"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1 610 733</w:t>
            </w:r>
          </w:p>
        </w:tc>
        <w:tc>
          <w:tcPr>
            <w:tcW w:w="1276" w:type="dxa"/>
          </w:tcPr>
          <w:p w:rsidR="00D25CAF" w:rsidRPr="00D25CAF" w:rsidRDefault="00222B87" w:rsidP="009F0F3E">
            <w:pPr>
              <w:jc w:val="center"/>
              <w:rPr>
                <w:rFonts w:ascii="Times New Roman" w:hAnsi="Times New Roman" w:cs="Times New Roman"/>
                <w:sz w:val="20"/>
                <w:szCs w:val="20"/>
              </w:rPr>
            </w:pPr>
            <w:r>
              <w:rPr>
                <w:rFonts w:ascii="Times New Roman" w:hAnsi="Times New Roman" w:cs="Times New Roman"/>
                <w:sz w:val="20"/>
                <w:szCs w:val="20"/>
              </w:rPr>
              <w:t>1 794 472</w:t>
            </w:r>
          </w:p>
        </w:tc>
        <w:tc>
          <w:tcPr>
            <w:tcW w:w="1134" w:type="dxa"/>
          </w:tcPr>
          <w:p w:rsidR="00D25CAF" w:rsidRPr="00D25CAF" w:rsidRDefault="00F84D6D"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1 727 704*</w:t>
            </w:r>
          </w:p>
        </w:tc>
        <w:tc>
          <w:tcPr>
            <w:tcW w:w="1134" w:type="dxa"/>
          </w:tcPr>
          <w:p w:rsidR="00D25CAF" w:rsidRPr="00D25CAF" w:rsidRDefault="00D25CAF" w:rsidP="009F0F3E">
            <w:pPr>
              <w:jc w:val="center"/>
              <w:rPr>
                <w:rFonts w:ascii="Times New Roman" w:hAnsi="Times New Roman" w:cs="Times New Roman"/>
                <w:sz w:val="20"/>
                <w:szCs w:val="20"/>
              </w:rPr>
            </w:pPr>
          </w:p>
        </w:tc>
        <w:tc>
          <w:tcPr>
            <w:tcW w:w="1133"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rPr>
            </w:pPr>
          </w:p>
        </w:tc>
        <w:tc>
          <w:tcPr>
            <w:tcW w:w="1276" w:type="dxa"/>
          </w:tcPr>
          <w:p w:rsidR="00D25CAF" w:rsidRPr="00D25CAF" w:rsidRDefault="00D25CAF" w:rsidP="009F0F3E">
            <w:pPr>
              <w:jc w:val="center"/>
              <w:rPr>
                <w:rFonts w:ascii="Times New Roman" w:hAnsi="Times New Roman" w:cs="Times New Roman"/>
                <w:sz w:val="20"/>
                <w:szCs w:val="20"/>
              </w:rPr>
            </w:pPr>
          </w:p>
        </w:tc>
        <w:tc>
          <w:tcPr>
            <w:tcW w:w="1276"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6F1310" w:rsidRDefault="00D25CAF" w:rsidP="009F0F3E">
            <w:pPr>
              <w:jc w:val="center"/>
              <w:rPr>
                <w:rFonts w:ascii="Times New Roman" w:hAnsi="Times New Roman" w:cs="Times New Roman"/>
                <w:sz w:val="20"/>
                <w:szCs w:val="20"/>
              </w:rPr>
            </w:pPr>
          </w:p>
        </w:tc>
        <w:tc>
          <w:tcPr>
            <w:tcW w:w="1276" w:type="dxa"/>
          </w:tcPr>
          <w:p w:rsidR="00D25CAF" w:rsidRPr="0022692A" w:rsidRDefault="00D25CAF" w:rsidP="009F0F3E">
            <w:pPr>
              <w:jc w:val="center"/>
              <w:rPr>
                <w:rFonts w:ascii="Times New Roman" w:hAnsi="Times New Roman" w:cs="Times New Roman"/>
                <w:sz w:val="20"/>
                <w:szCs w:val="20"/>
                <w:lang w:val="en-US"/>
              </w:rPr>
            </w:pPr>
          </w:p>
        </w:tc>
      </w:tr>
    </w:tbl>
    <w:p w:rsidR="00D25CAF" w:rsidRDefault="00D25CAF" w:rsidP="00D25CAF">
      <w:pPr>
        <w:spacing w:after="0" w:line="240" w:lineRule="auto"/>
        <w:ind w:left="1077"/>
      </w:pPr>
      <w:r w:rsidRPr="006676C4">
        <w:rPr>
          <w:rFonts w:ascii="Times New Roman" w:hAnsi="Times New Roman" w:cs="Times New Roman"/>
          <w:sz w:val="24"/>
          <w:szCs w:val="24"/>
        </w:rPr>
        <w:t>* - зменшення відбулося у зв’язку з оскарженням платником податків донарахованої суми грошових зобов’язань, яка була виключена з інтегрованої картки платника (ІКП).</w:t>
      </w:r>
    </w:p>
    <w:sectPr w:rsidR="00D25CAF" w:rsidSect="00D25CAF">
      <w:pgSz w:w="16838" w:h="11906" w:orient="landscape"/>
      <w:pgMar w:top="851" w:right="851" w:bottom="141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CAF"/>
    <w:rsid w:val="000042FE"/>
    <w:rsid w:val="00015106"/>
    <w:rsid w:val="00026B8F"/>
    <w:rsid w:val="00053C4D"/>
    <w:rsid w:val="00126A4B"/>
    <w:rsid w:val="00136464"/>
    <w:rsid w:val="001F11AF"/>
    <w:rsid w:val="001F276F"/>
    <w:rsid w:val="00207694"/>
    <w:rsid w:val="00222B87"/>
    <w:rsid w:val="00224327"/>
    <w:rsid w:val="0022692A"/>
    <w:rsid w:val="0026181E"/>
    <w:rsid w:val="002B44E9"/>
    <w:rsid w:val="002C2D12"/>
    <w:rsid w:val="002E0FB1"/>
    <w:rsid w:val="00312992"/>
    <w:rsid w:val="00327AF8"/>
    <w:rsid w:val="00336371"/>
    <w:rsid w:val="00354CB9"/>
    <w:rsid w:val="0039087C"/>
    <w:rsid w:val="003A6017"/>
    <w:rsid w:val="003C6173"/>
    <w:rsid w:val="003D1A02"/>
    <w:rsid w:val="00502B85"/>
    <w:rsid w:val="0054078A"/>
    <w:rsid w:val="005F254D"/>
    <w:rsid w:val="00660EB6"/>
    <w:rsid w:val="0068251A"/>
    <w:rsid w:val="006B1B09"/>
    <w:rsid w:val="006C6DA7"/>
    <w:rsid w:val="006D44CE"/>
    <w:rsid w:val="006F1310"/>
    <w:rsid w:val="007318BE"/>
    <w:rsid w:val="007418DF"/>
    <w:rsid w:val="00864003"/>
    <w:rsid w:val="00906851"/>
    <w:rsid w:val="009071BA"/>
    <w:rsid w:val="009A4CA9"/>
    <w:rsid w:val="009E738B"/>
    <w:rsid w:val="009F0370"/>
    <w:rsid w:val="00A11A20"/>
    <w:rsid w:val="00A15154"/>
    <w:rsid w:val="00A3287F"/>
    <w:rsid w:val="00A35994"/>
    <w:rsid w:val="00AD3460"/>
    <w:rsid w:val="00AD3D6A"/>
    <w:rsid w:val="00AF2B7F"/>
    <w:rsid w:val="00B87007"/>
    <w:rsid w:val="00BF791A"/>
    <w:rsid w:val="00C16BDE"/>
    <w:rsid w:val="00C273BB"/>
    <w:rsid w:val="00C5508C"/>
    <w:rsid w:val="00C842ED"/>
    <w:rsid w:val="00CA38E1"/>
    <w:rsid w:val="00CA7CBC"/>
    <w:rsid w:val="00CD4AA3"/>
    <w:rsid w:val="00D25CAF"/>
    <w:rsid w:val="00D75C88"/>
    <w:rsid w:val="00D831C7"/>
    <w:rsid w:val="00DC1601"/>
    <w:rsid w:val="00E04596"/>
    <w:rsid w:val="00E61380"/>
    <w:rsid w:val="00E9026F"/>
    <w:rsid w:val="00F2122F"/>
    <w:rsid w:val="00F62546"/>
    <w:rsid w:val="00F82B9B"/>
    <w:rsid w:val="00F84D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072454-4BF7-4901-BFDD-E77B334DB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Знак1 Знак,Знак1,Знак1 Знак1,Обычный (веб) Знак Знак2,Знак1 Знак2,Обычный (веб) Знак Знак2 Знак Знак Знак,Обычный (веб) Знак Знак2 Знак Знак,Знак1 Знак Знак Знак Знак Знак Знак Знак,Обычный (Web),Знак11,Знак1 Знак11"/>
    <w:basedOn w:val="a"/>
    <w:link w:val="a4"/>
    <w:uiPriority w:val="99"/>
    <w:qFormat/>
    <w:rsid w:val="00D25CAF"/>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paragraph" w:styleId="a5">
    <w:name w:val="Body Text"/>
    <w:basedOn w:val="a"/>
    <w:link w:val="a6"/>
    <w:uiPriority w:val="99"/>
    <w:rsid w:val="00D25CAF"/>
    <w:pPr>
      <w:spacing w:after="120" w:line="240" w:lineRule="auto"/>
    </w:pPr>
    <w:rPr>
      <w:rFonts w:ascii="Times New Roman" w:eastAsia="Times New Roman" w:hAnsi="Times New Roman" w:cs="Times New Roman"/>
      <w:sz w:val="24"/>
      <w:szCs w:val="24"/>
      <w:lang w:val="ru-RU" w:eastAsia="ru-RU"/>
    </w:rPr>
  </w:style>
  <w:style w:type="character" w:customStyle="1" w:styleId="a6">
    <w:name w:val="Основний текст Знак"/>
    <w:basedOn w:val="a0"/>
    <w:link w:val="a5"/>
    <w:uiPriority w:val="99"/>
    <w:rsid w:val="00D25CAF"/>
    <w:rPr>
      <w:rFonts w:ascii="Times New Roman" w:eastAsia="Times New Roman" w:hAnsi="Times New Roman" w:cs="Times New Roman"/>
      <w:sz w:val="24"/>
      <w:szCs w:val="24"/>
      <w:lang w:val="ru-RU" w:eastAsia="ru-RU"/>
    </w:rPr>
  </w:style>
  <w:style w:type="character" w:customStyle="1" w:styleId="a4">
    <w:name w:val="Звичайний (веб) Знак"/>
    <w:aliases w:val="Обычный (веб) Знак Знак,Знак1 Знак Знак,Знак1 Знак3,Знак1 Знак1 Знак,Обычный (веб) Знак Знак2 Знак,Знак1 Знак2 Знак,Обычный (веб) Знак Знак2 Знак Знак Знак Знак,Обычный (веб) Знак Знак2 Знак Знак Знак1,Обычный (Web) Знак,Знак11 Знак"/>
    <w:link w:val="a3"/>
    <w:uiPriority w:val="99"/>
    <w:locked/>
    <w:rsid w:val="00D25CAF"/>
    <w:rPr>
      <w:rFonts w:ascii="Times New Roman" w:eastAsia="Times New Roman" w:hAnsi="Times New Roman" w:cs="Times New Roman"/>
      <w:sz w:val="24"/>
      <w:szCs w:val="24"/>
      <w:lang w:val="x-none" w:eastAsia="x-none"/>
    </w:rPr>
  </w:style>
  <w:style w:type="paragraph" w:styleId="a7">
    <w:name w:val="Balloon Text"/>
    <w:basedOn w:val="a"/>
    <w:link w:val="a8"/>
    <w:uiPriority w:val="99"/>
    <w:semiHidden/>
    <w:unhideWhenUsed/>
    <w:rsid w:val="00BF791A"/>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BF79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1928</Words>
  <Characters>1100</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TAX</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БЕРЕГОВА ВАЛЕНТИНА ОЛЕКСАНДРІВНА</dc:creator>
  <cp:keywords/>
  <dc:description/>
  <cp:lastModifiedBy>ГЛОБА ОЛЕКСІЙ ВОЛОДИМИРОВИЧ</cp:lastModifiedBy>
  <cp:revision>2</cp:revision>
  <cp:lastPrinted>2026-06-12T12:37:00Z</cp:lastPrinted>
  <dcterms:created xsi:type="dcterms:W3CDTF">2026-06-30T12:53:00Z</dcterms:created>
  <dcterms:modified xsi:type="dcterms:W3CDTF">2026-06-30T12:53:00Z</dcterms:modified>
</cp:coreProperties>
</file>