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E4364" w:rsidRPr="00EE4364" w14:paraId="587545C9" w14:textId="77777777" w:rsidTr="00C20A65">
        <w:tc>
          <w:tcPr>
            <w:tcW w:w="9747" w:type="dxa"/>
          </w:tcPr>
          <w:p w14:paraId="7EA0B488" w14:textId="77777777" w:rsidR="00EE4364" w:rsidRDefault="00EE4364" w:rsidP="00EE4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5357556E" w14:textId="6965BA15" w:rsidR="00F226A9" w:rsidRPr="00EE4364" w:rsidRDefault="00F226A9" w:rsidP="00EE4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73"/>
        <w:gridCol w:w="7082"/>
      </w:tblGrid>
      <w:tr w:rsidR="004E6734" w:rsidRPr="00EE4364" w14:paraId="7DBC2B19" w14:textId="77777777" w:rsidTr="008006C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065" w14:textId="77777777" w:rsidR="004E6734" w:rsidRPr="004E6734" w:rsidRDefault="004E6734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4E6734">
              <w:rPr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0243CA7F" w14:textId="65EFC224" w:rsidR="004E6734" w:rsidRPr="00EE4364" w:rsidRDefault="004E6734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B566C1">
              <w:rPr>
                <w:b w:val="0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</w:tc>
      </w:tr>
      <w:tr w:rsidR="00EE4364" w:rsidRPr="00EE4364" w14:paraId="69FC89FA" w14:textId="77777777" w:rsidTr="000D41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F20D" w14:textId="77777777" w:rsidR="00EE4364" w:rsidRPr="00EE4364" w:rsidRDefault="00EE4364">
            <w:pPr>
              <w:rPr>
                <w:rFonts w:ascii="Times New Roman" w:hAnsi="Times New Roman"/>
                <w:sz w:val="24"/>
                <w:szCs w:val="24"/>
              </w:rPr>
            </w:pPr>
            <w:r w:rsidRPr="00EE43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DFD" w14:textId="77777777" w:rsidR="00EE4364" w:rsidRPr="00EE4364" w:rsidRDefault="00EE43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4364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AE66" w14:textId="77777777" w:rsidR="00EE4364" w:rsidRPr="00B566C1" w:rsidRDefault="00EE4364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B566C1">
              <w:rPr>
                <w:b w:val="0"/>
                <w:sz w:val="24"/>
                <w:szCs w:val="24"/>
              </w:rPr>
              <w:t xml:space="preserve">Прокат пасажирських транспортних </w:t>
            </w:r>
            <w:r w:rsidRPr="00B566C1">
              <w:rPr>
                <w:b w:val="0"/>
                <w:spacing w:val="-4"/>
                <w:sz w:val="24"/>
                <w:szCs w:val="24"/>
              </w:rPr>
              <w:t>засобів із водієм</w:t>
            </w:r>
          </w:p>
          <w:p w14:paraId="103D76C0" w14:textId="77777777" w:rsidR="00EE4364" w:rsidRPr="00B566C1" w:rsidRDefault="00EE4364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B566C1">
              <w:rPr>
                <w:b w:val="0"/>
                <w:spacing w:val="-4"/>
                <w:sz w:val="24"/>
                <w:szCs w:val="24"/>
              </w:rPr>
              <w:t xml:space="preserve">ДК 021:2015 – 60170000-0 (Автотранспортні послуги </w:t>
            </w:r>
            <w:r w:rsidRPr="00B566C1">
              <w:rPr>
                <w:b w:val="0"/>
                <w:sz w:val="24"/>
                <w:szCs w:val="24"/>
              </w:rPr>
              <w:t>(легкові автомобілі)</w:t>
            </w:r>
            <w:r w:rsidRPr="00B566C1">
              <w:rPr>
                <w:b w:val="0"/>
                <w:spacing w:val="-4"/>
                <w:sz w:val="24"/>
                <w:szCs w:val="24"/>
              </w:rPr>
              <w:t>)</w:t>
            </w:r>
          </w:p>
          <w:p w14:paraId="2D589026" w14:textId="5455E09E" w:rsidR="00DA7467" w:rsidRPr="00B566C1" w:rsidRDefault="00DA7467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B566C1">
              <w:rPr>
                <w:b w:val="0"/>
                <w:sz w:val="24"/>
                <w:szCs w:val="24"/>
              </w:rPr>
              <w:t>(ідентифікатор закупівлі: UA-2021-1</w:t>
            </w:r>
            <w:r w:rsidR="00B566C1" w:rsidRPr="00B566C1">
              <w:rPr>
                <w:b w:val="0"/>
                <w:sz w:val="24"/>
                <w:szCs w:val="24"/>
                <w:lang w:val="en-US"/>
              </w:rPr>
              <w:t>2</w:t>
            </w:r>
            <w:r w:rsidRPr="00B566C1">
              <w:rPr>
                <w:b w:val="0"/>
                <w:sz w:val="24"/>
                <w:szCs w:val="24"/>
              </w:rPr>
              <w:t>-</w:t>
            </w:r>
            <w:r w:rsidR="00B566C1" w:rsidRPr="00B566C1">
              <w:rPr>
                <w:b w:val="0"/>
                <w:sz w:val="24"/>
                <w:szCs w:val="24"/>
                <w:lang w:val="en-US"/>
              </w:rPr>
              <w:t>03</w:t>
            </w:r>
            <w:r w:rsidRPr="00B566C1">
              <w:rPr>
                <w:b w:val="0"/>
                <w:sz w:val="24"/>
                <w:szCs w:val="24"/>
              </w:rPr>
              <w:t>-00</w:t>
            </w:r>
            <w:r w:rsidR="00B566C1" w:rsidRPr="00B566C1">
              <w:rPr>
                <w:b w:val="0"/>
                <w:sz w:val="24"/>
                <w:szCs w:val="24"/>
                <w:lang w:val="en-US"/>
              </w:rPr>
              <w:t>4</w:t>
            </w:r>
            <w:r w:rsidRPr="00B566C1">
              <w:rPr>
                <w:b w:val="0"/>
                <w:sz w:val="24"/>
                <w:szCs w:val="24"/>
              </w:rPr>
              <w:t>14</w:t>
            </w:r>
            <w:r w:rsidR="00B566C1" w:rsidRPr="00B566C1">
              <w:rPr>
                <w:b w:val="0"/>
                <w:sz w:val="24"/>
                <w:szCs w:val="24"/>
                <w:lang w:val="en-US"/>
              </w:rPr>
              <w:t>7</w:t>
            </w:r>
            <w:r w:rsidRPr="00B566C1">
              <w:rPr>
                <w:b w:val="0"/>
                <w:sz w:val="24"/>
                <w:szCs w:val="24"/>
              </w:rPr>
              <w:t>-b)</w:t>
            </w:r>
          </w:p>
          <w:p w14:paraId="0F8E87CD" w14:textId="00ADF9E6" w:rsidR="00B5014D" w:rsidRPr="00B566C1" w:rsidRDefault="00B5014D" w:rsidP="00CB4A9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</w:p>
        </w:tc>
      </w:tr>
      <w:tr w:rsidR="00EE4364" w:rsidRPr="00EE4364" w14:paraId="6EC2DFCF" w14:textId="77777777" w:rsidTr="000D41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391A" w14:textId="77777777" w:rsidR="00EE4364" w:rsidRPr="00EE4364" w:rsidRDefault="00EE43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36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8E5" w14:textId="77777777" w:rsidR="00EE4364" w:rsidRPr="00EE4364" w:rsidRDefault="00EE43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43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AEB6" w14:textId="16A9FB4C" w:rsidR="00C94A58" w:rsidRPr="00D66129" w:rsidRDefault="00524483" w:rsidP="00B5014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after="0"/>
              <w:jc w:val="left"/>
            </w:pPr>
            <w:r>
              <w:t xml:space="preserve">Для </w:t>
            </w:r>
            <w:r w:rsidR="00CB4A94">
              <w:t xml:space="preserve">належного </w:t>
            </w:r>
            <w:r>
              <w:t xml:space="preserve">забезпечення </w:t>
            </w:r>
            <w:r w:rsidR="00CB4A94">
              <w:t xml:space="preserve">функціональної діяльності </w:t>
            </w:r>
            <w:r>
              <w:t>протягом 2022 року Державн</w:t>
            </w:r>
            <w:r w:rsidR="00CB4A94">
              <w:t>ої</w:t>
            </w:r>
            <w:r>
              <w:t xml:space="preserve"> податков</w:t>
            </w:r>
            <w:r w:rsidR="00CB4A94">
              <w:t>ої</w:t>
            </w:r>
            <w:r>
              <w:t xml:space="preserve"> служб</w:t>
            </w:r>
            <w:r w:rsidR="00CB4A94">
              <w:t>и</w:t>
            </w:r>
            <w:r>
              <w:t xml:space="preserve"> України легковими автомобілями планується придбати </w:t>
            </w:r>
            <w:r w:rsidR="00BD3F87">
              <w:t>послуги з прокату</w:t>
            </w:r>
            <w:r w:rsidR="00CB4A94" w:rsidRPr="00CB4A94">
              <w:t xml:space="preserve"> пасажирських транспортних засобів із водієм</w:t>
            </w:r>
            <w:r w:rsidR="00CB4A94">
              <w:t xml:space="preserve"> (</w:t>
            </w:r>
            <w:r w:rsidR="00595ABE">
              <w:t xml:space="preserve">Автотранспортні </w:t>
            </w:r>
            <w:r>
              <w:t>послуги</w:t>
            </w:r>
            <w:r w:rsidR="00545789">
              <w:t xml:space="preserve"> (легкові автомобілі)</w:t>
            </w:r>
            <w:r w:rsidR="00CB4A94">
              <w:t>)</w:t>
            </w:r>
            <w:r w:rsidR="00545789">
              <w:t xml:space="preserve">. </w:t>
            </w:r>
            <w:r w:rsidR="00B5014D">
              <w:br/>
            </w:r>
            <w:r w:rsidR="00545789">
              <w:t>Зазначену потребу обчислено з урахуванням:</w:t>
            </w:r>
          </w:p>
          <w:p w14:paraId="052E6612" w14:textId="74B2C81D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щоденн</w:t>
            </w:r>
            <w:r>
              <w:t>ого</w:t>
            </w:r>
            <w:r w:rsidR="00C94A58" w:rsidRPr="00D66129">
              <w:t xml:space="preserve"> </w:t>
            </w:r>
            <w:proofErr w:type="spellStart"/>
            <w:r w:rsidR="00C94A58" w:rsidRPr="00D66129">
              <w:t>передрейсов</w:t>
            </w:r>
            <w:r>
              <w:t>ого</w:t>
            </w:r>
            <w:proofErr w:type="spellEnd"/>
            <w:r w:rsidR="00C94A58" w:rsidRPr="00D66129">
              <w:t xml:space="preserve"> технічн</w:t>
            </w:r>
            <w:r>
              <w:t>ого</w:t>
            </w:r>
            <w:r w:rsidR="00C94A58" w:rsidRPr="00D66129">
              <w:t xml:space="preserve"> огляд</w:t>
            </w:r>
            <w:r>
              <w:t>у</w:t>
            </w:r>
            <w:r w:rsidR="00C94A58" w:rsidRPr="00D66129">
              <w:t xml:space="preserve"> автомобілів;</w:t>
            </w:r>
          </w:p>
          <w:p w14:paraId="600E6DDE" w14:textId="7CCFCBEF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щоденн</w:t>
            </w:r>
            <w:r>
              <w:t>ого</w:t>
            </w:r>
            <w:r w:rsidR="00C94A58" w:rsidRPr="00D66129">
              <w:t xml:space="preserve"> подання транспортних засобів на адресу</w:t>
            </w:r>
            <w:r w:rsidR="00B5014D">
              <w:t xml:space="preserve"> з</w:t>
            </w:r>
            <w:r w:rsidR="00C94A58" w:rsidRPr="00D66129">
              <w:t xml:space="preserve">амовника (Львівська площа, 8) </w:t>
            </w:r>
            <w:r>
              <w:t>або</w:t>
            </w:r>
            <w:r w:rsidR="00C94A58" w:rsidRPr="00D66129">
              <w:t xml:space="preserve"> на іншу адресу відповідно до вимоги </w:t>
            </w:r>
            <w:r w:rsidR="00B5014D">
              <w:t>ДПС</w:t>
            </w:r>
            <w:r>
              <w:t>;</w:t>
            </w:r>
            <w:r w:rsidR="00C94A58" w:rsidRPr="00D66129">
              <w:t xml:space="preserve"> </w:t>
            </w:r>
          </w:p>
          <w:p w14:paraId="2499D9BB" w14:textId="18DDB03C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38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технічн</w:t>
            </w:r>
            <w:r>
              <w:t>ого</w:t>
            </w:r>
            <w:r w:rsidR="00C94A58" w:rsidRPr="00D66129">
              <w:t xml:space="preserve"> обслуговування (у </w:t>
            </w:r>
            <w:proofErr w:type="spellStart"/>
            <w:r w:rsidR="00C94A58" w:rsidRPr="00D66129">
              <w:t>т.ч</w:t>
            </w:r>
            <w:proofErr w:type="spellEnd"/>
            <w:r w:rsidR="00C94A58" w:rsidRPr="00D66129">
              <w:t>. сезонн</w:t>
            </w:r>
            <w:r>
              <w:t>ого</w:t>
            </w:r>
            <w:r w:rsidR="00C94A58" w:rsidRPr="00D66129">
              <w:t>) та ремонт</w:t>
            </w:r>
            <w:r>
              <w:t>у</w:t>
            </w:r>
            <w:r w:rsidR="00C94A58" w:rsidRPr="00D66129">
              <w:t xml:space="preserve"> транспортних засобів;</w:t>
            </w:r>
          </w:p>
          <w:p w14:paraId="3D42ACFB" w14:textId="157FB6B2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797"/>
              </w:tabs>
              <w:spacing w:after="0"/>
              <w:jc w:val="left"/>
            </w:pPr>
            <w:r w:rsidRPr="00545789">
              <w:t>–</w:t>
            </w:r>
            <w:r w:rsidR="00CB4A94">
              <w:t xml:space="preserve"> </w:t>
            </w:r>
            <w:r w:rsidR="00C94A58" w:rsidRPr="00D66129">
              <w:t>комплектаці</w:t>
            </w:r>
            <w:r>
              <w:t>ї</w:t>
            </w:r>
            <w:r w:rsidR="00C94A58" w:rsidRPr="00D66129">
              <w:t xml:space="preserve"> транспортних засобів (</w:t>
            </w:r>
            <w:r w:rsidR="00C94A58">
              <w:t>автомобільн</w:t>
            </w:r>
            <w:r>
              <w:t>ою</w:t>
            </w:r>
            <w:r w:rsidR="00C94A58">
              <w:t xml:space="preserve"> аптечк</w:t>
            </w:r>
            <w:r>
              <w:t>ою</w:t>
            </w:r>
            <w:r w:rsidR="00C94A58">
              <w:t>, знак</w:t>
            </w:r>
            <w:r>
              <w:t>ом</w:t>
            </w:r>
            <w:r w:rsidR="00C94A58">
              <w:t xml:space="preserve"> аварійної зупинки, домкрат</w:t>
            </w:r>
            <w:r>
              <w:t>ом</w:t>
            </w:r>
            <w:r w:rsidR="00C94A58">
              <w:t>, вогнегасник</w:t>
            </w:r>
            <w:r>
              <w:t>ом</w:t>
            </w:r>
            <w:r w:rsidR="00C94A58">
              <w:t>, ключ</w:t>
            </w:r>
            <w:r>
              <w:t>ем</w:t>
            </w:r>
            <w:r w:rsidR="00C94A58">
              <w:t xml:space="preserve"> гайок коліс</w:t>
            </w:r>
            <w:r w:rsidR="00C94A58" w:rsidRPr="00D66129">
              <w:t>);</w:t>
            </w:r>
          </w:p>
          <w:p w14:paraId="41F2EF0D" w14:textId="19E07A62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щоденн</w:t>
            </w:r>
            <w:r>
              <w:t>ого</w:t>
            </w:r>
            <w:r w:rsidR="00C94A58" w:rsidRPr="00D66129">
              <w:t xml:space="preserve"> </w:t>
            </w:r>
            <w:proofErr w:type="spellStart"/>
            <w:r w:rsidR="00C94A58" w:rsidRPr="00D66129">
              <w:t>передрейсов</w:t>
            </w:r>
            <w:r>
              <w:t>ого</w:t>
            </w:r>
            <w:proofErr w:type="spellEnd"/>
            <w:r w:rsidR="00C94A58" w:rsidRPr="00D66129">
              <w:t xml:space="preserve"> медичн</w:t>
            </w:r>
            <w:r>
              <w:t>ого</w:t>
            </w:r>
            <w:r w:rsidR="00C94A58" w:rsidRPr="00D66129">
              <w:t xml:space="preserve"> огляд</w:t>
            </w:r>
            <w:r>
              <w:t>у</w:t>
            </w:r>
            <w:r w:rsidR="00C94A58" w:rsidRPr="00D66129">
              <w:t xml:space="preserve"> водіїв;</w:t>
            </w:r>
          </w:p>
          <w:p w14:paraId="1FC9A5B5" w14:textId="0423A964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замін</w:t>
            </w:r>
            <w:r>
              <w:t>и</w:t>
            </w:r>
            <w:r w:rsidR="00C94A58" w:rsidRPr="00D66129">
              <w:t xml:space="preserve"> водія, закріпленого за транспортним засобом, на час його відсутності;</w:t>
            </w:r>
          </w:p>
          <w:p w14:paraId="15E6DE62" w14:textId="2226C1F4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  <w:rPr>
                <w:spacing w:val="-8"/>
              </w:rPr>
            </w:pPr>
            <w:r w:rsidRPr="00545789">
              <w:rPr>
                <w:spacing w:val="-8"/>
              </w:rPr>
              <w:t>–</w:t>
            </w:r>
            <w:r>
              <w:rPr>
                <w:spacing w:val="-8"/>
              </w:rPr>
              <w:t xml:space="preserve"> </w:t>
            </w:r>
            <w:r w:rsidR="00C94A58" w:rsidRPr="00D66129">
              <w:rPr>
                <w:spacing w:val="-8"/>
              </w:rPr>
              <w:t>обов’язков</w:t>
            </w:r>
            <w:r>
              <w:rPr>
                <w:spacing w:val="-8"/>
              </w:rPr>
              <w:t>ого</w:t>
            </w:r>
            <w:r w:rsidR="00C94A58" w:rsidRPr="00D66129">
              <w:rPr>
                <w:spacing w:val="-8"/>
              </w:rPr>
              <w:t xml:space="preserve"> страхування цивільно-правової відповідальності власників наземних транспортних засобів, отримання інших необхідних дозволів для надання послуг за предметом закупівлі;</w:t>
            </w:r>
          </w:p>
          <w:p w14:paraId="54EE0FF8" w14:textId="382E3DB8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постійн</w:t>
            </w:r>
            <w:r>
              <w:t>ого</w:t>
            </w:r>
            <w:r w:rsidR="00C94A58" w:rsidRPr="00D66129">
              <w:t xml:space="preserve"> зв’яз</w:t>
            </w:r>
            <w:r>
              <w:t>ку</w:t>
            </w:r>
            <w:r w:rsidR="00C94A58" w:rsidRPr="00D66129">
              <w:t xml:space="preserve"> з водіями транспортних засобів;</w:t>
            </w:r>
          </w:p>
          <w:p w14:paraId="4BE78A0A" w14:textId="001EDFF1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облік</w:t>
            </w:r>
            <w:r>
              <w:t>у</w:t>
            </w:r>
            <w:r w:rsidR="00C94A58" w:rsidRPr="00D66129">
              <w:t xml:space="preserve"> роботи автомобілів (подорожні листи, облік пробігу);</w:t>
            </w:r>
          </w:p>
          <w:p w14:paraId="0CA77F85" w14:textId="425C6F84" w:rsidR="00C94A58" w:rsidRPr="00D66129" w:rsidRDefault="00545789" w:rsidP="00CB4A9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вчасн</w:t>
            </w:r>
            <w:r w:rsidR="00CB4A94">
              <w:t>о</w:t>
            </w:r>
            <w:r>
              <w:t>ї</w:t>
            </w:r>
            <w:r w:rsidR="00C94A58" w:rsidRPr="00D66129">
              <w:t xml:space="preserve"> подач</w:t>
            </w:r>
            <w:r>
              <w:t>і</w:t>
            </w:r>
            <w:r w:rsidR="00C94A58" w:rsidRPr="00D66129">
              <w:t xml:space="preserve"> транспортних засобів </w:t>
            </w:r>
            <w:r w:rsidR="00B5014D">
              <w:t>ДПС</w:t>
            </w:r>
            <w:r w:rsidR="00C94A58" w:rsidRPr="00D66129">
              <w:t xml:space="preserve"> з моменту отримання відповідної вимоги в письмовому або телефонному режимі;</w:t>
            </w:r>
          </w:p>
          <w:p w14:paraId="5909F9D9" w14:textId="17E3F25F" w:rsidR="00C94A58" w:rsidRPr="00EE4364" w:rsidRDefault="00545789" w:rsidP="00B5014D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spacing w:after="0"/>
              <w:jc w:val="left"/>
            </w:pPr>
            <w:r w:rsidRPr="00545789">
              <w:t>–</w:t>
            </w:r>
            <w:r>
              <w:t xml:space="preserve"> </w:t>
            </w:r>
            <w:r w:rsidR="00C94A58" w:rsidRPr="00D66129">
              <w:t>термінов</w:t>
            </w:r>
            <w:r>
              <w:t>ого</w:t>
            </w:r>
            <w:r w:rsidR="00C94A58" w:rsidRPr="00D66129">
              <w:t xml:space="preserve"> ремонт</w:t>
            </w:r>
            <w:r>
              <w:t>у</w:t>
            </w:r>
            <w:r w:rsidR="00C94A58" w:rsidRPr="00D66129">
              <w:t xml:space="preserve"> транспортних засобів у випадках їх пошкодження або виходу з ладу з повідомленням про це </w:t>
            </w:r>
            <w:r w:rsidR="00B5014D">
              <w:t>ДПС</w:t>
            </w:r>
            <w:r w:rsidR="00C94A58" w:rsidRPr="00D66129">
              <w:t xml:space="preserve"> </w:t>
            </w:r>
            <w:r w:rsidR="00B5014D">
              <w:br/>
            </w:r>
            <w:r w:rsidR="00C94A58" w:rsidRPr="00D66129">
              <w:t>та забезпеч</w:t>
            </w:r>
            <w:r w:rsidR="00CB4A94">
              <w:t>ення</w:t>
            </w:r>
            <w:r w:rsidR="00C94A58" w:rsidRPr="00D66129">
              <w:t xml:space="preserve"> замін</w:t>
            </w:r>
            <w:r w:rsidR="00CB4A94">
              <w:t>и</w:t>
            </w:r>
            <w:r w:rsidR="00C94A58" w:rsidRPr="00D66129">
              <w:t xml:space="preserve"> такого транспортного засобу на резервний</w:t>
            </w:r>
            <w:r w:rsidR="00CB4A94">
              <w:t>.</w:t>
            </w:r>
            <w:r w:rsidR="00C94A58" w:rsidRPr="00D66129">
              <w:t xml:space="preserve"> </w:t>
            </w:r>
          </w:p>
        </w:tc>
      </w:tr>
      <w:tr w:rsidR="00EE4364" w:rsidRPr="00EE4364" w14:paraId="56CA9215" w14:textId="77777777" w:rsidTr="000D41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EA35" w14:textId="77777777" w:rsidR="00EE4364" w:rsidRPr="00EE4364" w:rsidRDefault="00EE4364">
            <w:pPr>
              <w:rPr>
                <w:rFonts w:ascii="Times New Roman" w:hAnsi="Times New Roman"/>
                <w:sz w:val="24"/>
                <w:szCs w:val="24"/>
              </w:rPr>
            </w:pPr>
            <w:r w:rsidRPr="00EE4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BD36" w14:textId="77777777" w:rsidR="00EE4364" w:rsidRPr="00EE4364" w:rsidRDefault="00EE43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43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2F7" w14:textId="3B410991" w:rsidR="004B4BF9" w:rsidRDefault="004B4BF9" w:rsidP="000D41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чікувана вартість послуг </w:t>
            </w:r>
            <w:r w:rsidR="00AE6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прокату</w:t>
            </w:r>
            <w:r w:rsidRPr="004B4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пасажирських транспортних засобів із водієм (Автотранспортні послуги (легкові автомобілі))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складає 4 000 000,00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ивень </w:t>
            </w:r>
            <w:r w:rsidRPr="004B4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терміном на 12 місяців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D59BE6" w14:textId="763ABDBD" w:rsidR="00EE4364" w:rsidRPr="00EE4364" w:rsidRDefault="00EE4364" w:rsidP="000D41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використання автотранспорту за попередні роки та з </w:t>
            </w:r>
            <w:r w:rsidR="004E6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E4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рахуванням потреб </w:t>
            </w:r>
            <w:r w:rsidR="000D4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E4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2022 рік</w:t>
            </w:r>
            <w:r w:rsidR="004E6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E4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відповідно до вимог наказу Міністерства розвитку економіки, торгівлі та сільського господарства України </w:t>
            </w:r>
            <w:r w:rsidR="000D41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E43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 затвердження примірної методики визначення очікуваної вартості предмета закупівлі» від 18.02.2020 № 275.</w:t>
            </w:r>
            <w:r w:rsidR="00CB4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10E5FD8" w14:textId="77777777" w:rsidR="00EE4364" w:rsidRDefault="00EE4364"/>
    <w:sectPr w:rsidR="00EE4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A3"/>
    <w:rsid w:val="000D41D3"/>
    <w:rsid w:val="00385EA3"/>
    <w:rsid w:val="004B4BF9"/>
    <w:rsid w:val="004E6734"/>
    <w:rsid w:val="00524483"/>
    <w:rsid w:val="00545789"/>
    <w:rsid w:val="00595ABE"/>
    <w:rsid w:val="008B0607"/>
    <w:rsid w:val="00AE6799"/>
    <w:rsid w:val="00B5014D"/>
    <w:rsid w:val="00B566C1"/>
    <w:rsid w:val="00BD3F87"/>
    <w:rsid w:val="00C94A58"/>
    <w:rsid w:val="00CB4A94"/>
    <w:rsid w:val="00DA7467"/>
    <w:rsid w:val="00EE4364"/>
    <w:rsid w:val="00F226A9"/>
    <w:rsid w:val="00FC7EC8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B0FD"/>
  <w15:chartTrackingRefBased/>
  <w15:docId w15:val="{5269D590-4E9A-41E8-A871-9984F53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436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EE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43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customStyle="1" w:styleId="11">
    <w:name w:val="Сітка таблиці1"/>
    <w:basedOn w:val="a2"/>
    <w:next w:val="a4"/>
    <w:uiPriority w:val="59"/>
    <w:rsid w:val="00EE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EE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тире"/>
    <w:basedOn w:val="a0"/>
    <w:qFormat/>
    <w:rsid w:val="00C94A58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СМОТРОВА СВІТЛАНА АНАТОЛІЇВНА</dc:creator>
  <cp:keywords/>
  <dc:description/>
  <cp:lastModifiedBy>СМОТРОВА СВІТЛАНА АНАТОЛІЇВНА</cp:lastModifiedBy>
  <cp:revision>11</cp:revision>
  <cp:lastPrinted>2021-12-03T14:01:00Z</cp:lastPrinted>
  <dcterms:created xsi:type="dcterms:W3CDTF">2021-12-03T08:12:00Z</dcterms:created>
  <dcterms:modified xsi:type="dcterms:W3CDTF">2021-12-06T12:50:00Z</dcterms:modified>
</cp:coreProperties>
</file>