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6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92"/>
        <w:gridCol w:w="3317"/>
        <w:gridCol w:w="252"/>
        <w:gridCol w:w="5386"/>
      </w:tblGrid>
      <w:tr w:rsidR="00A96035" w:rsidRPr="00501578" w:rsidTr="00500972">
        <w:tc>
          <w:tcPr>
            <w:tcW w:w="4361" w:type="dxa"/>
            <w:gridSpan w:val="3"/>
          </w:tcPr>
          <w:p w:rsidR="00A96035" w:rsidRPr="00501578" w:rsidRDefault="00A96035" w:rsidP="005F4899">
            <w:pPr>
              <w:rPr>
                <w:lang w:val="uk-UA"/>
              </w:rPr>
            </w:pPr>
          </w:p>
        </w:tc>
        <w:tc>
          <w:tcPr>
            <w:tcW w:w="5386" w:type="dxa"/>
          </w:tcPr>
          <w:p w:rsidR="0087336B" w:rsidRPr="00501578" w:rsidRDefault="0087336B" w:rsidP="005F4899">
            <w:pPr>
              <w:rPr>
                <w:lang w:val="uk-UA"/>
              </w:rPr>
            </w:pPr>
          </w:p>
        </w:tc>
      </w:tr>
      <w:tr w:rsidR="002B25C3" w:rsidRPr="002B25C3" w:rsidTr="0050097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9747" w:type="dxa"/>
            <w:gridSpan w:val="4"/>
          </w:tcPr>
          <w:p w:rsidR="002B25C3" w:rsidRPr="002B25C3" w:rsidRDefault="002B25C3" w:rsidP="00A82E95">
            <w:pPr>
              <w:jc w:val="center"/>
              <w:rPr>
                <w:lang w:val="uk-UA"/>
              </w:rPr>
            </w:pPr>
            <w:r w:rsidRPr="002B25C3">
              <w:rPr>
                <w:lang w:val="uk-UA"/>
              </w:rPr>
      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      </w:r>
          </w:p>
        </w:tc>
      </w:tr>
      <w:tr w:rsidR="002B25C3" w:rsidRPr="00A82E95" w:rsidTr="0050097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792" w:type="dxa"/>
          </w:tcPr>
          <w:p w:rsidR="002B25C3" w:rsidRPr="002B25C3" w:rsidRDefault="002B25C3" w:rsidP="007C0E34">
            <w:pPr>
              <w:rPr>
                <w:lang w:val="uk-UA"/>
              </w:rPr>
            </w:pPr>
            <w:r w:rsidRPr="002B25C3">
              <w:rPr>
                <w:lang w:val="uk-UA"/>
              </w:rPr>
              <w:t>1</w:t>
            </w:r>
          </w:p>
        </w:tc>
        <w:tc>
          <w:tcPr>
            <w:tcW w:w="3317" w:type="dxa"/>
          </w:tcPr>
          <w:p w:rsidR="002B25C3" w:rsidRPr="002B25C3" w:rsidRDefault="002B25C3" w:rsidP="007C0E34">
            <w:pPr>
              <w:rPr>
                <w:lang w:val="uk-UA"/>
              </w:rPr>
            </w:pPr>
            <w:r w:rsidRPr="002B25C3">
              <w:rPr>
                <w:lang w:val="uk-UA"/>
              </w:rPr>
              <w:t>Назва предмета закупівлі</w:t>
            </w:r>
          </w:p>
        </w:tc>
        <w:tc>
          <w:tcPr>
            <w:tcW w:w="5638" w:type="dxa"/>
            <w:gridSpan w:val="2"/>
          </w:tcPr>
          <w:p w:rsidR="00BB14BE" w:rsidRPr="00BB14BE" w:rsidRDefault="00BB14BE" w:rsidP="00BB14BE">
            <w:pPr>
              <w:spacing w:before="120" w:after="120"/>
              <w:jc w:val="both"/>
              <w:rPr>
                <w:lang w:val="uk-UA"/>
              </w:rPr>
            </w:pPr>
            <w:r w:rsidRPr="00BB14BE">
              <w:rPr>
                <w:lang w:val="uk-UA"/>
              </w:rPr>
              <w:t>Послуги, пов’язані з програмним забезпеченням –</w:t>
            </w:r>
            <w:r w:rsidRPr="00A82E95">
              <w:rPr>
                <w:lang w:val="uk-UA"/>
              </w:rPr>
              <w:t xml:space="preserve"> </w:t>
            </w:r>
            <w:r w:rsidR="00A82E95">
              <w:rPr>
                <w:lang w:val="uk-UA"/>
              </w:rPr>
              <w:br/>
            </w:r>
            <w:r w:rsidRPr="00BB14BE">
              <w:rPr>
                <w:lang w:val="uk-UA"/>
              </w:rPr>
              <w:t>за кодом ДК 021:2015−72260000-5 (Примірник програмної продукції на оновлення сигнатур (право користування))</w:t>
            </w:r>
          </w:p>
          <w:p w:rsidR="00A179C4" w:rsidRPr="0048622C" w:rsidRDefault="005038AC" w:rsidP="00444E9B">
            <w:pPr>
              <w:rPr>
                <w:lang w:val="uk-UA"/>
              </w:rPr>
            </w:pPr>
            <w:r w:rsidRPr="00A82E95">
              <w:rPr>
                <w:lang w:val="uk-UA"/>
              </w:rPr>
              <w:t>(</w:t>
            </w:r>
            <w:r w:rsidR="00500972" w:rsidRPr="00A82E95">
              <w:rPr>
                <w:lang w:val="uk-UA"/>
              </w:rPr>
              <w:t>ідентифікатор закупівлі</w:t>
            </w:r>
            <w:r w:rsidRPr="00A82E95">
              <w:rPr>
                <w:lang w:val="uk-UA"/>
              </w:rPr>
              <w:t xml:space="preserve">: </w:t>
            </w:r>
            <w:r w:rsidRPr="00A82E95">
              <w:rPr>
                <w:lang w:val="en-US"/>
              </w:rPr>
              <w:t>UA</w:t>
            </w:r>
            <w:r w:rsidRPr="00A82E95">
              <w:rPr>
                <w:lang w:val="uk-UA"/>
              </w:rPr>
              <w:t>-2021-</w:t>
            </w:r>
            <w:r w:rsidR="00A82E95" w:rsidRPr="00A82E95">
              <w:rPr>
                <w:lang w:val="uk-UA"/>
              </w:rPr>
              <w:t>10</w:t>
            </w:r>
            <w:r w:rsidRPr="00A82E95">
              <w:rPr>
                <w:lang w:val="uk-UA"/>
              </w:rPr>
              <w:t>-</w:t>
            </w:r>
            <w:r w:rsidR="00A82E95" w:rsidRPr="00A82E95">
              <w:rPr>
                <w:lang w:val="uk-UA"/>
              </w:rPr>
              <w:t>2</w:t>
            </w:r>
            <w:r w:rsidR="00444E9B">
              <w:rPr>
                <w:lang w:val="uk-UA"/>
              </w:rPr>
              <w:t>8</w:t>
            </w:r>
            <w:r w:rsidRPr="00A82E95">
              <w:rPr>
                <w:lang w:val="uk-UA"/>
              </w:rPr>
              <w:t>-00</w:t>
            </w:r>
            <w:r w:rsidR="00444E9B">
              <w:rPr>
                <w:lang w:val="uk-UA"/>
              </w:rPr>
              <w:t>5337</w:t>
            </w:r>
            <w:r w:rsidRPr="00A82E95">
              <w:rPr>
                <w:lang w:val="uk-UA"/>
              </w:rPr>
              <w:t>-</w:t>
            </w:r>
            <w:r w:rsidR="00A82E95" w:rsidRPr="00A82E95">
              <w:rPr>
                <w:lang w:val="uk-UA"/>
              </w:rPr>
              <w:t>с</w:t>
            </w:r>
            <w:r w:rsidRPr="00A82E95">
              <w:rPr>
                <w:lang w:val="uk-UA"/>
              </w:rPr>
              <w:t>)</w:t>
            </w:r>
          </w:p>
        </w:tc>
      </w:tr>
      <w:tr w:rsidR="008F1692" w:rsidRPr="007E6FBF" w:rsidTr="0050097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792" w:type="dxa"/>
          </w:tcPr>
          <w:p w:rsidR="008F1692" w:rsidRPr="002B25C3" w:rsidRDefault="008F1692" w:rsidP="007C0E34">
            <w:pPr>
              <w:rPr>
                <w:lang w:val="uk-UA"/>
              </w:rPr>
            </w:pPr>
            <w:r w:rsidRPr="002B25C3">
              <w:rPr>
                <w:lang w:val="uk-UA"/>
              </w:rPr>
              <w:t>2</w:t>
            </w:r>
          </w:p>
        </w:tc>
        <w:tc>
          <w:tcPr>
            <w:tcW w:w="3317" w:type="dxa"/>
          </w:tcPr>
          <w:p w:rsidR="008F1692" w:rsidRPr="002B25C3" w:rsidRDefault="008F1692" w:rsidP="007C0E34">
            <w:pPr>
              <w:rPr>
                <w:lang w:val="uk-UA"/>
              </w:rPr>
            </w:pPr>
            <w:r w:rsidRPr="002B25C3">
              <w:rPr>
                <w:lang w:val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5638" w:type="dxa"/>
            <w:gridSpan w:val="2"/>
          </w:tcPr>
          <w:p w:rsidR="008F1692" w:rsidRPr="009A722A" w:rsidRDefault="00BB14BE" w:rsidP="0087336B">
            <w:pPr>
              <w:widowControl w:val="0"/>
              <w:ind w:firstLine="2"/>
              <w:jc w:val="both"/>
              <w:rPr>
                <w:sz w:val="23"/>
                <w:szCs w:val="23"/>
                <w:lang w:val="uk-UA"/>
              </w:rPr>
            </w:pPr>
            <w:r w:rsidRPr="009953C6">
              <w:rPr>
                <w:lang w:val="uk-UA"/>
              </w:rPr>
              <w:t xml:space="preserve">З метою забезпечення оновлення сигнатур для наявних </w:t>
            </w:r>
            <w:proofErr w:type="spellStart"/>
            <w:r w:rsidRPr="009953C6">
              <w:rPr>
                <w:lang w:val="uk-UA"/>
              </w:rPr>
              <w:t>міжмережевих</w:t>
            </w:r>
            <w:proofErr w:type="spellEnd"/>
            <w:r w:rsidRPr="009953C6">
              <w:rPr>
                <w:lang w:val="uk-UA"/>
              </w:rPr>
              <w:t xml:space="preserve"> екранів, які забезпечують мережевий захист  електронних сервісів ДПС при доступі до них платників податків з мережі Інтернет (відповідно до вимог  Податкового кодексу України та</w:t>
            </w:r>
            <w:r w:rsidRPr="009953C6">
              <w:rPr>
                <w:i/>
                <w:lang w:val="uk-UA"/>
              </w:rPr>
              <w:t xml:space="preserve"> </w:t>
            </w:r>
            <w:r w:rsidRPr="00BB14BE">
              <w:rPr>
                <w:rStyle w:val="af4"/>
                <w:i w:val="0"/>
                <w:lang w:val="uk-UA"/>
              </w:rPr>
              <w:t>Положення про Державну податкову службу України, затвердженого постановою Кабінету Міністрів України від 6 березня 2019 року № 22</w:t>
            </w:r>
            <w:r w:rsidRPr="00BB14BE">
              <w:rPr>
                <w:i/>
                <w:lang w:val="uk-UA"/>
              </w:rPr>
              <w:t>),</w:t>
            </w:r>
            <w:r w:rsidRPr="009953C6">
              <w:rPr>
                <w:lang w:val="uk-UA"/>
              </w:rPr>
              <w:t xml:space="preserve"> ДПС потрібна закупівля послуг</w:t>
            </w:r>
            <w:r w:rsidRPr="009953C6">
              <w:rPr>
                <w:b/>
                <w:lang w:val="uk-UA"/>
              </w:rPr>
              <w:t xml:space="preserve"> </w:t>
            </w:r>
            <w:r w:rsidRPr="009953C6">
              <w:rPr>
                <w:b/>
                <w:lang w:val="uk-UA"/>
              </w:rPr>
              <w:br/>
            </w:r>
            <w:r w:rsidRPr="009953C6">
              <w:rPr>
                <w:lang w:val="uk-UA"/>
              </w:rPr>
              <w:t xml:space="preserve">з постачання програмного забезпечення: двох примірників програмної продукції на оновлення сигнатур (право користування) </w:t>
            </w:r>
            <w:r>
              <w:rPr>
                <w:lang w:val="uk-UA"/>
              </w:rPr>
              <w:t xml:space="preserve">для </w:t>
            </w:r>
            <w:r>
              <w:rPr>
                <w:rFonts w:eastAsia="Calibri"/>
                <w:lang w:val="uk-UA" w:eastAsia="uk-UA"/>
              </w:rPr>
              <w:t xml:space="preserve">двох пристроїв </w:t>
            </w:r>
            <w:proofErr w:type="spellStart"/>
            <w:r w:rsidRPr="00F4532A">
              <w:rPr>
                <w:rFonts w:eastAsia="Calibri"/>
                <w:lang w:eastAsia="uk-UA"/>
              </w:rPr>
              <w:t>Cisco</w:t>
            </w:r>
            <w:proofErr w:type="spellEnd"/>
            <w:r w:rsidRPr="003811B1">
              <w:rPr>
                <w:rFonts w:eastAsia="Calibri"/>
                <w:lang w:val="uk-UA" w:eastAsia="uk-UA"/>
              </w:rPr>
              <w:t xml:space="preserve"> </w:t>
            </w:r>
            <w:r w:rsidRPr="00F4532A">
              <w:rPr>
                <w:rFonts w:eastAsia="Calibri"/>
                <w:lang w:eastAsia="uk-UA"/>
              </w:rPr>
              <w:t>ASA</w:t>
            </w:r>
            <w:r w:rsidRPr="003811B1">
              <w:rPr>
                <w:rFonts w:eastAsia="Calibri"/>
                <w:lang w:val="uk-UA" w:eastAsia="uk-UA"/>
              </w:rPr>
              <w:t xml:space="preserve"> 5545-</w:t>
            </w:r>
            <w:r w:rsidRPr="00F4532A">
              <w:rPr>
                <w:rFonts w:eastAsia="Calibri"/>
                <w:lang w:val="en-US" w:eastAsia="uk-UA"/>
              </w:rPr>
              <w:t>X</w:t>
            </w:r>
            <w:r>
              <w:rPr>
                <w:lang w:val="uk-UA"/>
              </w:rPr>
              <w:t xml:space="preserve"> на строк не менше 36 місяців</w:t>
            </w:r>
            <w:r w:rsidRPr="009953C6">
              <w:rPr>
                <w:lang w:val="uk-UA"/>
              </w:rPr>
              <w:t>.</w:t>
            </w:r>
          </w:p>
        </w:tc>
      </w:tr>
      <w:tr w:rsidR="008F1692" w:rsidRPr="00D97E5B" w:rsidTr="0050097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792" w:type="dxa"/>
          </w:tcPr>
          <w:p w:rsidR="008F1692" w:rsidRPr="002B25C3" w:rsidRDefault="008F1692" w:rsidP="007C0E34">
            <w:pPr>
              <w:rPr>
                <w:lang w:val="uk-UA"/>
              </w:rPr>
            </w:pPr>
            <w:r w:rsidRPr="002B25C3">
              <w:rPr>
                <w:lang w:val="uk-UA"/>
              </w:rPr>
              <w:t>3</w:t>
            </w:r>
          </w:p>
        </w:tc>
        <w:tc>
          <w:tcPr>
            <w:tcW w:w="3317" w:type="dxa"/>
          </w:tcPr>
          <w:p w:rsidR="008F1692" w:rsidRPr="002B25C3" w:rsidRDefault="008F1692" w:rsidP="007C0E34">
            <w:pPr>
              <w:rPr>
                <w:lang w:val="uk-UA"/>
              </w:rPr>
            </w:pPr>
            <w:r w:rsidRPr="002B25C3">
              <w:rPr>
                <w:lang w:val="uk-UA"/>
              </w:rPr>
              <w:t>Обґрунтування очікуваної вартості предмета закупівлі, розміру бюджетного призначення</w:t>
            </w:r>
          </w:p>
        </w:tc>
        <w:tc>
          <w:tcPr>
            <w:tcW w:w="5638" w:type="dxa"/>
            <w:gridSpan w:val="2"/>
          </w:tcPr>
          <w:p w:rsidR="00BB14BE" w:rsidRPr="00AA3348" w:rsidRDefault="00BB14BE" w:rsidP="00BB14BE">
            <w:pPr>
              <w:jc w:val="both"/>
              <w:rPr>
                <w:lang w:val="uk-UA"/>
              </w:rPr>
            </w:pPr>
            <w:r w:rsidRPr="00AA3348">
              <w:rPr>
                <w:lang w:val="uk-UA"/>
              </w:rPr>
              <w:t xml:space="preserve">Очікувану вартість закупівлі розраховано </w:t>
            </w:r>
            <w:r w:rsidR="000B3F58">
              <w:rPr>
                <w:lang w:val="uk-UA"/>
              </w:rPr>
              <w:br/>
            </w:r>
            <w:r w:rsidRPr="00AA3348">
              <w:rPr>
                <w:lang w:val="uk-UA"/>
              </w:rPr>
              <w:t>на підставі закупівельних цін попередніх закупівель відповідно до Примірної методики визначення очікуваної вартості предмета закупівлі, затвердженої наказом Міністерства розвитку економіки, торгівлі та с</w:t>
            </w:r>
            <w:r>
              <w:rPr>
                <w:lang w:val="uk-UA"/>
              </w:rPr>
              <w:t xml:space="preserve">ільського господарства України </w:t>
            </w:r>
            <w:r w:rsidRPr="00AA3348">
              <w:rPr>
                <w:lang w:val="uk-UA"/>
              </w:rPr>
              <w:t xml:space="preserve">від 18.02.2020 № 275. </w:t>
            </w:r>
          </w:p>
          <w:p w:rsidR="00BB14BE" w:rsidRPr="00AA3348" w:rsidRDefault="00BB14BE" w:rsidP="00BB14BE">
            <w:pPr>
              <w:jc w:val="both"/>
              <w:rPr>
                <w:lang w:val="uk-UA"/>
              </w:rPr>
            </w:pPr>
            <w:r w:rsidRPr="00AA3348">
              <w:rPr>
                <w:lang w:val="uk-UA"/>
              </w:rPr>
              <w:t xml:space="preserve">Згідно інформації, розміщеної в мережі Інтернет </w:t>
            </w:r>
            <w:r w:rsidRPr="00AA3348">
              <w:rPr>
                <w:lang w:val="uk-UA"/>
              </w:rPr>
              <w:br/>
              <w:t>та в електронній системі публічних закупівель України «</w:t>
            </w:r>
            <w:proofErr w:type="spellStart"/>
            <w:r w:rsidRPr="00AA3348">
              <w:t>ProZorro</w:t>
            </w:r>
            <w:proofErr w:type="spellEnd"/>
            <w:r w:rsidRPr="00AA3348">
              <w:rPr>
                <w:lang w:val="uk-UA"/>
              </w:rPr>
              <w:t>», орієнтовна вартість одного примірника програмної продукції на оновлення сигнатур (</w:t>
            </w:r>
            <w:r>
              <w:rPr>
                <w:lang w:val="uk-UA"/>
              </w:rPr>
              <w:t xml:space="preserve">з наданням права </w:t>
            </w:r>
            <w:r w:rsidRPr="00AA3348">
              <w:rPr>
                <w:lang w:val="uk-UA"/>
              </w:rPr>
              <w:t>користування</w:t>
            </w:r>
            <w:r>
              <w:rPr>
                <w:lang w:val="uk-UA"/>
              </w:rPr>
              <w:t xml:space="preserve"> </w:t>
            </w:r>
            <w:r w:rsidR="000B3F58">
              <w:rPr>
                <w:lang w:val="uk-UA"/>
              </w:rPr>
              <w:br/>
            </w:r>
            <w:r>
              <w:rPr>
                <w:lang w:val="uk-UA"/>
              </w:rPr>
              <w:t>на 36 місяців</w:t>
            </w:r>
            <w:r w:rsidRPr="00AA3348">
              <w:rPr>
                <w:lang w:val="uk-UA"/>
              </w:rPr>
              <w:t>)</w:t>
            </w:r>
            <w:r>
              <w:rPr>
                <w:lang w:val="uk-UA"/>
              </w:rPr>
              <w:t xml:space="preserve"> </w:t>
            </w:r>
            <w:r w:rsidRPr="00AA3348">
              <w:rPr>
                <w:lang w:val="uk-UA"/>
              </w:rPr>
              <w:t xml:space="preserve">для </w:t>
            </w:r>
            <w:proofErr w:type="spellStart"/>
            <w:r w:rsidRPr="00AA3348">
              <w:rPr>
                <w:lang w:val="uk-UA"/>
              </w:rPr>
              <w:t>міжмережевого</w:t>
            </w:r>
            <w:proofErr w:type="spellEnd"/>
            <w:r w:rsidRPr="00AA3348">
              <w:rPr>
                <w:lang w:val="uk-UA"/>
              </w:rPr>
              <w:t xml:space="preserve"> екрану </w:t>
            </w:r>
            <w:proofErr w:type="spellStart"/>
            <w:r w:rsidRPr="00AA3348">
              <w:rPr>
                <w:rFonts w:eastAsia="Calibri"/>
                <w:lang w:eastAsia="uk-UA"/>
              </w:rPr>
              <w:t>Cisco</w:t>
            </w:r>
            <w:proofErr w:type="spellEnd"/>
            <w:r w:rsidRPr="00AA3348">
              <w:rPr>
                <w:rFonts w:eastAsia="Calibri"/>
                <w:lang w:val="uk-UA" w:eastAsia="uk-UA"/>
              </w:rPr>
              <w:t xml:space="preserve"> </w:t>
            </w:r>
            <w:r w:rsidRPr="00AA3348">
              <w:rPr>
                <w:rFonts w:eastAsia="Calibri"/>
                <w:lang w:eastAsia="uk-UA"/>
              </w:rPr>
              <w:t>ASA</w:t>
            </w:r>
            <w:r w:rsidRPr="00AA3348">
              <w:rPr>
                <w:rFonts w:eastAsia="Calibri"/>
                <w:lang w:val="uk-UA" w:eastAsia="uk-UA"/>
              </w:rPr>
              <w:t xml:space="preserve"> 5545-</w:t>
            </w:r>
            <w:r w:rsidRPr="00AA3348">
              <w:rPr>
                <w:rFonts w:eastAsia="Calibri"/>
                <w:lang w:val="en-US" w:eastAsia="uk-UA"/>
              </w:rPr>
              <w:t>X</w:t>
            </w:r>
            <w:r w:rsidRPr="00AA3348">
              <w:rPr>
                <w:lang w:val="uk-UA"/>
              </w:rPr>
              <w:t xml:space="preserve"> складає 693,07 тис.</w:t>
            </w:r>
            <w:r w:rsidRPr="00BB14BE">
              <w:rPr>
                <w:lang w:val="uk-UA"/>
              </w:rPr>
              <w:t xml:space="preserve"> </w:t>
            </w:r>
            <w:r w:rsidRPr="00AA3348">
              <w:rPr>
                <w:lang w:val="uk-UA"/>
              </w:rPr>
              <w:t>грн. Тому орієнтовна вартість закупівлі:</w:t>
            </w:r>
          </w:p>
          <w:p w:rsidR="00BB14BE" w:rsidRPr="00AA3348" w:rsidRDefault="00BB14BE" w:rsidP="00BB14BE">
            <w:pPr>
              <w:jc w:val="both"/>
              <w:rPr>
                <w:lang w:val="uk-UA"/>
              </w:rPr>
            </w:pPr>
            <w:r w:rsidRPr="00AA3348">
              <w:rPr>
                <w:lang w:val="uk-UA"/>
              </w:rPr>
              <w:t>693 070,00</w:t>
            </w:r>
            <w:r w:rsidR="00933DE0">
              <w:rPr>
                <w:lang w:val="uk-UA"/>
              </w:rPr>
              <w:t xml:space="preserve"> грн х 2 шт. = 1 386 140,00 </w:t>
            </w:r>
            <w:r w:rsidRPr="00AA3348">
              <w:rPr>
                <w:lang w:val="uk-UA"/>
              </w:rPr>
              <w:t>грн.</w:t>
            </w:r>
          </w:p>
          <w:p w:rsidR="008F1692" w:rsidRPr="00521887" w:rsidRDefault="00BB14BE" w:rsidP="00933DE0">
            <w:pPr>
              <w:rPr>
                <w:rFonts w:eastAsiaTheme="minorHAnsi"/>
                <w:lang w:eastAsia="en-US"/>
              </w:rPr>
            </w:pPr>
            <w:r w:rsidRPr="00AA3348">
              <w:rPr>
                <w:lang w:val="uk-UA"/>
              </w:rPr>
              <w:t xml:space="preserve">Розмір бюджетного призначення на зазначену </w:t>
            </w:r>
            <w:r w:rsidR="00933DE0">
              <w:rPr>
                <w:lang w:val="uk-UA"/>
              </w:rPr>
              <w:t>закупівлю складає 1 386 140,00</w:t>
            </w:r>
            <w:r w:rsidRPr="00AA3348">
              <w:rPr>
                <w:lang w:val="uk-UA"/>
              </w:rPr>
              <w:t xml:space="preserve"> грн.</w:t>
            </w:r>
          </w:p>
        </w:tc>
      </w:tr>
    </w:tbl>
    <w:p w:rsidR="002B25C3" w:rsidRPr="00A179C4" w:rsidRDefault="002B25C3" w:rsidP="00D56694">
      <w:pPr>
        <w:rPr>
          <w:sz w:val="20"/>
          <w:szCs w:val="20"/>
          <w:lang w:val="uk-UA"/>
        </w:rPr>
      </w:pPr>
      <w:bookmarkStart w:id="0" w:name="_GoBack"/>
      <w:bookmarkEnd w:id="0"/>
    </w:p>
    <w:sectPr w:rsidR="002B25C3" w:rsidRPr="00A179C4" w:rsidSect="002620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2336" w:rsidRDefault="00682336" w:rsidP="006B39BE">
      <w:r>
        <w:separator/>
      </w:r>
    </w:p>
  </w:endnote>
  <w:endnote w:type="continuationSeparator" w:id="0">
    <w:p w:rsidR="00682336" w:rsidRDefault="00682336" w:rsidP="006B39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tima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2336" w:rsidRDefault="00682336" w:rsidP="006B39BE">
      <w:r>
        <w:separator/>
      </w:r>
    </w:p>
  </w:footnote>
  <w:footnote w:type="continuationSeparator" w:id="0">
    <w:p w:rsidR="00682336" w:rsidRDefault="00682336" w:rsidP="006B39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E36433"/>
    <w:multiLevelType w:val="multilevel"/>
    <w:tmpl w:val="646AA9A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438B6421"/>
    <w:multiLevelType w:val="multilevel"/>
    <w:tmpl w:val="8732135E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709"/>
      </w:pPr>
      <w:rPr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276"/>
        </w:tabs>
        <w:ind w:left="0" w:firstLine="709"/>
      </w:pPr>
      <w:rPr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0" w:firstLine="692"/>
      </w:pPr>
      <w:rPr>
        <w:b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579B10AC"/>
    <w:multiLevelType w:val="hybridMultilevel"/>
    <w:tmpl w:val="7ED05BDE"/>
    <w:lvl w:ilvl="0" w:tplc="9036D8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CA27AD3"/>
    <w:multiLevelType w:val="hybridMultilevel"/>
    <w:tmpl w:val="F28EB798"/>
    <w:lvl w:ilvl="0" w:tplc="73608DE4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60056E48"/>
    <w:multiLevelType w:val="multilevel"/>
    <w:tmpl w:val="21B47B4A"/>
    <w:lvl w:ilvl="0">
      <w:start w:val="1"/>
      <w:numFmt w:val="decimal"/>
      <w:lvlText w:val="%1"/>
      <w:lvlJc w:val="left"/>
      <w:pPr>
        <w:tabs>
          <w:tab w:val="num" w:pos="2268"/>
        </w:tabs>
        <w:ind w:left="2268" w:hanging="567"/>
      </w:pPr>
    </w:lvl>
    <w:lvl w:ilvl="1">
      <w:start w:val="1"/>
      <w:numFmt w:val="decimal"/>
      <w:pStyle w:val="2"/>
      <w:lvlText w:val="%1.%2"/>
      <w:lvlJc w:val="left"/>
      <w:pPr>
        <w:tabs>
          <w:tab w:val="num" w:pos="2268"/>
        </w:tabs>
        <w:ind w:left="2268" w:hanging="567"/>
      </w:pPr>
      <w:rPr>
        <w:rFonts w:ascii="Arial" w:hAnsi="Arial" w:hint="default"/>
        <w:b/>
        <w:i w:val="0"/>
        <w:sz w:val="28"/>
      </w:rPr>
    </w:lvl>
    <w:lvl w:ilvl="2">
      <w:start w:val="1"/>
      <w:numFmt w:val="decimal"/>
      <w:pStyle w:val="3"/>
      <w:lvlText w:val="%1.%2.%3"/>
      <w:lvlJc w:val="left"/>
      <w:pPr>
        <w:tabs>
          <w:tab w:val="num" w:pos="2421"/>
        </w:tabs>
        <w:ind w:left="2268" w:hanging="567"/>
      </w:p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3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5F04"/>
    <w:rsid w:val="000045C3"/>
    <w:rsid w:val="00017971"/>
    <w:rsid w:val="000370A0"/>
    <w:rsid w:val="000501F0"/>
    <w:rsid w:val="0005434F"/>
    <w:rsid w:val="00083F8E"/>
    <w:rsid w:val="000959E3"/>
    <w:rsid w:val="000A37E8"/>
    <w:rsid w:val="000A6CA9"/>
    <w:rsid w:val="000B3F58"/>
    <w:rsid w:val="000F3A4C"/>
    <w:rsid w:val="0012168C"/>
    <w:rsid w:val="0012405D"/>
    <w:rsid w:val="001278B2"/>
    <w:rsid w:val="00197FCE"/>
    <w:rsid w:val="001A6B82"/>
    <w:rsid w:val="001B0B06"/>
    <w:rsid w:val="001D0295"/>
    <w:rsid w:val="001E7A27"/>
    <w:rsid w:val="002356ED"/>
    <w:rsid w:val="0024616D"/>
    <w:rsid w:val="002535A2"/>
    <w:rsid w:val="0026204B"/>
    <w:rsid w:val="002640C0"/>
    <w:rsid w:val="00265722"/>
    <w:rsid w:val="0028057E"/>
    <w:rsid w:val="002B25C3"/>
    <w:rsid w:val="002E0E4C"/>
    <w:rsid w:val="002F538E"/>
    <w:rsid w:val="002F6342"/>
    <w:rsid w:val="003323C1"/>
    <w:rsid w:val="003D0AD9"/>
    <w:rsid w:val="003D1DF2"/>
    <w:rsid w:val="003E690E"/>
    <w:rsid w:val="00407A66"/>
    <w:rsid w:val="00415F04"/>
    <w:rsid w:val="004367BA"/>
    <w:rsid w:val="00443985"/>
    <w:rsid w:val="00444E9B"/>
    <w:rsid w:val="00475E72"/>
    <w:rsid w:val="0048622C"/>
    <w:rsid w:val="004867D7"/>
    <w:rsid w:val="0048744F"/>
    <w:rsid w:val="00491C04"/>
    <w:rsid w:val="00495EB0"/>
    <w:rsid w:val="004A150E"/>
    <w:rsid w:val="004A54BD"/>
    <w:rsid w:val="004A58FA"/>
    <w:rsid w:val="004C400A"/>
    <w:rsid w:val="004D1153"/>
    <w:rsid w:val="004D3E8F"/>
    <w:rsid w:val="004F3579"/>
    <w:rsid w:val="004F4C1C"/>
    <w:rsid w:val="004F50EB"/>
    <w:rsid w:val="004F5202"/>
    <w:rsid w:val="004F6542"/>
    <w:rsid w:val="00500972"/>
    <w:rsid w:val="005038AC"/>
    <w:rsid w:val="005145DE"/>
    <w:rsid w:val="00521887"/>
    <w:rsid w:val="00523963"/>
    <w:rsid w:val="005327B2"/>
    <w:rsid w:val="0053299C"/>
    <w:rsid w:val="005422E3"/>
    <w:rsid w:val="00542462"/>
    <w:rsid w:val="0056128F"/>
    <w:rsid w:val="00561EED"/>
    <w:rsid w:val="00566DB0"/>
    <w:rsid w:val="0057493A"/>
    <w:rsid w:val="00575507"/>
    <w:rsid w:val="005807E6"/>
    <w:rsid w:val="0059549C"/>
    <w:rsid w:val="005A7838"/>
    <w:rsid w:val="005B18EB"/>
    <w:rsid w:val="005C0E5E"/>
    <w:rsid w:val="005E7E4A"/>
    <w:rsid w:val="005F560C"/>
    <w:rsid w:val="005F6F1B"/>
    <w:rsid w:val="006163E2"/>
    <w:rsid w:val="00621D19"/>
    <w:rsid w:val="0062482D"/>
    <w:rsid w:val="00631179"/>
    <w:rsid w:val="006512A3"/>
    <w:rsid w:val="00653838"/>
    <w:rsid w:val="006548AC"/>
    <w:rsid w:val="00657255"/>
    <w:rsid w:val="006663FA"/>
    <w:rsid w:val="006779D2"/>
    <w:rsid w:val="00682336"/>
    <w:rsid w:val="006848E4"/>
    <w:rsid w:val="00687454"/>
    <w:rsid w:val="0069641B"/>
    <w:rsid w:val="006B39BE"/>
    <w:rsid w:val="006D5E75"/>
    <w:rsid w:val="00700BF0"/>
    <w:rsid w:val="00700D8B"/>
    <w:rsid w:val="007123BA"/>
    <w:rsid w:val="007264EF"/>
    <w:rsid w:val="00742A35"/>
    <w:rsid w:val="0075207D"/>
    <w:rsid w:val="00757F46"/>
    <w:rsid w:val="00763DFB"/>
    <w:rsid w:val="007728AF"/>
    <w:rsid w:val="007A55EF"/>
    <w:rsid w:val="007B14E4"/>
    <w:rsid w:val="007D5688"/>
    <w:rsid w:val="007E6FBF"/>
    <w:rsid w:val="007F4CC2"/>
    <w:rsid w:val="00805EA1"/>
    <w:rsid w:val="00840A12"/>
    <w:rsid w:val="00841CEE"/>
    <w:rsid w:val="008433F3"/>
    <w:rsid w:val="00844560"/>
    <w:rsid w:val="00863245"/>
    <w:rsid w:val="0087336B"/>
    <w:rsid w:val="00875FF5"/>
    <w:rsid w:val="008A18C3"/>
    <w:rsid w:val="008B0AEC"/>
    <w:rsid w:val="008B7456"/>
    <w:rsid w:val="008C55BC"/>
    <w:rsid w:val="008D07AD"/>
    <w:rsid w:val="008D35A4"/>
    <w:rsid w:val="008E215E"/>
    <w:rsid w:val="008E72EE"/>
    <w:rsid w:val="008E7784"/>
    <w:rsid w:val="008F1692"/>
    <w:rsid w:val="008F1A58"/>
    <w:rsid w:val="008F7F3A"/>
    <w:rsid w:val="009112A9"/>
    <w:rsid w:val="00915640"/>
    <w:rsid w:val="00933DE0"/>
    <w:rsid w:val="0094100C"/>
    <w:rsid w:val="0096548F"/>
    <w:rsid w:val="00986575"/>
    <w:rsid w:val="009A0172"/>
    <w:rsid w:val="009A722A"/>
    <w:rsid w:val="009B0332"/>
    <w:rsid w:val="009B7B6F"/>
    <w:rsid w:val="009E36DB"/>
    <w:rsid w:val="009E4475"/>
    <w:rsid w:val="009E56DB"/>
    <w:rsid w:val="009F5F5A"/>
    <w:rsid w:val="00A179C4"/>
    <w:rsid w:val="00A34AED"/>
    <w:rsid w:val="00A44356"/>
    <w:rsid w:val="00A5451E"/>
    <w:rsid w:val="00A605FD"/>
    <w:rsid w:val="00A6105F"/>
    <w:rsid w:val="00A82E95"/>
    <w:rsid w:val="00A96035"/>
    <w:rsid w:val="00AF130B"/>
    <w:rsid w:val="00B14192"/>
    <w:rsid w:val="00B16EFE"/>
    <w:rsid w:val="00B33BB9"/>
    <w:rsid w:val="00B67636"/>
    <w:rsid w:val="00BB14BE"/>
    <w:rsid w:val="00BB1A62"/>
    <w:rsid w:val="00BB6FD7"/>
    <w:rsid w:val="00C26692"/>
    <w:rsid w:val="00C266EC"/>
    <w:rsid w:val="00C44238"/>
    <w:rsid w:val="00C70AC7"/>
    <w:rsid w:val="00CC4A63"/>
    <w:rsid w:val="00CC75D9"/>
    <w:rsid w:val="00CD1BB5"/>
    <w:rsid w:val="00CE2282"/>
    <w:rsid w:val="00D027EA"/>
    <w:rsid w:val="00D103BD"/>
    <w:rsid w:val="00D202E7"/>
    <w:rsid w:val="00D27716"/>
    <w:rsid w:val="00D42F96"/>
    <w:rsid w:val="00D56694"/>
    <w:rsid w:val="00D75890"/>
    <w:rsid w:val="00D75CA9"/>
    <w:rsid w:val="00D97E5B"/>
    <w:rsid w:val="00DC147D"/>
    <w:rsid w:val="00DC58D5"/>
    <w:rsid w:val="00DC63EB"/>
    <w:rsid w:val="00DD12FB"/>
    <w:rsid w:val="00DE1DFA"/>
    <w:rsid w:val="00DF312F"/>
    <w:rsid w:val="00E15561"/>
    <w:rsid w:val="00E474B2"/>
    <w:rsid w:val="00E935BC"/>
    <w:rsid w:val="00EA1B7F"/>
    <w:rsid w:val="00EA26BE"/>
    <w:rsid w:val="00EA5A98"/>
    <w:rsid w:val="00EB7B04"/>
    <w:rsid w:val="00EF161F"/>
    <w:rsid w:val="00F17042"/>
    <w:rsid w:val="00F21582"/>
    <w:rsid w:val="00F5390B"/>
    <w:rsid w:val="00F95975"/>
    <w:rsid w:val="00F96FFC"/>
    <w:rsid w:val="00FA0A6C"/>
    <w:rsid w:val="00FA7AB2"/>
    <w:rsid w:val="00FB6F05"/>
    <w:rsid w:val="00FF33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B7456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8B7456"/>
    <w:pPr>
      <w:keepNext/>
      <w:jc w:val="center"/>
      <w:outlineLvl w:val="0"/>
    </w:pPr>
    <w:rPr>
      <w:b/>
      <w:bCs/>
      <w:sz w:val="22"/>
      <w:szCs w:val="22"/>
      <w:lang w:val="uk-UA"/>
    </w:rPr>
  </w:style>
  <w:style w:type="paragraph" w:styleId="2">
    <w:name w:val="heading 2"/>
    <w:basedOn w:val="1"/>
    <w:next w:val="a"/>
    <w:link w:val="20"/>
    <w:uiPriority w:val="9"/>
    <w:qFormat/>
    <w:rsid w:val="00FF3339"/>
    <w:pPr>
      <w:keepLines/>
      <w:numPr>
        <w:ilvl w:val="1"/>
        <w:numId w:val="3"/>
      </w:numPr>
      <w:tabs>
        <w:tab w:val="left" w:pos="2552"/>
      </w:tabs>
      <w:spacing w:before="480" w:after="120"/>
      <w:outlineLvl w:val="1"/>
    </w:pPr>
    <w:rPr>
      <w:rFonts w:ascii="Optima" w:hAnsi="Optima"/>
      <w:bCs w:val="0"/>
      <w:caps/>
      <w:sz w:val="28"/>
      <w:szCs w:val="20"/>
      <w:lang w:val="en-GB" w:eastAsia="en-GB"/>
    </w:rPr>
  </w:style>
  <w:style w:type="paragraph" w:styleId="3">
    <w:name w:val="heading 3"/>
    <w:basedOn w:val="1"/>
    <w:next w:val="a"/>
    <w:link w:val="30"/>
    <w:uiPriority w:val="9"/>
    <w:qFormat/>
    <w:rsid w:val="00FF3339"/>
    <w:pPr>
      <w:keepLines/>
      <w:numPr>
        <w:ilvl w:val="2"/>
        <w:numId w:val="3"/>
      </w:numPr>
      <w:spacing w:before="360" w:after="240"/>
      <w:outlineLvl w:val="2"/>
    </w:pPr>
    <w:rPr>
      <w:rFonts w:ascii="Optima" w:hAnsi="Optima"/>
      <w:bCs w:val="0"/>
      <w:caps/>
      <w:snapToGrid w:val="0"/>
      <w:sz w:val="24"/>
      <w:szCs w:val="20"/>
      <w:lang w:val="en-US" w:eastAsia="en-US"/>
    </w:rPr>
  </w:style>
  <w:style w:type="paragraph" w:styleId="4">
    <w:name w:val="heading 4"/>
    <w:basedOn w:val="1"/>
    <w:next w:val="a"/>
    <w:link w:val="40"/>
    <w:qFormat/>
    <w:rsid w:val="00FF3339"/>
    <w:pPr>
      <w:keepLines/>
      <w:numPr>
        <w:ilvl w:val="3"/>
        <w:numId w:val="3"/>
      </w:numPr>
      <w:tabs>
        <w:tab w:val="left" w:pos="2552"/>
      </w:tabs>
      <w:spacing w:before="240"/>
      <w:outlineLvl w:val="3"/>
    </w:pPr>
    <w:rPr>
      <w:rFonts w:ascii="Optima" w:hAnsi="Optima"/>
      <w:bCs w:val="0"/>
      <w:caps/>
      <w:szCs w:val="20"/>
      <w:lang w:val="en-GB" w:eastAsia="en-GB"/>
    </w:rPr>
  </w:style>
  <w:style w:type="paragraph" w:styleId="5">
    <w:name w:val="heading 5"/>
    <w:basedOn w:val="2"/>
    <w:next w:val="a"/>
    <w:link w:val="50"/>
    <w:qFormat/>
    <w:rsid w:val="00FF3339"/>
    <w:pPr>
      <w:numPr>
        <w:ilvl w:val="4"/>
      </w:numPr>
      <w:spacing w:before="240"/>
      <w:outlineLvl w:val="4"/>
    </w:pPr>
    <w:rPr>
      <w:sz w:val="22"/>
      <w:u w:val="single"/>
    </w:rPr>
  </w:style>
  <w:style w:type="paragraph" w:styleId="6">
    <w:name w:val="heading 6"/>
    <w:basedOn w:val="5"/>
    <w:next w:val="a0"/>
    <w:link w:val="60"/>
    <w:qFormat/>
    <w:rsid w:val="00FF3339"/>
    <w:pPr>
      <w:numPr>
        <w:ilvl w:val="5"/>
      </w:numPr>
      <w:outlineLvl w:val="5"/>
    </w:pPr>
  </w:style>
  <w:style w:type="paragraph" w:styleId="7">
    <w:name w:val="heading 7"/>
    <w:basedOn w:val="6"/>
    <w:next w:val="a0"/>
    <w:link w:val="70"/>
    <w:qFormat/>
    <w:rsid w:val="00FF3339"/>
    <w:pPr>
      <w:numPr>
        <w:ilvl w:val="6"/>
      </w:numPr>
      <w:outlineLvl w:val="6"/>
    </w:pPr>
  </w:style>
  <w:style w:type="paragraph" w:styleId="8">
    <w:name w:val="heading 8"/>
    <w:basedOn w:val="7"/>
    <w:next w:val="a0"/>
    <w:link w:val="80"/>
    <w:qFormat/>
    <w:rsid w:val="00FF3339"/>
    <w:pPr>
      <w:numPr>
        <w:ilvl w:val="7"/>
      </w:numPr>
      <w:outlineLvl w:val="7"/>
    </w:pPr>
  </w:style>
  <w:style w:type="paragraph" w:styleId="9">
    <w:name w:val="heading 9"/>
    <w:basedOn w:val="8"/>
    <w:next w:val="a0"/>
    <w:link w:val="90"/>
    <w:qFormat/>
    <w:rsid w:val="00FF3339"/>
    <w:pPr>
      <w:numPr>
        <w:ilvl w:val="8"/>
      </w:numPr>
      <w:outlineLvl w:val="8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8B7456"/>
    <w:rPr>
      <w:b/>
      <w:bCs/>
      <w:sz w:val="22"/>
      <w:szCs w:val="22"/>
      <w:lang w:val="uk-UA" w:eastAsia="ru-RU" w:bidi="ar-SA"/>
    </w:rPr>
  </w:style>
  <w:style w:type="paragraph" w:styleId="a4">
    <w:name w:val="Subtitle"/>
    <w:basedOn w:val="a"/>
    <w:link w:val="a5"/>
    <w:qFormat/>
    <w:rsid w:val="008B7456"/>
    <w:pPr>
      <w:jc w:val="center"/>
    </w:pPr>
    <w:rPr>
      <w:b/>
      <w:bCs/>
      <w:caps/>
      <w:sz w:val="28"/>
      <w:szCs w:val="28"/>
      <w:lang w:val="uk-UA"/>
    </w:rPr>
  </w:style>
  <w:style w:type="character" w:customStyle="1" w:styleId="a5">
    <w:name w:val="Підзаголовок Знак"/>
    <w:link w:val="a4"/>
    <w:locked/>
    <w:rsid w:val="008B7456"/>
    <w:rPr>
      <w:b/>
      <w:bCs/>
      <w:caps/>
      <w:sz w:val="28"/>
      <w:szCs w:val="28"/>
      <w:lang w:val="uk-UA" w:eastAsia="ru-RU" w:bidi="ar-SA"/>
    </w:rPr>
  </w:style>
  <w:style w:type="table" w:styleId="a6">
    <w:name w:val="Table Grid"/>
    <w:basedOn w:val="a2"/>
    <w:uiPriority w:val="59"/>
    <w:rsid w:val="008B745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7">
    <w:name w:val="_ТЕКСТ"/>
    <w:basedOn w:val="a"/>
    <w:link w:val="a8"/>
    <w:qFormat/>
    <w:rsid w:val="00A5451E"/>
    <w:pPr>
      <w:spacing w:after="120"/>
      <w:ind w:firstLine="709"/>
      <w:jc w:val="both"/>
    </w:pPr>
    <w:rPr>
      <w:sz w:val="28"/>
      <w:lang w:val="uk-UA"/>
    </w:rPr>
  </w:style>
  <w:style w:type="character" w:customStyle="1" w:styleId="a8">
    <w:name w:val="_ТЕКСТ Знак"/>
    <w:link w:val="a7"/>
    <w:rsid w:val="00A5451E"/>
    <w:rPr>
      <w:sz w:val="28"/>
      <w:szCs w:val="24"/>
      <w:lang w:eastAsia="ru-RU"/>
    </w:rPr>
  </w:style>
  <w:style w:type="paragraph" w:styleId="a9">
    <w:name w:val="Balloon Text"/>
    <w:basedOn w:val="a"/>
    <w:link w:val="aa"/>
    <w:rsid w:val="00BB6FD7"/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link w:val="a9"/>
    <w:rsid w:val="00BB6FD7"/>
    <w:rPr>
      <w:rFonts w:ascii="Tahoma" w:hAnsi="Tahoma" w:cs="Tahoma"/>
      <w:sz w:val="16"/>
      <w:szCs w:val="16"/>
    </w:rPr>
  </w:style>
  <w:style w:type="character" w:customStyle="1" w:styleId="question-date">
    <w:name w:val="question-date"/>
    <w:basedOn w:val="a1"/>
    <w:rsid w:val="00BB6FD7"/>
  </w:style>
  <w:style w:type="paragraph" w:customStyle="1" w:styleId="ab">
    <w:name w:val="Номер (жирний)"/>
    <w:basedOn w:val="a"/>
    <w:next w:val="a"/>
    <w:qFormat/>
    <w:rsid w:val="000370A0"/>
    <w:pPr>
      <w:spacing w:after="120"/>
      <w:jc w:val="both"/>
    </w:pPr>
    <w:rPr>
      <w:lang w:val="uk-UA"/>
    </w:rPr>
  </w:style>
  <w:style w:type="paragraph" w:customStyle="1" w:styleId="ac">
    <w:name w:val="_ТЕКСТ основний"/>
    <w:basedOn w:val="a"/>
    <w:qFormat/>
    <w:rsid w:val="005C0E5E"/>
    <w:pPr>
      <w:spacing w:after="120"/>
      <w:ind w:firstLine="709"/>
      <w:jc w:val="both"/>
    </w:pPr>
    <w:rPr>
      <w:lang w:val="uk-UA" w:eastAsia="en-US"/>
    </w:rPr>
  </w:style>
  <w:style w:type="paragraph" w:customStyle="1" w:styleId="21">
    <w:name w:val="Номер2 (жирний)"/>
    <w:basedOn w:val="ab"/>
    <w:rsid w:val="005C0E5E"/>
    <w:pPr>
      <w:tabs>
        <w:tab w:val="num" w:pos="1276"/>
      </w:tabs>
      <w:ind w:firstLine="709"/>
    </w:pPr>
  </w:style>
  <w:style w:type="paragraph" w:customStyle="1" w:styleId="31">
    <w:name w:val="Номер3 (жирний)"/>
    <w:basedOn w:val="21"/>
    <w:rsid w:val="005C0E5E"/>
    <w:pPr>
      <w:tabs>
        <w:tab w:val="clear" w:pos="1276"/>
        <w:tab w:val="num" w:pos="1418"/>
      </w:tabs>
      <w:ind w:firstLine="692"/>
    </w:pPr>
  </w:style>
  <w:style w:type="character" w:customStyle="1" w:styleId="ad">
    <w:name w:val="Основной текст_"/>
    <w:link w:val="22"/>
    <w:rsid w:val="00542462"/>
    <w:rPr>
      <w:sz w:val="27"/>
      <w:szCs w:val="27"/>
      <w:shd w:val="clear" w:color="auto" w:fill="FFFFFF"/>
    </w:rPr>
  </w:style>
  <w:style w:type="character" w:customStyle="1" w:styleId="11">
    <w:name w:val="Основной текст1"/>
    <w:rsid w:val="00542462"/>
    <w:rPr>
      <w:sz w:val="27"/>
      <w:szCs w:val="27"/>
      <w:u w:val="single"/>
      <w:shd w:val="clear" w:color="auto" w:fill="FFFFFF"/>
    </w:rPr>
  </w:style>
  <w:style w:type="paragraph" w:customStyle="1" w:styleId="22">
    <w:name w:val="Основной текст2"/>
    <w:basedOn w:val="a"/>
    <w:link w:val="ad"/>
    <w:rsid w:val="00542462"/>
    <w:pPr>
      <w:shd w:val="clear" w:color="auto" w:fill="FFFFFF"/>
      <w:spacing w:before="300" w:line="331" w:lineRule="exact"/>
      <w:ind w:hanging="360"/>
    </w:pPr>
    <w:rPr>
      <w:sz w:val="27"/>
      <w:szCs w:val="27"/>
    </w:rPr>
  </w:style>
  <w:style w:type="paragraph" w:styleId="ae">
    <w:name w:val="header"/>
    <w:basedOn w:val="a"/>
    <w:link w:val="af"/>
    <w:rsid w:val="006B39BE"/>
    <w:pPr>
      <w:tabs>
        <w:tab w:val="center" w:pos="4819"/>
        <w:tab w:val="right" w:pos="9639"/>
      </w:tabs>
    </w:pPr>
  </w:style>
  <w:style w:type="character" w:customStyle="1" w:styleId="af">
    <w:name w:val="Верхній колонтитул Знак"/>
    <w:link w:val="ae"/>
    <w:rsid w:val="006B39BE"/>
    <w:rPr>
      <w:sz w:val="24"/>
      <w:szCs w:val="24"/>
    </w:rPr>
  </w:style>
  <w:style w:type="paragraph" w:styleId="af0">
    <w:name w:val="footer"/>
    <w:basedOn w:val="a"/>
    <w:link w:val="af1"/>
    <w:rsid w:val="006B39BE"/>
    <w:pPr>
      <w:tabs>
        <w:tab w:val="center" w:pos="4819"/>
        <w:tab w:val="right" w:pos="9639"/>
      </w:tabs>
    </w:pPr>
  </w:style>
  <w:style w:type="character" w:customStyle="1" w:styleId="af1">
    <w:name w:val="Нижній колонтитул Знак"/>
    <w:link w:val="af0"/>
    <w:rsid w:val="006B39BE"/>
    <w:rPr>
      <w:sz w:val="24"/>
      <w:szCs w:val="24"/>
    </w:rPr>
  </w:style>
  <w:style w:type="character" w:customStyle="1" w:styleId="20">
    <w:name w:val="Заголовок 2 Знак"/>
    <w:link w:val="2"/>
    <w:uiPriority w:val="9"/>
    <w:rsid w:val="00FF3339"/>
    <w:rPr>
      <w:rFonts w:ascii="Optima" w:hAnsi="Optima"/>
      <w:b/>
      <w:caps/>
      <w:sz w:val="28"/>
      <w:lang w:val="en-GB" w:eastAsia="en-GB"/>
    </w:rPr>
  </w:style>
  <w:style w:type="character" w:customStyle="1" w:styleId="30">
    <w:name w:val="Заголовок 3 Знак"/>
    <w:link w:val="3"/>
    <w:uiPriority w:val="9"/>
    <w:rsid w:val="00FF3339"/>
    <w:rPr>
      <w:rFonts w:ascii="Optima" w:hAnsi="Optima"/>
      <w:b/>
      <w:caps/>
      <w:snapToGrid w:val="0"/>
      <w:sz w:val="24"/>
      <w:lang w:val="en-US" w:eastAsia="en-US"/>
    </w:rPr>
  </w:style>
  <w:style w:type="character" w:customStyle="1" w:styleId="40">
    <w:name w:val="Заголовок 4 Знак"/>
    <w:link w:val="4"/>
    <w:rsid w:val="00FF3339"/>
    <w:rPr>
      <w:rFonts w:ascii="Optima" w:hAnsi="Optima"/>
      <w:b/>
      <w:caps/>
      <w:sz w:val="22"/>
      <w:lang w:val="en-GB" w:eastAsia="en-GB"/>
    </w:rPr>
  </w:style>
  <w:style w:type="character" w:customStyle="1" w:styleId="50">
    <w:name w:val="Заголовок 5 Знак"/>
    <w:link w:val="5"/>
    <w:rsid w:val="00FF3339"/>
    <w:rPr>
      <w:rFonts w:ascii="Optima" w:hAnsi="Optima"/>
      <w:b/>
      <w:caps/>
      <w:sz w:val="22"/>
      <w:u w:val="single"/>
      <w:lang w:val="en-GB" w:eastAsia="en-GB"/>
    </w:rPr>
  </w:style>
  <w:style w:type="character" w:customStyle="1" w:styleId="60">
    <w:name w:val="Заголовок 6 Знак"/>
    <w:link w:val="6"/>
    <w:rsid w:val="00FF3339"/>
    <w:rPr>
      <w:rFonts w:ascii="Optima" w:hAnsi="Optima"/>
      <w:b/>
      <w:caps/>
      <w:sz w:val="22"/>
      <w:u w:val="single"/>
      <w:lang w:val="en-GB" w:eastAsia="en-GB"/>
    </w:rPr>
  </w:style>
  <w:style w:type="character" w:customStyle="1" w:styleId="70">
    <w:name w:val="Заголовок 7 Знак"/>
    <w:link w:val="7"/>
    <w:rsid w:val="00FF3339"/>
    <w:rPr>
      <w:rFonts w:ascii="Optima" w:hAnsi="Optima"/>
      <w:b/>
      <w:caps/>
      <w:sz w:val="22"/>
      <w:u w:val="single"/>
      <w:lang w:val="en-GB" w:eastAsia="en-GB"/>
    </w:rPr>
  </w:style>
  <w:style w:type="character" w:customStyle="1" w:styleId="80">
    <w:name w:val="Заголовок 8 Знак"/>
    <w:link w:val="8"/>
    <w:rsid w:val="00FF3339"/>
    <w:rPr>
      <w:rFonts w:ascii="Optima" w:hAnsi="Optima"/>
      <w:b/>
      <w:caps/>
      <w:sz w:val="22"/>
      <w:u w:val="single"/>
      <w:lang w:val="en-GB" w:eastAsia="en-GB"/>
    </w:rPr>
  </w:style>
  <w:style w:type="character" w:customStyle="1" w:styleId="90">
    <w:name w:val="Заголовок 9 Знак"/>
    <w:link w:val="9"/>
    <w:rsid w:val="00FF3339"/>
    <w:rPr>
      <w:rFonts w:ascii="Optima" w:hAnsi="Optima"/>
      <w:b/>
      <w:caps/>
      <w:sz w:val="22"/>
      <w:u w:val="single"/>
      <w:lang w:val="en-GB" w:eastAsia="en-GB"/>
    </w:rPr>
  </w:style>
  <w:style w:type="paragraph" w:styleId="a0">
    <w:name w:val="Normal Indent"/>
    <w:basedOn w:val="a"/>
    <w:rsid w:val="00FF3339"/>
    <w:pPr>
      <w:ind w:left="708"/>
    </w:pPr>
  </w:style>
  <w:style w:type="paragraph" w:styleId="af2">
    <w:name w:val="List Paragraph"/>
    <w:basedOn w:val="a"/>
    <w:uiPriority w:val="34"/>
    <w:qFormat/>
    <w:rsid w:val="001B0B06"/>
    <w:pPr>
      <w:ind w:left="720"/>
      <w:contextualSpacing/>
    </w:pPr>
  </w:style>
  <w:style w:type="paragraph" w:styleId="af3">
    <w:name w:val="Normal (Web)"/>
    <w:basedOn w:val="a"/>
    <w:unhideWhenUsed/>
    <w:rsid w:val="002B25C3"/>
    <w:pPr>
      <w:spacing w:before="100" w:beforeAutospacing="1" w:after="100" w:afterAutospacing="1"/>
    </w:pPr>
  </w:style>
  <w:style w:type="character" w:styleId="af4">
    <w:name w:val="Emphasis"/>
    <w:qFormat/>
    <w:rsid w:val="009A722A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B7456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8B7456"/>
    <w:pPr>
      <w:keepNext/>
      <w:jc w:val="center"/>
      <w:outlineLvl w:val="0"/>
    </w:pPr>
    <w:rPr>
      <w:b/>
      <w:bCs/>
      <w:sz w:val="22"/>
      <w:szCs w:val="22"/>
      <w:lang w:val="uk-UA"/>
    </w:rPr>
  </w:style>
  <w:style w:type="paragraph" w:styleId="2">
    <w:name w:val="heading 2"/>
    <w:basedOn w:val="1"/>
    <w:next w:val="a"/>
    <w:link w:val="20"/>
    <w:uiPriority w:val="9"/>
    <w:qFormat/>
    <w:rsid w:val="00FF3339"/>
    <w:pPr>
      <w:keepLines/>
      <w:numPr>
        <w:ilvl w:val="1"/>
        <w:numId w:val="3"/>
      </w:numPr>
      <w:tabs>
        <w:tab w:val="left" w:pos="2552"/>
      </w:tabs>
      <w:spacing w:before="480" w:after="120"/>
      <w:outlineLvl w:val="1"/>
    </w:pPr>
    <w:rPr>
      <w:rFonts w:ascii="Optima" w:hAnsi="Optima"/>
      <w:bCs w:val="0"/>
      <w:caps/>
      <w:sz w:val="28"/>
      <w:szCs w:val="20"/>
      <w:lang w:val="en-GB" w:eastAsia="en-GB"/>
    </w:rPr>
  </w:style>
  <w:style w:type="paragraph" w:styleId="3">
    <w:name w:val="heading 3"/>
    <w:basedOn w:val="1"/>
    <w:next w:val="a"/>
    <w:link w:val="30"/>
    <w:uiPriority w:val="9"/>
    <w:qFormat/>
    <w:rsid w:val="00FF3339"/>
    <w:pPr>
      <w:keepLines/>
      <w:numPr>
        <w:ilvl w:val="2"/>
        <w:numId w:val="3"/>
      </w:numPr>
      <w:spacing w:before="360" w:after="240"/>
      <w:outlineLvl w:val="2"/>
    </w:pPr>
    <w:rPr>
      <w:rFonts w:ascii="Optima" w:hAnsi="Optima"/>
      <w:bCs w:val="0"/>
      <w:caps/>
      <w:snapToGrid w:val="0"/>
      <w:sz w:val="24"/>
      <w:szCs w:val="20"/>
      <w:lang w:val="en-US" w:eastAsia="en-US"/>
    </w:rPr>
  </w:style>
  <w:style w:type="paragraph" w:styleId="4">
    <w:name w:val="heading 4"/>
    <w:basedOn w:val="1"/>
    <w:next w:val="a"/>
    <w:link w:val="40"/>
    <w:qFormat/>
    <w:rsid w:val="00FF3339"/>
    <w:pPr>
      <w:keepLines/>
      <w:numPr>
        <w:ilvl w:val="3"/>
        <w:numId w:val="3"/>
      </w:numPr>
      <w:tabs>
        <w:tab w:val="left" w:pos="2552"/>
      </w:tabs>
      <w:spacing w:before="240"/>
      <w:outlineLvl w:val="3"/>
    </w:pPr>
    <w:rPr>
      <w:rFonts w:ascii="Optima" w:hAnsi="Optima"/>
      <w:bCs w:val="0"/>
      <w:caps/>
      <w:szCs w:val="20"/>
      <w:lang w:val="en-GB" w:eastAsia="en-GB"/>
    </w:rPr>
  </w:style>
  <w:style w:type="paragraph" w:styleId="5">
    <w:name w:val="heading 5"/>
    <w:basedOn w:val="2"/>
    <w:next w:val="a"/>
    <w:link w:val="50"/>
    <w:qFormat/>
    <w:rsid w:val="00FF3339"/>
    <w:pPr>
      <w:numPr>
        <w:ilvl w:val="4"/>
      </w:numPr>
      <w:spacing w:before="240"/>
      <w:outlineLvl w:val="4"/>
    </w:pPr>
    <w:rPr>
      <w:sz w:val="22"/>
      <w:u w:val="single"/>
    </w:rPr>
  </w:style>
  <w:style w:type="paragraph" w:styleId="6">
    <w:name w:val="heading 6"/>
    <w:basedOn w:val="5"/>
    <w:next w:val="a0"/>
    <w:link w:val="60"/>
    <w:qFormat/>
    <w:rsid w:val="00FF3339"/>
    <w:pPr>
      <w:numPr>
        <w:ilvl w:val="5"/>
      </w:numPr>
      <w:outlineLvl w:val="5"/>
    </w:pPr>
  </w:style>
  <w:style w:type="paragraph" w:styleId="7">
    <w:name w:val="heading 7"/>
    <w:basedOn w:val="6"/>
    <w:next w:val="a0"/>
    <w:link w:val="70"/>
    <w:qFormat/>
    <w:rsid w:val="00FF3339"/>
    <w:pPr>
      <w:numPr>
        <w:ilvl w:val="6"/>
      </w:numPr>
      <w:outlineLvl w:val="6"/>
    </w:pPr>
  </w:style>
  <w:style w:type="paragraph" w:styleId="8">
    <w:name w:val="heading 8"/>
    <w:basedOn w:val="7"/>
    <w:next w:val="a0"/>
    <w:link w:val="80"/>
    <w:qFormat/>
    <w:rsid w:val="00FF3339"/>
    <w:pPr>
      <w:numPr>
        <w:ilvl w:val="7"/>
      </w:numPr>
      <w:outlineLvl w:val="7"/>
    </w:pPr>
  </w:style>
  <w:style w:type="paragraph" w:styleId="9">
    <w:name w:val="heading 9"/>
    <w:basedOn w:val="8"/>
    <w:next w:val="a0"/>
    <w:link w:val="90"/>
    <w:qFormat/>
    <w:rsid w:val="00FF3339"/>
    <w:pPr>
      <w:numPr>
        <w:ilvl w:val="8"/>
      </w:numPr>
      <w:outlineLvl w:val="8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8B7456"/>
    <w:rPr>
      <w:b/>
      <w:bCs/>
      <w:sz w:val="22"/>
      <w:szCs w:val="22"/>
      <w:lang w:val="uk-UA" w:eastAsia="ru-RU" w:bidi="ar-SA"/>
    </w:rPr>
  </w:style>
  <w:style w:type="paragraph" w:styleId="a4">
    <w:name w:val="Subtitle"/>
    <w:basedOn w:val="a"/>
    <w:link w:val="a5"/>
    <w:qFormat/>
    <w:rsid w:val="008B7456"/>
    <w:pPr>
      <w:jc w:val="center"/>
    </w:pPr>
    <w:rPr>
      <w:b/>
      <w:bCs/>
      <w:caps/>
      <w:sz w:val="28"/>
      <w:szCs w:val="28"/>
      <w:lang w:val="uk-UA"/>
    </w:rPr>
  </w:style>
  <w:style w:type="character" w:customStyle="1" w:styleId="a5">
    <w:name w:val="Підзаголовок Знак"/>
    <w:link w:val="a4"/>
    <w:locked/>
    <w:rsid w:val="008B7456"/>
    <w:rPr>
      <w:b/>
      <w:bCs/>
      <w:caps/>
      <w:sz w:val="28"/>
      <w:szCs w:val="28"/>
      <w:lang w:val="uk-UA" w:eastAsia="ru-RU" w:bidi="ar-SA"/>
    </w:rPr>
  </w:style>
  <w:style w:type="table" w:styleId="a6">
    <w:name w:val="Table Grid"/>
    <w:basedOn w:val="a2"/>
    <w:uiPriority w:val="59"/>
    <w:rsid w:val="008B745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7">
    <w:name w:val="_ТЕКСТ"/>
    <w:basedOn w:val="a"/>
    <w:link w:val="a8"/>
    <w:qFormat/>
    <w:rsid w:val="00A5451E"/>
    <w:pPr>
      <w:spacing w:after="120"/>
      <w:ind w:firstLine="709"/>
      <w:jc w:val="both"/>
    </w:pPr>
    <w:rPr>
      <w:sz w:val="28"/>
      <w:lang w:val="uk-UA"/>
    </w:rPr>
  </w:style>
  <w:style w:type="character" w:customStyle="1" w:styleId="a8">
    <w:name w:val="_ТЕКСТ Знак"/>
    <w:link w:val="a7"/>
    <w:rsid w:val="00A5451E"/>
    <w:rPr>
      <w:sz w:val="28"/>
      <w:szCs w:val="24"/>
      <w:lang w:eastAsia="ru-RU"/>
    </w:rPr>
  </w:style>
  <w:style w:type="paragraph" w:styleId="a9">
    <w:name w:val="Balloon Text"/>
    <w:basedOn w:val="a"/>
    <w:link w:val="aa"/>
    <w:rsid w:val="00BB6FD7"/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link w:val="a9"/>
    <w:rsid w:val="00BB6FD7"/>
    <w:rPr>
      <w:rFonts w:ascii="Tahoma" w:hAnsi="Tahoma" w:cs="Tahoma"/>
      <w:sz w:val="16"/>
      <w:szCs w:val="16"/>
    </w:rPr>
  </w:style>
  <w:style w:type="character" w:customStyle="1" w:styleId="question-date">
    <w:name w:val="question-date"/>
    <w:basedOn w:val="a1"/>
    <w:rsid w:val="00BB6FD7"/>
  </w:style>
  <w:style w:type="paragraph" w:customStyle="1" w:styleId="ab">
    <w:name w:val="Номер (жирний)"/>
    <w:basedOn w:val="a"/>
    <w:next w:val="a"/>
    <w:qFormat/>
    <w:rsid w:val="000370A0"/>
    <w:pPr>
      <w:spacing w:after="120"/>
      <w:jc w:val="both"/>
    </w:pPr>
    <w:rPr>
      <w:lang w:val="uk-UA"/>
    </w:rPr>
  </w:style>
  <w:style w:type="paragraph" w:customStyle="1" w:styleId="ac">
    <w:name w:val="_ТЕКСТ основний"/>
    <w:basedOn w:val="a"/>
    <w:qFormat/>
    <w:rsid w:val="005C0E5E"/>
    <w:pPr>
      <w:spacing w:after="120"/>
      <w:ind w:firstLine="709"/>
      <w:jc w:val="both"/>
    </w:pPr>
    <w:rPr>
      <w:lang w:val="uk-UA" w:eastAsia="en-US"/>
    </w:rPr>
  </w:style>
  <w:style w:type="paragraph" w:customStyle="1" w:styleId="21">
    <w:name w:val="Номер2 (жирний)"/>
    <w:basedOn w:val="ab"/>
    <w:rsid w:val="005C0E5E"/>
    <w:pPr>
      <w:tabs>
        <w:tab w:val="num" w:pos="1276"/>
      </w:tabs>
      <w:ind w:firstLine="709"/>
    </w:pPr>
  </w:style>
  <w:style w:type="paragraph" w:customStyle="1" w:styleId="31">
    <w:name w:val="Номер3 (жирний)"/>
    <w:basedOn w:val="21"/>
    <w:rsid w:val="005C0E5E"/>
    <w:pPr>
      <w:tabs>
        <w:tab w:val="clear" w:pos="1276"/>
        <w:tab w:val="num" w:pos="1418"/>
      </w:tabs>
      <w:ind w:firstLine="692"/>
    </w:pPr>
  </w:style>
  <w:style w:type="character" w:customStyle="1" w:styleId="ad">
    <w:name w:val="Основной текст_"/>
    <w:link w:val="22"/>
    <w:rsid w:val="00542462"/>
    <w:rPr>
      <w:sz w:val="27"/>
      <w:szCs w:val="27"/>
      <w:shd w:val="clear" w:color="auto" w:fill="FFFFFF"/>
    </w:rPr>
  </w:style>
  <w:style w:type="character" w:customStyle="1" w:styleId="11">
    <w:name w:val="Основной текст1"/>
    <w:rsid w:val="00542462"/>
    <w:rPr>
      <w:sz w:val="27"/>
      <w:szCs w:val="27"/>
      <w:u w:val="single"/>
      <w:shd w:val="clear" w:color="auto" w:fill="FFFFFF"/>
    </w:rPr>
  </w:style>
  <w:style w:type="paragraph" w:customStyle="1" w:styleId="22">
    <w:name w:val="Основной текст2"/>
    <w:basedOn w:val="a"/>
    <w:link w:val="ad"/>
    <w:rsid w:val="00542462"/>
    <w:pPr>
      <w:shd w:val="clear" w:color="auto" w:fill="FFFFFF"/>
      <w:spacing w:before="300" w:line="331" w:lineRule="exact"/>
      <w:ind w:hanging="360"/>
    </w:pPr>
    <w:rPr>
      <w:sz w:val="27"/>
      <w:szCs w:val="27"/>
    </w:rPr>
  </w:style>
  <w:style w:type="paragraph" w:styleId="ae">
    <w:name w:val="header"/>
    <w:basedOn w:val="a"/>
    <w:link w:val="af"/>
    <w:rsid w:val="006B39BE"/>
    <w:pPr>
      <w:tabs>
        <w:tab w:val="center" w:pos="4819"/>
        <w:tab w:val="right" w:pos="9639"/>
      </w:tabs>
    </w:pPr>
  </w:style>
  <w:style w:type="character" w:customStyle="1" w:styleId="af">
    <w:name w:val="Верхній колонтитул Знак"/>
    <w:link w:val="ae"/>
    <w:rsid w:val="006B39BE"/>
    <w:rPr>
      <w:sz w:val="24"/>
      <w:szCs w:val="24"/>
    </w:rPr>
  </w:style>
  <w:style w:type="paragraph" w:styleId="af0">
    <w:name w:val="footer"/>
    <w:basedOn w:val="a"/>
    <w:link w:val="af1"/>
    <w:rsid w:val="006B39BE"/>
    <w:pPr>
      <w:tabs>
        <w:tab w:val="center" w:pos="4819"/>
        <w:tab w:val="right" w:pos="9639"/>
      </w:tabs>
    </w:pPr>
  </w:style>
  <w:style w:type="character" w:customStyle="1" w:styleId="af1">
    <w:name w:val="Нижній колонтитул Знак"/>
    <w:link w:val="af0"/>
    <w:rsid w:val="006B39BE"/>
    <w:rPr>
      <w:sz w:val="24"/>
      <w:szCs w:val="24"/>
    </w:rPr>
  </w:style>
  <w:style w:type="character" w:customStyle="1" w:styleId="20">
    <w:name w:val="Заголовок 2 Знак"/>
    <w:link w:val="2"/>
    <w:uiPriority w:val="9"/>
    <w:rsid w:val="00FF3339"/>
    <w:rPr>
      <w:rFonts w:ascii="Optima" w:hAnsi="Optima"/>
      <w:b/>
      <w:caps/>
      <w:sz w:val="28"/>
      <w:lang w:val="en-GB" w:eastAsia="en-GB"/>
    </w:rPr>
  </w:style>
  <w:style w:type="character" w:customStyle="1" w:styleId="30">
    <w:name w:val="Заголовок 3 Знак"/>
    <w:link w:val="3"/>
    <w:uiPriority w:val="9"/>
    <w:rsid w:val="00FF3339"/>
    <w:rPr>
      <w:rFonts w:ascii="Optima" w:hAnsi="Optima"/>
      <w:b/>
      <w:caps/>
      <w:snapToGrid w:val="0"/>
      <w:sz w:val="24"/>
      <w:lang w:val="en-US" w:eastAsia="en-US"/>
    </w:rPr>
  </w:style>
  <w:style w:type="character" w:customStyle="1" w:styleId="40">
    <w:name w:val="Заголовок 4 Знак"/>
    <w:link w:val="4"/>
    <w:rsid w:val="00FF3339"/>
    <w:rPr>
      <w:rFonts w:ascii="Optima" w:hAnsi="Optima"/>
      <w:b/>
      <w:caps/>
      <w:sz w:val="22"/>
      <w:lang w:val="en-GB" w:eastAsia="en-GB"/>
    </w:rPr>
  </w:style>
  <w:style w:type="character" w:customStyle="1" w:styleId="50">
    <w:name w:val="Заголовок 5 Знак"/>
    <w:link w:val="5"/>
    <w:rsid w:val="00FF3339"/>
    <w:rPr>
      <w:rFonts w:ascii="Optima" w:hAnsi="Optima"/>
      <w:b/>
      <w:caps/>
      <w:sz w:val="22"/>
      <w:u w:val="single"/>
      <w:lang w:val="en-GB" w:eastAsia="en-GB"/>
    </w:rPr>
  </w:style>
  <w:style w:type="character" w:customStyle="1" w:styleId="60">
    <w:name w:val="Заголовок 6 Знак"/>
    <w:link w:val="6"/>
    <w:rsid w:val="00FF3339"/>
    <w:rPr>
      <w:rFonts w:ascii="Optima" w:hAnsi="Optima"/>
      <w:b/>
      <w:caps/>
      <w:sz w:val="22"/>
      <w:u w:val="single"/>
      <w:lang w:val="en-GB" w:eastAsia="en-GB"/>
    </w:rPr>
  </w:style>
  <w:style w:type="character" w:customStyle="1" w:styleId="70">
    <w:name w:val="Заголовок 7 Знак"/>
    <w:link w:val="7"/>
    <w:rsid w:val="00FF3339"/>
    <w:rPr>
      <w:rFonts w:ascii="Optima" w:hAnsi="Optima"/>
      <w:b/>
      <w:caps/>
      <w:sz w:val="22"/>
      <w:u w:val="single"/>
      <w:lang w:val="en-GB" w:eastAsia="en-GB"/>
    </w:rPr>
  </w:style>
  <w:style w:type="character" w:customStyle="1" w:styleId="80">
    <w:name w:val="Заголовок 8 Знак"/>
    <w:link w:val="8"/>
    <w:rsid w:val="00FF3339"/>
    <w:rPr>
      <w:rFonts w:ascii="Optima" w:hAnsi="Optima"/>
      <w:b/>
      <w:caps/>
      <w:sz w:val="22"/>
      <w:u w:val="single"/>
      <w:lang w:val="en-GB" w:eastAsia="en-GB"/>
    </w:rPr>
  </w:style>
  <w:style w:type="character" w:customStyle="1" w:styleId="90">
    <w:name w:val="Заголовок 9 Знак"/>
    <w:link w:val="9"/>
    <w:rsid w:val="00FF3339"/>
    <w:rPr>
      <w:rFonts w:ascii="Optima" w:hAnsi="Optima"/>
      <w:b/>
      <w:caps/>
      <w:sz w:val="22"/>
      <w:u w:val="single"/>
      <w:lang w:val="en-GB" w:eastAsia="en-GB"/>
    </w:rPr>
  </w:style>
  <w:style w:type="paragraph" w:styleId="a0">
    <w:name w:val="Normal Indent"/>
    <w:basedOn w:val="a"/>
    <w:rsid w:val="00FF3339"/>
    <w:pPr>
      <w:ind w:left="708"/>
    </w:pPr>
  </w:style>
  <w:style w:type="paragraph" w:styleId="af2">
    <w:name w:val="List Paragraph"/>
    <w:basedOn w:val="a"/>
    <w:uiPriority w:val="34"/>
    <w:qFormat/>
    <w:rsid w:val="001B0B06"/>
    <w:pPr>
      <w:ind w:left="720"/>
      <w:contextualSpacing/>
    </w:pPr>
  </w:style>
  <w:style w:type="paragraph" w:styleId="af3">
    <w:name w:val="Normal (Web)"/>
    <w:basedOn w:val="a"/>
    <w:unhideWhenUsed/>
    <w:rsid w:val="002B25C3"/>
    <w:pPr>
      <w:spacing w:before="100" w:beforeAutospacing="1" w:after="100" w:afterAutospacing="1"/>
    </w:pPr>
  </w:style>
  <w:style w:type="character" w:styleId="af4">
    <w:name w:val="Emphasis"/>
    <w:qFormat/>
    <w:rsid w:val="009A722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36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3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5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35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795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332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89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02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329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29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46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15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54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173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61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79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566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00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TAX\99-00-10\99-00-10-04\-=2021=-\=%20&#1064;&#1040;&#1041;&#1051;&#1054;&#1053;%20&#1044;&#1055;&#1057;%20&#1079;&#1110;%20&#1079;&#1084;&#1110;&#1085;&#1072;&#1084;&#1080;=\_&#1055;&#1088;&#1086;&#1094;&#1077;&#1076;&#1091;&#1088;&#1072;%20&#1042;&#1058;\&#1054;&#1073;&#1075;&#1088;&#1091;&#1085;&#1090;&#1091;&#1074;&#1072;&#1085;&#1085;&#1103;%20&#1085;&#1072;%20&#1074;&#1077;&#1073;-&#1087;&#1086;&#1088;&#1090;&#1072;&#1083;\&#1051;&#1080;&#1089;&#1090;%20&#1085;&#1072;%20&#1054;&#1056;&#1044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5B32B8-C38B-45B8-B9F6-9007D0D2DF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Лист на ОРД</Template>
  <TotalTime>27</TotalTime>
  <Pages>1</Pages>
  <Words>1208</Words>
  <Characters>690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Лист на відповідальний підрозділ про розгляд пропозицій</vt:lpstr>
      <vt:lpstr>Лист на відповідальний підрозділ про розгляд пропозицій</vt:lpstr>
    </vt:vector>
  </TitlesOfParts>
  <Company>Microsoft</Company>
  <LinksUpToDate>false</LinksUpToDate>
  <CharactersWithSpaces>1895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Лист на відповідальний підрозділ про розгляд пропозицій</dc:title>
  <dc:creator>ЗУБЧЕНКО ГАЛИНА ВОЛОДИМИРІВНА</dc:creator>
  <cp:lastModifiedBy>КИНАЛИ ДЕНИС СЕРГІЙОВИЧ</cp:lastModifiedBy>
  <cp:revision>21</cp:revision>
  <cp:lastPrinted>2021-10-29T09:45:00Z</cp:lastPrinted>
  <dcterms:created xsi:type="dcterms:W3CDTF">2021-08-09T07:08:00Z</dcterms:created>
  <dcterms:modified xsi:type="dcterms:W3CDTF">2021-10-29T13:22:00Z</dcterms:modified>
</cp:coreProperties>
</file>