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10"/>
      </w:tblGrid>
      <w:tr w:rsidR="00A96035" w:rsidRPr="00501578" w:rsidTr="005F4899">
        <w:tc>
          <w:tcPr>
            <w:tcW w:w="4361" w:type="dxa"/>
          </w:tcPr>
          <w:p w:rsidR="00A96035" w:rsidRPr="00501578" w:rsidRDefault="00A96035" w:rsidP="005F4899">
            <w:pPr>
              <w:rPr>
                <w:lang w:val="uk-UA"/>
              </w:rPr>
            </w:pPr>
          </w:p>
        </w:tc>
        <w:tc>
          <w:tcPr>
            <w:tcW w:w="5210" w:type="dxa"/>
          </w:tcPr>
          <w:p w:rsidR="00A96035" w:rsidRPr="00501578" w:rsidRDefault="00A96035" w:rsidP="005F4899">
            <w:pPr>
              <w:rPr>
                <w:lang w:val="uk-UA"/>
              </w:rPr>
            </w:pPr>
          </w:p>
        </w:tc>
      </w:tr>
    </w:tbl>
    <w:p w:rsidR="003D1DF2" w:rsidRDefault="003D1DF2" w:rsidP="00D027EA">
      <w:pPr>
        <w:rPr>
          <w:sz w:val="20"/>
          <w:szCs w:val="20"/>
          <w:lang w:val="uk-UA"/>
        </w:rPr>
      </w:pPr>
    </w:p>
    <w:p w:rsidR="002B25C3" w:rsidRDefault="002B25C3" w:rsidP="002B25C3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92"/>
        <w:gridCol w:w="3144"/>
        <w:gridCol w:w="5635"/>
      </w:tblGrid>
      <w:tr w:rsidR="002B25C3" w:rsidRPr="002B25C3" w:rsidTr="00A179C4">
        <w:tc>
          <w:tcPr>
            <w:tcW w:w="9571" w:type="dxa"/>
            <w:gridSpan w:val="3"/>
          </w:tcPr>
          <w:p w:rsidR="002B25C3" w:rsidRPr="002B25C3" w:rsidRDefault="002B25C3" w:rsidP="007C0E34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2B25C3" w:rsidRPr="001A762B" w:rsidTr="00CF0916">
        <w:tc>
          <w:tcPr>
            <w:tcW w:w="792" w:type="dxa"/>
          </w:tcPr>
          <w:p w:rsidR="002B25C3" w:rsidRPr="002B25C3" w:rsidRDefault="002B25C3" w:rsidP="007C0E34">
            <w:pPr>
              <w:rPr>
                <w:lang w:val="uk-UA"/>
              </w:rPr>
            </w:pPr>
            <w:r w:rsidRPr="002B25C3">
              <w:rPr>
                <w:lang w:val="uk-UA"/>
              </w:rPr>
              <w:t>1</w:t>
            </w:r>
          </w:p>
        </w:tc>
        <w:tc>
          <w:tcPr>
            <w:tcW w:w="3144" w:type="dxa"/>
          </w:tcPr>
          <w:p w:rsidR="002B25C3" w:rsidRPr="002B25C3" w:rsidRDefault="002B25C3" w:rsidP="007C0E34">
            <w:pPr>
              <w:rPr>
                <w:lang w:val="uk-UA"/>
              </w:rPr>
            </w:pPr>
            <w:r w:rsidRPr="002B25C3">
              <w:rPr>
                <w:lang w:val="uk-UA"/>
              </w:rPr>
              <w:t>Назва предмета закупівлі</w:t>
            </w:r>
          </w:p>
        </w:tc>
        <w:tc>
          <w:tcPr>
            <w:tcW w:w="5635" w:type="dxa"/>
          </w:tcPr>
          <w:p w:rsidR="004C400A" w:rsidRPr="00A96423" w:rsidRDefault="00A96423" w:rsidP="00A96423">
            <w:pPr>
              <w:jc w:val="both"/>
              <w:rPr>
                <w:lang w:val="uk-UA"/>
              </w:rPr>
            </w:pPr>
            <w:r w:rsidRPr="00A96423">
              <w:rPr>
                <w:lang w:val="uk-UA"/>
              </w:rPr>
              <w:t xml:space="preserve">Інші завершальні будівельні роботи – за кодом </w:t>
            </w:r>
            <w:r w:rsidR="001A762B" w:rsidRPr="001A762B">
              <w:rPr>
                <w:lang w:val="uk-UA"/>
              </w:rPr>
              <w:br/>
            </w:r>
            <w:r w:rsidRPr="00A96423">
              <w:rPr>
                <w:lang w:val="uk-UA"/>
              </w:rPr>
              <w:t xml:space="preserve">ДК 021:2015 – 45450000-6, ДСТУ Б.Д.1.1 - 1:2013 «Правила визначення вартості будівництва» (Реконструкція приміщення у підвальній частині адміністративної будівлі ДПС за адресою: м. Київ, Львівська площа, 6 (влаштування серверного приміщення)) </w:t>
            </w:r>
            <w:r w:rsidR="004C400A" w:rsidRPr="00A96423">
              <w:rPr>
                <w:lang w:val="uk-UA"/>
              </w:rPr>
              <w:t>(</w:t>
            </w:r>
            <w:r w:rsidR="001A762B" w:rsidRPr="001A762B">
              <w:rPr>
                <w:lang w:val="uk-UA"/>
              </w:rPr>
              <w:t>ідентифікатор закупівлі:</w:t>
            </w:r>
            <w:r w:rsidR="004C400A" w:rsidRPr="00A96423">
              <w:rPr>
                <w:lang w:val="uk-UA"/>
              </w:rPr>
              <w:t xml:space="preserve"> </w:t>
            </w:r>
            <w:r w:rsidR="001A762B" w:rsidRPr="001A762B">
              <w:rPr>
                <w:lang w:val="uk-UA"/>
              </w:rPr>
              <w:br/>
            </w:r>
            <w:r w:rsidR="004C400A" w:rsidRPr="00A96423">
              <w:rPr>
                <w:lang w:val="uk-UA"/>
              </w:rPr>
              <w:t>UA-2021-0</w:t>
            </w:r>
            <w:r w:rsidRPr="00A96423">
              <w:rPr>
                <w:lang w:val="uk-UA"/>
              </w:rPr>
              <w:t>9</w:t>
            </w:r>
            <w:r w:rsidR="004C400A" w:rsidRPr="00A96423">
              <w:rPr>
                <w:lang w:val="uk-UA"/>
              </w:rPr>
              <w:t>-</w:t>
            </w:r>
            <w:r w:rsidRPr="00A96423">
              <w:rPr>
                <w:lang w:val="uk-UA"/>
              </w:rPr>
              <w:t>29</w:t>
            </w:r>
            <w:r w:rsidR="004C400A" w:rsidRPr="00A96423">
              <w:rPr>
                <w:lang w:val="uk-UA"/>
              </w:rPr>
              <w:t>-00</w:t>
            </w:r>
            <w:r w:rsidRPr="00A96423">
              <w:rPr>
                <w:lang w:val="uk-UA"/>
              </w:rPr>
              <w:t>4894</w:t>
            </w:r>
            <w:r w:rsidR="004C400A" w:rsidRPr="00A96423">
              <w:rPr>
                <w:lang w:val="uk-UA"/>
              </w:rPr>
              <w:t>-</w:t>
            </w:r>
            <w:r w:rsidRPr="00A96423">
              <w:rPr>
                <w:lang w:val="uk-UA"/>
              </w:rPr>
              <w:t>c</w:t>
            </w:r>
            <w:r w:rsidR="004C400A" w:rsidRPr="00A96423">
              <w:rPr>
                <w:lang w:val="uk-UA"/>
              </w:rPr>
              <w:t>)</w:t>
            </w:r>
          </w:p>
          <w:p w:rsidR="00A179C4" w:rsidRPr="002B25C3" w:rsidRDefault="00A179C4" w:rsidP="00A179C4">
            <w:pPr>
              <w:rPr>
                <w:lang w:val="uk-UA"/>
              </w:rPr>
            </w:pPr>
          </w:p>
        </w:tc>
      </w:tr>
      <w:tr w:rsidR="002B25C3" w:rsidRPr="00A96423" w:rsidTr="00CF0916">
        <w:tc>
          <w:tcPr>
            <w:tcW w:w="792" w:type="dxa"/>
          </w:tcPr>
          <w:p w:rsidR="002B25C3" w:rsidRPr="002B25C3" w:rsidRDefault="002B25C3" w:rsidP="007C0E34">
            <w:pPr>
              <w:rPr>
                <w:lang w:val="uk-UA"/>
              </w:rPr>
            </w:pPr>
            <w:r w:rsidRPr="002B25C3">
              <w:rPr>
                <w:lang w:val="uk-UA"/>
              </w:rPr>
              <w:t>2</w:t>
            </w:r>
          </w:p>
        </w:tc>
        <w:tc>
          <w:tcPr>
            <w:tcW w:w="3144" w:type="dxa"/>
          </w:tcPr>
          <w:p w:rsidR="002B25C3" w:rsidRPr="002B25C3" w:rsidRDefault="002B25C3" w:rsidP="007C0E34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635" w:type="dxa"/>
          </w:tcPr>
          <w:p w:rsidR="00A96423" w:rsidRPr="00A96423" w:rsidRDefault="00A96423" w:rsidP="00F6199E">
            <w:pPr>
              <w:shd w:val="clear" w:color="auto" w:fill="FFFFFF"/>
              <w:ind w:left="13" w:firstLine="587"/>
              <w:jc w:val="both"/>
              <w:rPr>
                <w:spacing w:val="-1"/>
                <w:lang w:val="uk-UA"/>
              </w:rPr>
            </w:pPr>
            <w:r w:rsidRPr="00A96423">
              <w:rPr>
                <w:spacing w:val="-1"/>
                <w:lang w:val="uk-UA"/>
              </w:rPr>
              <w:t xml:space="preserve">Метою </w:t>
            </w:r>
            <w:r w:rsidR="00F6199E">
              <w:rPr>
                <w:spacing w:val="-1"/>
                <w:lang w:val="uk-UA"/>
              </w:rPr>
              <w:t>влаштування</w:t>
            </w:r>
            <w:r w:rsidRPr="00A96423">
              <w:rPr>
                <w:spacing w:val="-1"/>
                <w:lang w:val="uk-UA"/>
              </w:rPr>
              <w:t xml:space="preserve"> серверного приміщення є: забезпечення створення належних умов приймання, збереження, обробки та передачі даних, що утворюються в процесі оподаткування, адміністрування Єдиного внеску </w:t>
            </w:r>
            <w:r w:rsidR="004F6BE3">
              <w:rPr>
                <w:spacing w:val="-1"/>
                <w:lang w:val="uk-UA"/>
              </w:rPr>
              <w:br/>
            </w:r>
            <w:r w:rsidRPr="00A96423">
              <w:rPr>
                <w:spacing w:val="-1"/>
                <w:lang w:val="uk-UA"/>
              </w:rPr>
              <w:t xml:space="preserve">на загальнообов’язкове державне соціальне страхування та унаслідок операційної </w:t>
            </w:r>
            <w:r w:rsidR="004F6BE3">
              <w:rPr>
                <w:spacing w:val="-1"/>
                <w:lang w:val="uk-UA"/>
              </w:rPr>
              <w:t>діяльності органів ДПС, а також</w:t>
            </w:r>
            <w:r w:rsidRPr="00A96423">
              <w:rPr>
                <w:spacing w:val="-1"/>
                <w:lang w:val="uk-UA"/>
              </w:rPr>
              <w:t xml:space="preserve"> своєчасного та ефективного аналізу оперативних даних для прийняття управлінських рішень.</w:t>
            </w:r>
          </w:p>
          <w:p w:rsidR="00A96423" w:rsidRPr="00A96423" w:rsidRDefault="00A96423" w:rsidP="00A96423">
            <w:pPr>
              <w:shd w:val="clear" w:color="auto" w:fill="FFFFFF"/>
              <w:ind w:left="13" w:firstLine="87"/>
              <w:jc w:val="both"/>
              <w:rPr>
                <w:spacing w:val="-1"/>
                <w:lang w:val="uk-UA"/>
              </w:rPr>
            </w:pPr>
            <w:r w:rsidRPr="00A96423">
              <w:rPr>
                <w:spacing w:val="-1"/>
                <w:lang w:val="uk-UA"/>
              </w:rPr>
              <w:t xml:space="preserve">Створення інфраструктури серверного приміщення </w:t>
            </w:r>
            <w:r w:rsidR="004F6BE3">
              <w:rPr>
                <w:spacing w:val="-1"/>
                <w:lang w:val="uk-UA"/>
              </w:rPr>
              <w:t xml:space="preserve">має </w:t>
            </w:r>
            <w:r w:rsidRPr="00A96423">
              <w:rPr>
                <w:spacing w:val="-1"/>
                <w:lang w:val="uk-UA"/>
              </w:rPr>
              <w:t>підвищити рівень:</w:t>
            </w:r>
          </w:p>
          <w:p w:rsidR="00A96423" w:rsidRPr="00A96423" w:rsidRDefault="00A96423" w:rsidP="00A96423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ind w:left="13" w:firstLine="87"/>
              <w:jc w:val="both"/>
              <w:rPr>
                <w:spacing w:val="-1"/>
                <w:lang w:val="uk-UA"/>
              </w:rPr>
            </w:pPr>
            <w:proofErr w:type="spellStart"/>
            <w:r w:rsidRPr="00A96423">
              <w:rPr>
                <w:spacing w:val="-1"/>
                <w:lang w:val="uk-UA"/>
              </w:rPr>
              <w:t>відмовостійкості</w:t>
            </w:r>
            <w:proofErr w:type="spellEnd"/>
            <w:r w:rsidRPr="00A96423">
              <w:rPr>
                <w:spacing w:val="-1"/>
                <w:lang w:val="uk-UA"/>
              </w:rPr>
              <w:t>, продуктивності, масштабованості ІТ-інфраструктури Служби;</w:t>
            </w:r>
          </w:p>
          <w:p w:rsidR="00A96423" w:rsidRPr="00A96423" w:rsidRDefault="00A96423" w:rsidP="00A96423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ind w:left="13" w:firstLine="87"/>
              <w:jc w:val="both"/>
              <w:rPr>
                <w:spacing w:val="-1"/>
                <w:lang w:val="uk-UA"/>
              </w:rPr>
            </w:pPr>
            <w:r w:rsidRPr="00A96423">
              <w:rPr>
                <w:spacing w:val="-1"/>
                <w:lang w:val="uk-UA"/>
              </w:rPr>
              <w:t>ефективного консолідування і обробки даних;</w:t>
            </w:r>
          </w:p>
          <w:p w:rsidR="00A96423" w:rsidRPr="00A96423" w:rsidRDefault="00A96423" w:rsidP="00A96423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ind w:left="13" w:firstLine="87"/>
              <w:jc w:val="both"/>
              <w:rPr>
                <w:spacing w:val="-1"/>
                <w:lang w:val="uk-UA"/>
              </w:rPr>
            </w:pPr>
            <w:r w:rsidRPr="00A96423">
              <w:rPr>
                <w:spacing w:val="-1"/>
                <w:lang w:val="uk-UA"/>
              </w:rPr>
              <w:t>надання користувачам прикладних ресурсів;</w:t>
            </w:r>
          </w:p>
          <w:p w:rsidR="00A96423" w:rsidRPr="00A96423" w:rsidRDefault="00A96423" w:rsidP="00A96423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ind w:left="13" w:firstLine="87"/>
              <w:jc w:val="both"/>
              <w:rPr>
                <w:spacing w:val="-1"/>
                <w:lang w:val="uk-UA"/>
              </w:rPr>
            </w:pPr>
            <w:r w:rsidRPr="00A96423">
              <w:rPr>
                <w:spacing w:val="-1"/>
                <w:lang w:val="uk-UA"/>
              </w:rPr>
              <w:t>забезпечення безперебійного функціонування корпоративних додатків;</w:t>
            </w:r>
          </w:p>
          <w:p w:rsidR="00A96423" w:rsidRPr="00A96423" w:rsidRDefault="00A96423" w:rsidP="00A96423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ind w:left="13" w:firstLine="87"/>
              <w:jc w:val="both"/>
              <w:rPr>
                <w:spacing w:val="-1"/>
                <w:lang w:val="uk-UA"/>
              </w:rPr>
            </w:pPr>
            <w:r w:rsidRPr="00A96423">
              <w:rPr>
                <w:spacing w:val="-1"/>
                <w:lang w:val="uk-UA"/>
              </w:rPr>
              <w:t>якісного поліпшення</w:t>
            </w:r>
            <w:r w:rsidR="004F6BE3">
              <w:rPr>
                <w:spacing w:val="-1"/>
                <w:lang w:val="uk-UA"/>
              </w:rPr>
              <w:t xml:space="preserve"> роботи в інформаційній системі</w:t>
            </w:r>
            <w:r w:rsidRPr="00A96423">
              <w:rPr>
                <w:spacing w:val="-1"/>
                <w:lang w:val="uk-UA"/>
              </w:rPr>
              <w:t xml:space="preserve"> за рахунок зменшення часу, необхідного </w:t>
            </w:r>
            <w:r w:rsidR="00086300">
              <w:rPr>
                <w:spacing w:val="-1"/>
                <w:lang w:val="uk-UA"/>
              </w:rPr>
              <w:br/>
            </w:r>
            <w:r w:rsidRPr="00A96423">
              <w:rPr>
                <w:spacing w:val="-1"/>
                <w:lang w:val="uk-UA"/>
              </w:rPr>
              <w:t xml:space="preserve">для виконання планових регламентних робіт </w:t>
            </w:r>
            <w:r w:rsidR="004F6BE3">
              <w:rPr>
                <w:spacing w:val="-1"/>
                <w:lang w:val="uk-UA"/>
              </w:rPr>
              <w:br/>
            </w:r>
            <w:r w:rsidRPr="00A96423">
              <w:rPr>
                <w:spacing w:val="-1"/>
                <w:lang w:val="uk-UA"/>
              </w:rPr>
              <w:t>по обслуговуванню інформаційних систем;</w:t>
            </w:r>
          </w:p>
          <w:p w:rsidR="00A96423" w:rsidRPr="00A96423" w:rsidRDefault="00A96423" w:rsidP="00A96423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ind w:left="13" w:firstLine="87"/>
              <w:jc w:val="both"/>
              <w:rPr>
                <w:spacing w:val="-1"/>
                <w:lang w:val="uk-UA"/>
              </w:rPr>
            </w:pPr>
            <w:r w:rsidRPr="00A96423">
              <w:rPr>
                <w:spacing w:val="-1"/>
                <w:lang w:val="uk-UA"/>
              </w:rPr>
              <w:t xml:space="preserve">забезпечення доступу до даних </w:t>
            </w:r>
            <w:r w:rsidR="004F6BE3">
              <w:rPr>
                <w:spacing w:val="-1"/>
                <w:lang w:val="uk-UA"/>
              </w:rPr>
              <w:br/>
            </w:r>
            <w:r w:rsidRPr="00A96423">
              <w:rPr>
                <w:spacing w:val="-1"/>
                <w:lang w:val="uk-UA"/>
              </w:rPr>
              <w:t>і їх збереження.</w:t>
            </w:r>
          </w:p>
          <w:p w:rsidR="00A96423" w:rsidRPr="00A96423" w:rsidRDefault="00A96423" w:rsidP="00A96423">
            <w:pPr>
              <w:shd w:val="clear" w:color="auto" w:fill="FFFFFF"/>
              <w:ind w:left="13" w:firstLine="696"/>
              <w:jc w:val="both"/>
              <w:rPr>
                <w:spacing w:val="-1"/>
                <w:lang w:val="uk-UA"/>
              </w:rPr>
            </w:pPr>
            <w:r w:rsidRPr="00A96423">
              <w:rPr>
                <w:spacing w:val="-1"/>
                <w:lang w:val="uk-UA"/>
              </w:rPr>
              <w:t xml:space="preserve">Призначення інфраструктури серверного приміщення - забезпечення гарантованої безвідмовної роботи інформаційних систем Служби </w:t>
            </w:r>
            <w:r w:rsidR="004F6BE3">
              <w:rPr>
                <w:spacing w:val="-1"/>
                <w:lang w:val="uk-UA"/>
              </w:rPr>
              <w:t>і</w:t>
            </w:r>
            <w:r w:rsidRPr="00A96423">
              <w:rPr>
                <w:spacing w:val="-1"/>
                <w:lang w:val="uk-UA"/>
              </w:rPr>
              <w:t>з заданими рівнями доступності, надійності, безпеки і керованості. Побудова інфраструктури серверного приміщення включає в себе виконання наступних завдань:</w:t>
            </w:r>
          </w:p>
          <w:p w:rsidR="00A96423" w:rsidRPr="00A96423" w:rsidRDefault="00A96423" w:rsidP="00A96423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ind w:left="13" w:firstLine="87"/>
              <w:jc w:val="both"/>
              <w:rPr>
                <w:spacing w:val="-1"/>
                <w:lang w:val="uk-UA"/>
              </w:rPr>
            </w:pPr>
            <w:r w:rsidRPr="00A96423">
              <w:rPr>
                <w:spacing w:val="-1"/>
                <w:lang w:val="uk-UA"/>
              </w:rPr>
              <w:t xml:space="preserve">фізичне розміщення мережевого </w:t>
            </w:r>
            <w:r w:rsidR="00086300">
              <w:rPr>
                <w:spacing w:val="-1"/>
                <w:lang w:val="uk-UA"/>
              </w:rPr>
              <w:br/>
            </w:r>
            <w:r w:rsidRPr="00A96423">
              <w:rPr>
                <w:spacing w:val="-1"/>
                <w:lang w:val="uk-UA"/>
              </w:rPr>
              <w:t>та телекомунікаційного обладнання, серверів та систем збереження даних (далі − ІТ-обладнання);</w:t>
            </w:r>
          </w:p>
          <w:p w:rsidR="00A96423" w:rsidRPr="00A96423" w:rsidRDefault="00A96423" w:rsidP="00A96423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ind w:left="13" w:firstLine="87"/>
              <w:jc w:val="both"/>
              <w:rPr>
                <w:spacing w:val="-1"/>
                <w:lang w:val="uk-UA"/>
              </w:rPr>
            </w:pPr>
            <w:r w:rsidRPr="00A96423">
              <w:rPr>
                <w:spacing w:val="-1"/>
                <w:lang w:val="uk-UA"/>
              </w:rPr>
              <w:t xml:space="preserve">забезпечення безперервної роботи обладнання у серверному приміщенні впродовж заданого терміну при відсутності електроживлення та виникненні будь-яких інших загроз для його </w:t>
            </w:r>
            <w:r w:rsidRPr="00A96423">
              <w:rPr>
                <w:spacing w:val="-1"/>
                <w:lang w:val="uk-UA"/>
              </w:rPr>
              <w:lastRenderedPageBreak/>
              <w:t>належної роботи;</w:t>
            </w:r>
          </w:p>
          <w:p w:rsidR="00A96423" w:rsidRPr="00A96423" w:rsidRDefault="00A96423" w:rsidP="00A96423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ind w:left="13" w:firstLine="87"/>
              <w:jc w:val="both"/>
              <w:rPr>
                <w:spacing w:val="-1"/>
                <w:lang w:val="uk-UA"/>
              </w:rPr>
            </w:pPr>
            <w:r w:rsidRPr="00A96423">
              <w:rPr>
                <w:spacing w:val="-1"/>
                <w:lang w:val="uk-UA"/>
              </w:rPr>
              <w:t xml:space="preserve">підтримка в серверному приміщенні температури та вологості повітря, оптимальної </w:t>
            </w:r>
            <w:r w:rsidR="00086300">
              <w:rPr>
                <w:spacing w:val="-1"/>
                <w:lang w:val="uk-UA"/>
              </w:rPr>
              <w:br/>
            </w:r>
            <w:r w:rsidRPr="00A96423">
              <w:rPr>
                <w:spacing w:val="-1"/>
                <w:lang w:val="uk-UA"/>
              </w:rPr>
              <w:t>для роботи ІТ-обладнання;</w:t>
            </w:r>
          </w:p>
          <w:p w:rsidR="00A96423" w:rsidRPr="00A96423" w:rsidRDefault="00A96423" w:rsidP="00A96423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ind w:left="13" w:firstLine="87"/>
              <w:jc w:val="both"/>
              <w:rPr>
                <w:spacing w:val="-1"/>
                <w:lang w:val="uk-UA"/>
              </w:rPr>
            </w:pPr>
            <w:r w:rsidRPr="00A96423">
              <w:rPr>
                <w:spacing w:val="-1"/>
                <w:lang w:val="uk-UA"/>
              </w:rPr>
              <w:t xml:space="preserve">забезпечення протипожежних заходів </w:t>
            </w:r>
            <w:r w:rsidR="00086300">
              <w:rPr>
                <w:spacing w:val="-1"/>
                <w:lang w:val="uk-UA"/>
              </w:rPr>
              <w:br/>
            </w:r>
            <w:r w:rsidRPr="00A96423">
              <w:rPr>
                <w:spacing w:val="-1"/>
                <w:lang w:val="uk-UA"/>
              </w:rPr>
              <w:t>у серверному приміщенні;</w:t>
            </w:r>
          </w:p>
          <w:p w:rsidR="00A96423" w:rsidRPr="00A96423" w:rsidRDefault="00A96423" w:rsidP="00A96423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ind w:left="13" w:firstLine="87"/>
              <w:jc w:val="both"/>
              <w:rPr>
                <w:spacing w:val="-1"/>
                <w:lang w:val="uk-UA"/>
              </w:rPr>
            </w:pPr>
            <w:r w:rsidRPr="00A96423">
              <w:rPr>
                <w:spacing w:val="-1"/>
                <w:lang w:val="uk-UA"/>
              </w:rPr>
              <w:t xml:space="preserve">захист ІТ-обладнання та електронної інформації, що у ньому обробляється/зберігається, від зовнішніх електромагнітних випромінювань та завад; </w:t>
            </w:r>
          </w:p>
          <w:p w:rsidR="00A96423" w:rsidRPr="00A96423" w:rsidRDefault="00A96423" w:rsidP="00A96423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ind w:left="13" w:firstLine="87"/>
              <w:jc w:val="both"/>
              <w:rPr>
                <w:spacing w:val="-1"/>
                <w:lang w:val="uk-UA"/>
              </w:rPr>
            </w:pPr>
            <w:r w:rsidRPr="00A96423">
              <w:rPr>
                <w:spacing w:val="-1"/>
                <w:lang w:val="uk-UA"/>
              </w:rPr>
              <w:t xml:space="preserve">забезпечення автоматизованого дистанційного контролю та керування основними параметрами роботи серверного приміщення, </w:t>
            </w:r>
            <w:r w:rsidR="00086300">
              <w:rPr>
                <w:spacing w:val="-1"/>
                <w:lang w:val="uk-UA"/>
              </w:rPr>
              <w:br/>
            </w:r>
            <w:r w:rsidRPr="00A96423">
              <w:rPr>
                <w:spacing w:val="-1"/>
                <w:lang w:val="uk-UA"/>
              </w:rPr>
              <w:t xml:space="preserve">а також станом функціонування елементів </w:t>
            </w:r>
            <w:r w:rsidR="00086300">
              <w:rPr>
                <w:spacing w:val="-1"/>
                <w:lang w:val="uk-UA"/>
              </w:rPr>
              <w:br/>
            </w:r>
            <w:r w:rsidRPr="00A96423">
              <w:rPr>
                <w:spacing w:val="-1"/>
                <w:lang w:val="uk-UA"/>
              </w:rPr>
              <w:t>його інженерної інфраструктури.</w:t>
            </w:r>
          </w:p>
          <w:p w:rsidR="002B25C3" w:rsidRPr="00A96423" w:rsidRDefault="002B25C3" w:rsidP="007C0E34"/>
        </w:tc>
      </w:tr>
      <w:tr w:rsidR="00A179C4" w:rsidRPr="00F6199E" w:rsidTr="00CF0916">
        <w:tc>
          <w:tcPr>
            <w:tcW w:w="792" w:type="dxa"/>
          </w:tcPr>
          <w:p w:rsidR="00A179C4" w:rsidRPr="002B25C3" w:rsidRDefault="00A179C4" w:rsidP="007C0E34">
            <w:pPr>
              <w:rPr>
                <w:lang w:val="uk-UA"/>
              </w:rPr>
            </w:pPr>
            <w:r w:rsidRPr="002B25C3">
              <w:rPr>
                <w:lang w:val="uk-UA"/>
              </w:rPr>
              <w:lastRenderedPageBreak/>
              <w:t>3</w:t>
            </w:r>
          </w:p>
        </w:tc>
        <w:tc>
          <w:tcPr>
            <w:tcW w:w="3144" w:type="dxa"/>
          </w:tcPr>
          <w:p w:rsidR="00A179C4" w:rsidRPr="002B25C3" w:rsidRDefault="00A179C4" w:rsidP="007C0E34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635" w:type="dxa"/>
          </w:tcPr>
          <w:p w:rsidR="004D6D07" w:rsidRPr="004D6D07" w:rsidRDefault="004D6D07" w:rsidP="004D6D07">
            <w:pPr>
              <w:jc w:val="both"/>
              <w:rPr>
                <w:lang w:val="uk-UA"/>
              </w:rPr>
            </w:pPr>
            <w:r w:rsidRPr="004D6D07">
              <w:rPr>
                <w:lang w:val="uk-UA"/>
              </w:rPr>
              <w:t xml:space="preserve">Очікувана вартість закупівлі </w:t>
            </w:r>
            <w:r w:rsidR="00A96423">
              <w:rPr>
                <w:lang w:val="uk-UA"/>
              </w:rPr>
              <w:t>робіт</w:t>
            </w:r>
            <w:r w:rsidRPr="004D6D07">
              <w:rPr>
                <w:lang w:val="uk-UA"/>
              </w:rPr>
              <w:t xml:space="preserve"> з </w:t>
            </w:r>
            <w:r w:rsidR="00A96423">
              <w:rPr>
                <w:lang w:val="uk-UA"/>
              </w:rPr>
              <w:t>реконструкції</w:t>
            </w:r>
            <w:r w:rsidRPr="004D6D07">
              <w:rPr>
                <w:spacing w:val="-10"/>
                <w:lang w:val="uk-UA"/>
              </w:rPr>
              <w:t xml:space="preserve"> складає </w:t>
            </w:r>
            <w:r w:rsidR="00A96423">
              <w:rPr>
                <w:spacing w:val="-10"/>
                <w:lang w:val="uk-UA"/>
              </w:rPr>
              <w:t>119 737 139,84</w:t>
            </w:r>
            <w:r w:rsidRPr="004D6D07">
              <w:rPr>
                <w:spacing w:val="-10"/>
                <w:lang w:val="uk-UA"/>
              </w:rPr>
              <w:t xml:space="preserve"> гр</w:t>
            </w:r>
            <w:r w:rsidR="00086300">
              <w:rPr>
                <w:spacing w:val="-10"/>
                <w:lang w:val="uk-UA"/>
              </w:rPr>
              <w:t>н,</w:t>
            </w:r>
            <w:r w:rsidR="00A96423">
              <w:rPr>
                <w:spacing w:val="-10"/>
                <w:lang w:val="uk-UA"/>
              </w:rPr>
              <w:t xml:space="preserve"> що визначена</w:t>
            </w:r>
            <w:r w:rsidRPr="004D6D07">
              <w:rPr>
                <w:lang w:val="uk-UA"/>
              </w:rPr>
              <w:t xml:space="preserve"> </w:t>
            </w:r>
            <w:r w:rsidR="00A96423">
              <w:rPr>
                <w:lang w:val="uk-UA"/>
              </w:rPr>
              <w:t>виготовленою проєктною документацією стадії «П» за об’єктом</w:t>
            </w:r>
            <w:r w:rsidR="00F6199E">
              <w:rPr>
                <w:lang w:val="uk-UA"/>
              </w:rPr>
              <w:t>:</w:t>
            </w:r>
            <w:r w:rsidR="00A96423">
              <w:rPr>
                <w:lang w:val="uk-UA"/>
              </w:rPr>
              <w:t xml:space="preserve"> «Реконструкція приміщення у підвальній частині адміністративної будівлі ДПС за адресою: м. Київ, Львівська площа, 6 (влаштування серверного приміщення)</w:t>
            </w:r>
            <w:r w:rsidR="004F6BE3">
              <w:rPr>
                <w:lang w:val="uk-UA"/>
              </w:rPr>
              <w:t>»</w:t>
            </w:r>
            <w:r w:rsidR="00A96423">
              <w:rPr>
                <w:lang w:val="uk-UA"/>
              </w:rPr>
              <w:t xml:space="preserve">, </w:t>
            </w:r>
            <w:r w:rsidR="00F6199E">
              <w:rPr>
                <w:lang w:val="uk-UA"/>
              </w:rPr>
              <w:t>яка</w:t>
            </w:r>
            <w:r w:rsidR="00A96423">
              <w:rPr>
                <w:lang w:val="uk-UA"/>
              </w:rPr>
              <w:t xml:space="preserve"> отрим</w:t>
            </w:r>
            <w:r w:rsidR="00F6199E">
              <w:rPr>
                <w:lang w:val="uk-UA"/>
              </w:rPr>
              <w:t>ала</w:t>
            </w:r>
            <w:r w:rsidR="00A96423">
              <w:rPr>
                <w:lang w:val="uk-UA"/>
              </w:rPr>
              <w:t xml:space="preserve"> Експертний звіт (позитивний) Т</w:t>
            </w:r>
            <w:r w:rsidR="00F6199E">
              <w:rPr>
                <w:lang w:val="uk-UA"/>
              </w:rPr>
              <w:t>овариства з обмеженою відповідальністю</w:t>
            </w:r>
            <w:r w:rsidR="00A96423">
              <w:rPr>
                <w:lang w:val="uk-UA"/>
              </w:rPr>
              <w:t xml:space="preserve"> «УКРЕКСПЕРТБУДПРОЕКТ»</w:t>
            </w:r>
            <w:r w:rsidRPr="004D6D07">
              <w:rPr>
                <w:spacing w:val="-10"/>
                <w:lang w:val="uk-UA"/>
              </w:rPr>
              <w:t xml:space="preserve"> </w:t>
            </w:r>
            <w:r w:rsidR="00F6199E">
              <w:rPr>
                <w:spacing w:val="-10"/>
                <w:lang w:val="uk-UA"/>
              </w:rPr>
              <w:t>від 20 серпня 2021 року № 32/21.</w:t>
            </w:r>
          </w:p>
          <w:p w:rsidR="00A179C4" w:rsidRPr="004D6D07" w:rsidRDefault="004D6D07" w:rsidP="00086300">
            <w:pPr>
              <w:jc w:val="both"/>
              <w:rPr>
                <w:lang w:val="uk-UA"/>
              </w:rPr>
            </w:pPr>
            <w:r w:rsidRPr="004D6D07">
              <w:rPr>
                <w:lang w:val="uk-UA"/>
              </w:rPr>
              <w:t xml:space="preserve">Розмір бюджетного призначення (згідно </w:t>
            </w:r>
            <w:r w:rsidR="00086300">
              <w:rPr>
                <w:lang w:val="uk-UA"/>
              </w:rPr>
              <w:br/>
            </w:r>
            <w:bookmarkStart w:id="0" w:name="_GoBack"/>
            <w:bookmarkEnd w:id="0"/>
            <w:r w:rsidR="009901C1">
              <w:rPr>
                <w:lang w:val="uk-UA"/>
              </w:rPr>
              <w:t xml:space="preserve">з </w:t>
            </w:r>
            <w:r w:rsidRPr="004D6D07">
              <w:rPr>
                <w:lang w:val="uk-UA"/>
              </w:rPr>
              <w:t>кошторис</w:t>
            </w:r>
            <w:r w:rsidR="009901C1">
              <w:rPr>
                <w:lang w:val="uk-UA"/>
              </w:rPr>
              <w:t xml:space="preserve">ом </w:t>
            </w:r>
            <w:r w:rsidRPr="004D6D07">
              <w:rPr>
                <w:lang w:val="uk-UA"/>
              </w:rPr>
              <w:t xml:space="preserve">апарату ДПС на 2021 рік) </w:t>
            </w:r>
            <w:r w:rsidR="009901C1">
              <w:rPr>
                <w:lang w:val="uk-UA"/>
              </w:rPr>
              <w:br/>
            </w:r>
            <w:r w:rsidR="00F6199E">
              <w:rPr>
                <w:lang w:val="uk-UA"/>
              </w:rPr>
              <w:t>для влаштування серверного приміщення</w:t>
            </w:r>
            <w:r w:rsidRPr="004D6D07">
              <w:rPr>
                <w:spacing w:val="-10"/>
                <w:lang w:val="uk-UA"/>
              </w:rPr>
              <w:t xml:space="preserve"> </w:t>
            </w:r>
            <w:r w:rsidRPr="004D6D07">
              <w:rPr>
                <w:lang w:val="uk-UA"/>
              </w:rPr>
              <w:t xml:space="preserve">складає </w:t>
            </w:r>
            <w:r w:rsidR="00F6199E">
              <w:rPr>
                <w:spacing w:val="-10"/>
                <w:lang w:val="uk-UA"/>
              </w:rPr>
              <w:t>89 </w:t>
            </w:r>
            <w:r>
              <w:rPr>
                <w:spacing w:val="-10"/>
                <w:lang w:val="uk-UA"/>
              </w:rPr>
              <w:t>00</w:t>
            </w:r>
            <w:r w:rsidR="00F6199E">
              <w:rPr>
                <w:spacing w:val="-10"/>
                <w:lang w:val="uk-UA"/>
              </w:rPr>
              <w:t>0 000,00</w:t>
            </w:r>
            <w:r w:rsidRPr="004D6D07">
              <w:rPr>
                <w:spacing w:val="-10"/>
                <w:lang w:val="uk-UA"/>
              </w:rPr>
              <w:t xml:space="preserve"> гр</w:t>
            </w:r>
            <w:r w:rsidR="00086300">
              <w:rPr>
                <w:spacing w:val="-10"/>
                <w:lang w:val="uk-UA"/>
              </w:rPr>
              <w:t>н</w:t>
            </w:r>
            <w:r w:rsidR="00F6199E">
              <w:rPr>
                <w:spacing w:val="-10"/>
                <w:lang w:val="uk-UA"/>
              </w:rPr>
              <w:t>, у тому числі для виконання проєктних та будівельно-монтажних робіт, забезпечення проведення технічного та авторського нагляду</w:t>
            </w:r>
            <w:r w:rsidRPr="004D6D07"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2B25C3" w:rsidRPr="002B25C3" w:rsidRDefault="002B25C3" w:rsidP="002B25C3">
      <w:pPr>
        <w:rPr>
          <w:lang w:val="uk-UA"/>
        </w:rPr>
      </w:pPr>
    </w:p>
    <w:p w:rsidR="002B25C3" w:rsidRPr="002B25C3" w:rsidRDefault="002B25C3" w:rsidP="00D027EA">
      <w:pPr>
        <w:rPr>
          <w:sz w:val="20"/>
          <w:szCs w:val="20"/>
          <w:lang w:val="uk-UA"/>
        </w:rPr>
      </w:pPr>
    </w:p>
    <w:p w:rsidR="002B25C3" w:rsidRPr="00A179C4" w:rsidRDefault="002B25C3" w:rsidP="00D027EA">
      <w:pPr>
        <w:rPr>
          <w:sz w:val="20"/>
          <w:szCs w:val="20"/>
          <w:lang w:val="uk-UA"/>
        </w:rPr>
      </w:pPr>
    </w:p>
    <w:sectPr w:rsidR="002B25C3" w:rsidRPr="00A179C4" w:rsidSect="00262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F04" w:rsidRDefault="00415F04" w:rsidP="006B39BE">
      <w:r>
        <w:separator/>
      </w:r>
    </w:p>
  </w:endnote>
  <w:endnote w:type="continuationSeparator" w:id="0">
    <w:p w:rsidR="00415F04" w:rsidRDefault="00415F04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F04" w:rsidRDefault="00415F04" w:rsidP="006B39BE">
      <w:r>
        <w:separator/>
      </w:r>
    </w:p>
  </w:footnote>
  <w:footnote w:type="continuationSeparator" w:id="0">
    <w:p w:rsidR="00415F04" w:rsidRDefault="00415F04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36433"/>
    <w:multiLevelType w:val="multilevel"/>
    <w:tmpl w:val="646AA9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248040C"/>
    <w:multiLevelType w:val="hybridMultilevel"/>
    <w:tmpl w:val="CE12266E"/>
    <w:lvl w:ilvl="0" w:tplc="F154DAC8">
      <w:start w:val="1"/>
      <w:numFmt w:val="bullet"/>
      <w:lvlText w:val="-"/>
      <w:lvlJc w:val="left"/>
      <w:pPr>
        <w:ind w:left="8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F04"/>
    <w:rsid w:val="000045C3"/>
    <w:rsid w:val="00017971"/>
    <w:rsid w:val="000370A0"/>
    <w:rsid w:val="000501F0"/>
    <w:rsid w:val="0005434F"/>
    <w:rsid w:val="00083F8E"/>
    <w:rsid w:val="00086300"/>
    <w:rsid w:val="000959E3"/>
    <w:rsid w:val="000A37E8"/>
    <w:rsid w:val="000F3A4C"/>
    <w:rsid w:val="0012168C"/>
    <w:rsid w:val="0012405D"/>
    <w:rsid w:val="001278B2"/>
    <w:rsid w:val="00197FCE"/>
    <w:rsid w:val="001A6B82"/>
    <w:rsid w:val="001A762B"/>
    <w:rsid w:val="001B0B06"/>
    <w:rsid w:val="001E7A27"/>
    <w:rsid w:val="002356ED"/>
    <w:rsid w:val="0024616D"/>
    <w:rsid w:val="0026204B"/>
    <w:rsid w:val="002640C0"/>
    <w:rsid w:val="00265722"/>
    <w:rsid w:val="0028057E"/>
    <w:rsid w:val="002B25C3"/>
    <w:rsid w:val="002E0E4C"/>
    <w:rsid w:val="002F538E"/>
    <w:rsid w:val="002F6342"/>
    <w:rsid w:val="003323C1"/>
    <w:rsid w:val="003D1DF2"/>
    <w:rsid w:val="003E690E"/>
    <w:rsid w:val="00415F04"/>
    <w:rsid w:val="004367BA"/>
    <w:rsid w:val="00443985"/>
    <w:rsid w:val="00452FA2"/>
    <w:rsid w:val="00475E72"/>
    <w:rsid w:val="004867D7"/>
    <w:rsid w:val="0048744F"/>
    <w:rsid w:val="00491C04"/>
    <w:rsid w:val="00495EB0"/>
    <w:rsid w:val="004A150E"/>
    <w:rsid w:val="004A58FA"/>
    <w:rsid w:val="004C400A"/>
    <w:rsid w:val="004D1153"/>
    <w:rsid w:val="004D3E8F"/>
    <w:rsid w:val="004D6D07"/>
    <w:rsid w:val="004F3579"/>
    <w:rsid w:val="004F4C1C"/>
    <w:rsid w:val="004F50EB"/>
    <w:rsid w:val="004F5202"/>
    <w:rsid w:val="004F6542"/>
    <w:rsid w:val="004F6BE3"/>
    <w:rsid w:val="005145DE"/>
    <w:rsid w:val="00523963"/>
    <w:rsid w:val="005327B2"/>
    <w:rsid w:val="0053299C"/>
    <w:rsid w:val="005422E3"/>
    <w:rsid w:val="00542462"/>
    <w:rsid w:val="0056128F"/>
    <w:rsid w:val="00561EED"/>
    <w:rsid w:val="00566DB0"/>
    <w:rsid w:val="0057493A"/>
    <w:rsid w:val="005807E6"/>
    <w:rsid w:val="0059549C"/>
    <w:rsid w:val="005A7838"/>
    <w:rsid w:val="005B18EB"/>
    <w:rsid w:val="005C0E5E"/>
    <w:rsid w:val="005D664B"/>
    <w:rsid w:val="005E7E4A"/>
    <w:rsid w:val="005F560C"/>
    <w:rsid w:val="006163E2"/>
    <w:rsid w:val="00621D19"/>
    <w:rsid w:val="0062482D"/>
    <w:rsid w:val="00631179"/>
    <w:rsid w:val="00653838"/>
    <w:rsid w:val="006548AC"/>
    <w:rsid w:val="00657255"/>
    <w:rsid w:val="00665518"/>
    <w:rsid w:val="006663FA"/>
    <w:rsid w:val="006779D2"/>
    <w:rsid w:val="006848E4"/>
    <w:rsid w:val="00687454"/>
    <w:rsid w:val="0069641B"/>
    <w:rsid w:val="006B39BE"/>
    <w:rsid w:val="00700BF0"/>
    <w:rsid w:val="00700D8B"/>
    <w:rsid w:val="007123BA"/>
    <w:rsid w:val="007264EF"/>
    <w:rsid w:val="00742A35"/>
    <w:rsid w:val="007728AF"/>
    <w:rsid w:val="007A55EF"/>
    <w:rsid w:val="007B14E4"/>
    <w:rsid w:val="007D5688"/>
    <w:rsid w:val="00805EA1"/>
    <w:rsid w:val="00840A12"/>
    <w:rsid w:val="00841CEE"/>
    <w:rsid w:val="008433F3"/>
    <w:rsid w:val="00844560"/>
    <w:rsid w:val="00863245"/>
    <w:rsid w:val="008A18C3"/>
    <w:rsid w:val="008B0AEC"/>
    <w:rsid w:val="008B7456"/>
    <w:rsid w:val="008C55BC"/>
    <w:rsid w:val="008D07AD"/>
    <w:rsid w:val="008D35A4"/>
    <w:rsid w:val="008E215E"/>
    <w:rsid w:val="008E72EE"/>
    <w:rsid w:val="008E7784"/>
    <w:rsid w:val="008F1A58"/>
    <w:rsid w:val="008F7F3A"/>
    <w:rsid w:val="009112A9"/>
    <w:rsid w:val="00915640"/>
    <w:rsid w:val="0094100C"/>
    <w:rsid w:val="0096548F"/>
    <w:rsid w:val="00986575"/>
    <w:rsid w:val="009901C1"/>
    <w:rsid w:val="009A0172"/>
    <w:rsid w:val="009B0332"/>
    <w:rsid w:val="009B7B6F"/>
    <w:rsid w:val="009E36DB"/>
    <w:rsid w:val="009E4475"/>
    <w:rsid w:val="009E56DB"/>
    <w:rsid w:val="009F5F5A"/>
    <w:rsid w:val="00A179C4"/>
    <w:rsid w:val="00A34AED"/>
    <w:rsid w:val="00A44356"/>
    <w:rsid w:val="00A5451E"/>
    <w:rsid w:val="00A605FD"/>
    <w:rsid w:val="00A6105F"/>
    <w:rsid w:val="00A96035"/>
    <w:rsid w:val="00A96423"/>
    <w:rsid w:val="00AF130B"/>
    <w:rsid w:val="00B14192"/>
    <w:rsid w:val="00B16EFE"/>
    <w:rsid w:val="00B33BB9"/>
    <w:rsid w:val="00B67636"/>
    <w:rsid w:val="00BB1A62"/>
    <w:rsid w:val="00BB6FD7"/>
    <w:rsid w:val="00C26692"/>
    <w:rsid w:val="00C266EC"/>
    <w:rsid w:val="00C44238"/>
    <w:rsid w:val="00C70AC7"/>
    <w:rsid w:val="00CC4A63"/>
    <w:rsid w:val="00CC75D9"/>
    <w:rsid w:val="00CE2282"/>
    <w:rsid w:val="00CF0916"/>
    <w:rsid w:val="00D027EA"/>
    <w:rsid w:val="00D103BD"/>
    <w:rsid w:val="00D202E7"/>
    <w:rsid w:val="00D27716"/>
    <w:rsid w:val="00D42F96"/>
    <w:rsid w:val="00D75890"/>
    <w:rsid w:val="00D75CA9"/>
    <w:rsid w:val="00DC147D"/>
    <w:rsid w:val="00DC58D5"/>
    <w:rsid w:val="00DD12FB"/>
    <w:rsid w:val="00DE1DFA"/>
    <w:rsid w:val="00E15561"/>
    <w:rsid w:val="00E474B2"/>
    <w:rsid w:val="00E935BC"/>
    <w:rsid w:val="00EA1B7F"/>
    <w:rsid w:val="00EA26BE"/>
    <w:rsid w:val="00EA5A98"/>
    <w:rsid w:val="00EB7B04"/>
    <w:rsid w:val="00EF161F"/>
    <w:rsid w:val="00F17042"/>
    <w:rsid w:val="00F21582"/>
    <w:rsid w:val="00F5390B"/>
    <w:rsid w:val="00F6199E"/>
    <w:rsid w:val="00F95975"/>
    <w:rsid w:val="00F96FFC"/>
    <w:rsid w:val="00FA0A6C"/>
    <w:rsid w:val="00FA7AB2"/>
    <w:rsid w:val="00FB6F05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о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paragraph" w:styleId="af3">
    <w:name w:val="Normal (Web)"/>
    <w:basedOn w:val="a"/>
    <w:unhideWhenUsed/>
    <w:rsid w:val="002B25C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о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paragraph" w:styleId="af3">
    <w:name w:val="Normal (Web)"/>
    <w:basedOn w:val="a"/>
    <w:unhideWhenUsed/>
    <w:rsid w:val="002B25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AX\99-00-10\99-00-10-04\-=2021=-\=%20&#1064;&#1040;&#1041;&#1051;&#1054;&#1053;%20&#1044;&#1055;&#1057;%20&#1079;&#1110;%20&#1079;&#1084;&#1110;&#1085;&#1072;&#1084;&#1080;=\_&#1055;&#1088;&#1086;&#1094;&#1077;&#1076;&#1091;&#1088;&#1072;%20&#1042;&#1058;\&#1054;&#1073;&#1075;&#1088;&#1091;&#1085;&#1090;&#1091;&#1074;&#1072;&#1085;&#1085;&#1103;%20&#1085;&#1072;%20&#1074;&#1077;&#1073;-&#1087;&#1086;&#1088;&#1090;&#1072;&#1083;\&#1051;&#1080;&#1089;&#1090;%20&#1085;&#1072;%20&#1054;&#1056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C04B3-9231-4FE5-B580-0746899EA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 на ОРД</Template>
  <TotalTime>19</TotalTime>
  <Pages>2</Pages>
  <Words>392</Words>
  <Characters>3023</Characters>
  <Application>Microsoft Office Word</Application>
  <DocSecurity>0</DocSecurity>
  <Lines>25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ПАХОМОВА ТАМАРА МИКОЛАЇВНА</cp:lastModifiedBy>
  <cp:revision>6</cp:revision>
  <cp:lastPrinted>2021-10-04T14:40:00Z</cp:lastPrinted>
  <dcterms:created xsi:type="dcterms:W3CDTF">2021-10-04T10:07:00Z</dcterms:created>
  <dcterms:modified xsi:type="dcterms:W3CDTF">2021-10-04T14:55:00Z</dcterms:modified>
</cp:coreProperties>
</file>