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99" w:rsidRPr="00327541" w:rsidRDefault="00E62C99">
      <w:pPr>
        <w:pStyle w:val="a3"/>
        <w:jc w:val="center"/>
      </w:pPr>
    </w:p>
    <w:p w:rsidR="00E62C99" w:rsidRPr="00327541" w:rsidRDefault="00FA2FA9">
      <w:pPr>
        <w:pStyle w:val="2"/>
        <w:jc w:val="center"/>
        <w:rPr>
          <w:rFonts w:eastAsia="Times New Roman"/>
        </w:rPr>
      </w:pPr>
      <w:r w:rsidRPr="00327541">
        <w:rPr>
          <w:rFonts w:eastAsia="Times New Roman"/>
        </w:rPr>
        <w:t>ЗАКОН УКРАЇНИ</w:t>
      </w:r>
    </w:p>
    <w:p w:rsidR="00E62C99" w:rsidRPr="00327541" w:rsidRDefault="00FA2FA9">
      <w:pPr>
        <w:pStyle w:val="2"/>
        <w:jc w:val="center"/>
        <w:rPr>
          <w:rFonts w:eastAsia="Times New Roman"/>
        </w:rPr>
      </w:pPr>
      <w:r w:rsidRPr="00327541">
        <w:rPr>
          <w:rFonts w:eastAsia="Times New Roman"/>
        </w:rPr>
        <w:t>Про запобігання корупції</w:t>
      </w:r>
    </w:p>
    <w:p w:rsidR="00E62C99" w:rsidRPr="00327541" w:rsidRDefault="00FA2FA9">
      <w:pPr>
        <w:pStyle w:val="a3"/>
        <w:jc w:val="center"/>
      </w:pPr>
      <w:r w:rsidRPr="00327541">
        <w:t xml:space="preserve">Із змінами і доповненнями, внесеними </w:t>
      </w:r>
      <w:r w:rsidRPr="00327541">
        <w:br/>
        <w:t xml:space="preserve">Законами України </w:t>
      </w:r>
      <w:r w:rsidRPr="00327541">
        <w:br/>
        <w:t>від 28 грудня 2014 року N 77-VIII,</w:t>
      </w:r>
      <w:r w:rsidRPr="00327541">
        <w:br/>
        <w:t>від 12 лютого 2015 року N 198-VIII,</w:t>
      </w:r>
      <w:r w:rsidRPr="00327541">
        <w:br/>
        <w:t>від 2 липня 2015 року N 576-VIII,</w:t>
      </w:r>
      <w:r w:rsidRPr="00327541">
        <w:br/>
        <w:t> від 14 липня 2015 року N 595-VIII,</w:t>
      </w:r>
      <w:r w:rsidRPr="00327541">
        <w:br/>
        <w:t>від 14 липня 2015 року N 597-VIII,</w:t>
      </w:r>
      <w:r w:rsidRPr="00327541">
        <w:br/>
        <w:t>від 16 липня 2015 року N 631-VIII,</w:t>
      </w:r>
      <w:r w:rsidRPr="00327541">
        <w:br/>
        <w:t>від 15 вересня 2015 року N 679-VIII,</w:t>
      </w:r>
      <w:r w:rsidRPr="00327541">
        <w:br/>
        <w:t> від 8 жовтня 2015 року N 731-VIII,</w:t>
      </w:r>
      <w:r w:rsidRPr="00327541">
        <w:br/>
        <w:t>від 10 листопада 2015 року N 766-VIII,</w:t>
      </w:r>
      <w:r w:rsidRPr="00327541">
        <w:br/>
        <w:t>від 12 листопада 2015 року N 794-VIII,</w:t>
      </w:r>
      <w:r w:rsidRPr="00327541">
        <w:br/>
        <w:t>від 10 грудня 2015 року N 889-VIII,</w:t>
      </w:r>
      <w:r w:rsidRPr="00327541">
        <w:br/>
        <w:t> від 25 грудня 2015 року N 922-VIII,</w:t>
      </w:r>
      <w:r w:rsidRPr="00327541">
        <w:br/>
        <w:t>від 25 грудня 2015 року N 928-VIII,</w:t>
      </w:r>
      <w:r w:rsidRPr="00327541">
        <w:br/>
        <w:t>від 15 березня 2016 року N 1022-VIII,</w:t>
      </w:r>
      <w:r w:rsidRPr="00327541">
        <w:br/>
        <w:t>від 2 червня 2016 року N 1403-VIII,</w:t>
      </w:r>
      <w:r w:rsidRPr="00327541">
        <w:br/>
        <w:t>від 22 вересня 2016 року N 1540-VIII,</w:t>
      </w:r>
      <w:r w:rsidRPr="00327541">
        <w:br/>
        <w:t>від 6 грудня 2016 року N 1774-VIII,</w:t>
      </w:r>
      <w:r w:rsidRPr="00327541">
        <w:br/>
        <w:t>від 21 грудня 2016 року N 1798-VIII,</w:t>
      </w:r>
      <w:r w:rsidRPr="00327541">
        <w:br/>
        <w:t>від 9 лютого 2017 року N 1848-VIII,</w:t>
      </w:r>
      <w:r w:rsidRPr="00327541">
        <w:br/>
        <w:t xml:space="preserve">від 23 березня 2017 року N 1975-VIII </w:t>
      </w:r>
      <w:r w:rsidRPr="00327541">
        <w:br/>
      </w:r>
      <w:r w:rsidRPr="00327541">
        <w:rPr>
          <w:i/>
          <w:iCs/>
        </w:rPr>
        <w:t>(додатково див. пункт 6 розділу II  Закону України</w:t>
      </w:r>
      <w:r w:rsidRPr="00327541">
        <w:br/>
      </w:r>
      <w:r w:rsidRPr="00327541">
        <w:rPr>
          <w:i/>
          <w:iCs/>
        </w:rPr>
        <w:t> від 23 березня 2017 року N 1975-VIII),</w:t>
      </w:r>
      <w:r w:rsidRPr="00327541">
        <w:br/>
        <w:t>від 13 липня 2017 року N 2136-VIII,</w:t>
      </w:r>
      <w:r w:rsidRPr="00327541">
        <w:br/>
        <w:t>від 19 червня 2018 року N 2462-VIII,</w:t>
      </w:r>
      <w:r w:rsidRPr="00327541">
        <w:br/>
        <w:t>від 3 липня 2018 року N 2475-VIII</w:t>
      </w:r>
    </w:p>
    <w:tbl>
      <w:tblPr>
        <w:tblW w:w="3000" w:type="pct"/>
        <w:jc w:val="center"/>
        <w:tblCellSpacing w:w="22" w:type="dxa"/>
        <w:tblCellMar>
          <w:top w:w="15" w:type="dxa"/>
          <w:left w:w="15" w:type="dxa"/>
          <w:bottom w:w="15" w:type="dxa"/>
          <w:right w:w="15" w:type="dxa"/>
        </w:tblCellMar>
        <w:tblLook w:val="04A0"/>
      </w:tblPr>
      <w:tblGrid>
        <w:gridCol w:w="5854"/>
      </w:tblGrid>
      <w:tr w:rsidR="00E62C99" w:rsidRPr="00327541">
        <w:trPr>
          <w:tblCellSpacing w:w="22" w:type="dxa"/>
          <w:jc w:val="center"/>
        </w:trPr>
        <w:tc>
          <w:tcPr>
            <w:tcW w:w="0" w:type="auto"/>
            <w:hideMark/>
          </w:tcPr>
          <w:p w:rsidR="00E62C99" w:rsidRPr="00327541" w:rsidRDefault="00FA2FA9">
            <w:pPr>
              <w:pStyle w:val="a3"/>
              <w:jc w:val="both"/>
            </w:pPr>
            <w:r w:rsidRPr="00327541">
              <w:t>(Норми, установлені до цього Закону пунктом 26 розділу VI Закону України від 8 липня 2010 року N 2456-VI, втратили чинність, враховуючи зміни, внесені Законом України від 20 грудня 2016 року N 1789-VIII)</w:t>
            </w:r>
          </w:p>
        </w:tc>
      </w:tr>
      <w:tr w:rsidR="00E62C99" w:rsidRPr="00327541">
        <w:trPr>
          <w:tblCellSpacing w:w="22" w:type="dxa"/>
          <w:jc w:val="center"/>
        </w:trPr>
        <w:tc>
          <w:tcPr>
            <w:tcW w:w="0" w:type="auto"/>
            <w:hideMark/>
          </w:tcPr>
          <w:p w:rsidR="00E62C99" w:rsidRPr="00327541" w:rsidRDefault="00FA2FA9">
            <w:pPr>
              <w:pStyle w:val="a3"/>
              <w:jc w:val="both"/>
            </w:pPr>
            <w:r w:rsidRPr="00327541">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України від 12 лютого 2015 року N 198-VIII)</w:t>
            </w:r>
          </w:p>
        </w:tc>
      </w:tr>
    </w:tbl>
    <w:p w:rsidR="00E62C99" w:rsidRPr="00327541" w:rsidRDefault="00FA2FA9">
      <w:pPr>
        <w:pStyle w:val="a3"/>
        <w:jc w:val="center"/>
      </w:pPr>
      <w:r w:rsidRPr="00327541">
        <w:br w:type="textWrapping" w:clear="all"/>
      </w:r>
    </w:p>
    <w:p w:rsidR="00E62C99" w:rsidRPr="00327541" w:rsidRDefault="00FA2FA9">
      <w:pPr>
        <w:pStyle w:val="a3"/>
        <w:jc w:val="center"/>
      </w:pPr>
      <w:r w:rsidRPr="00327541">
        <w:t>Додатково див. роз'яснення</w:t>
      </w:r>
      <w:r w:rsidRPr="00327541">
        <w:br/>
        <w:t> Міністерства юстиції України</w:t>
      </w:r>
      <w:r w:rsidRPr="00327541">
        <w:br/>
        <w:t> від 10 листопада 2014 року</w:t>
      </w:r>
    </w:p>
    <w:p w:rsidR="00E62C99" w:rsidRPr="00327541" w:rsidRDefault="00FA2FA9">
      <w:pPr>
        <w:pStyle w:val="a3"/>
        <w:jc w:val="both"/>
      </w:pPr>
      <w:r w:rsidRPr="00327541">
        <w:lastRenderedPageBreak/>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E62C99" w:rsidRPr="00327541" w:rsidRDefault="00FA2FA9">
      <w:pPr>
        <w:pStyle w:val="3"/>
        <w:jc w:val="center"/>
        <w:rPr>
          <w:rFonts w:eastAsia="Times New Roman"/>
        </w:rPr>
      </w:pPr>
      <w:r w:rsidRPr="00327541">
        <w:rPr>
          <w:rFonts w:eastAsia="Times New Roman"/>
        </w:rPr>
        <w:t>Розділ I</w:t>
      </w:r>
      <w:r w:rsidRPr="00327541">
        <w:rPr>
          <w:rFonts w:eastAsia="Times New Roman"/>
        </w:rPr>
        <w:br/>
        <w:t>ЗАГАЛЬНІ ПОЛОЖЕННЯ</w:t>
      </w:r>
    </w:p>
    <w:p w:rsidR="00E62C99" w:rsidRPr="00327541" w:rsidRDefault="00FA2FA9">
      <w:pPr>
        <w:pStyle w:val="3"/>
        <w:jc w:val="center"/>
        <w:rPr>
          <w:rFonts w:eastAsia="Times New Roman"/>
        </w:rPr>
      </w:pPr>
      <w:r w:rsidRPr="00327541">
        <w:rPr>
          <w:rFonts w:eastAsia="Times New Roman"/>
        </w:rPr>
        <w:t>Стаття 1. Визначення термінів</w:t>
      </w:r>
    </w:p>
    <w:p w:rsidR="00E62C99" w:rsidRPr="00327541" w:rsidRDefault="00FA2FA9">
      <w:pPr>
        <w:pStyle w:val="a3"/>
        <w:jc w:val="both"/>
      </w:pPr>
      <w:r w:rsidRPr="00327541">
        <w:t>1. У цьому Законі наведені нижче терміни вживаються в такому значенні:</w:t>
      </w:r>
    </w:p>
    <w:p w:rsidR="00E62C99" w:rsidRPr="00327541" w:rsidRDefault="00FA2FA9">
      <w:pPr>
        <w:pStyle w:val="a3"/>
        <w:jc w:val="both"/>
      </w:pPr>
      <w:r w:rsidRPr="00327541">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E62C99" w:rsidRPr="00327541" w:rsidRDefault="00FA2FA9">
      <w:pPr>
        <w:pStyle w:val="a3"/>
        <w:jc w:val="both"/>
      </w:pPr>
      <w:r w:rsidRPr="00327541">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E62C99" w:rsidRPr="00327541" w:rsidRDefault="00FA2FA9">
      <w:pPr>
        <w:pStyle w:val="a3"/>
        <w:jc w:val="both"/>
      </w:pPr>
      <w:r w:rsidRPr="00327541">
        <w:t xml:space="preserve">близькі особи - особи, які спільно проживають, пов'язані спільним побутом і мають взаємні права та обов'язки із суб'єктом, зазначеним у частині першій 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327541">
        <w:t>усиновлювач</w:t>
      </w:r>
      <w:proofErr w:type="spellEnd"/>
      <w:r w:rsidRPr="00327541">
        <w:t xml:space="preserve"> чи усиновлений, опікун чи піклувальник, особа, яка перебуває під опікою або піклуванням згаданого суб'єкта;</w:t>
      </w:r>
    </w:p>
    <w:p w:rsidR="00E62C99" w:rsidRPr="00327541" w:rsidRDefault="00FA2FA9">
      <w:pPr>
        <w:pStyle w:val="a3"/>
        <w:jc w:val="both"/>
      </w:pPr>
      <w:r w:rsidRPr="00327541">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E62C99" w:rsidRPr="00327541" w:rsidRDefault="00FA2FA9">
      <w:pPr>
        <w:pStyle w:val="a3"/>
        <w:jc w:val="right"/>
      </w:pPr>
      <w:r w:rsidRPr="00327541">
        <w:t>(частину першу статті 1 доповнено новим абзацом п'ятим</w:t>
      </w:r>
      <w:r w:rsidRPr="00327541">
        <w:br/>
        <w:t> згідно із Законом України від 23.03.2017 р. N 1975-VIII,</w:t>
      </w:r>
      <w:r w:rsidRPr="00327541">
        <w:br/>
        <w:t>у зв'язку з цим абзаци п'ятий - шістнадцятий</w:t>
      </w:r>
      <w:r w:rsidRPr="00327541">
        <w:br/>
        <w:t> вважати відповідно абзацами шостим - сімнадцятим)</w:t>
      </w:r>
    </w:p>
    <w:p w:rsidR="00E62C99" w:rsidRPr="00327541" w:rsidRDefault="00FA2FA9">
      <w:pPr>
        <w:pStyle w:val="a3"/>
        <w:jc w:val="both"/>
      </w:pPr>
      <w:r w:rsidRPr="00327541">
        <w:t>корупційне правопорушення - діяння, що містить ознаки корупції, вчинене особою, зазначеною у частині першій статті 3 цього Закону, за яке законом встановлено кримінальну, дисциплінарну та/або цивільно-правову відповідальність;</w:t>
      </w:r>
    </w:p>
    <w:p w:rsidR="00E62C99" w:rsidRPr="00327541" w:rsidRDefault="00FA2FA9">
      <w:pPr>
        <w:pStyle w:val="a3"/>
        <w:jc w:val="both"/>
      </w:pPr>
      <w:r w:rsidRPr="00327541">
        <w:t>корупція - використання особою, зазначеною у частині першій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E62C99" w:rsidRPr="00327541" w:rsidRDefault="00FA2FA9">
      <w:pPr>
        <w:pStyle w:val="a3"/>
        <w:jc w:val="both"/>
      </w:pPr>
      <w:r w:rsidRPr="00327541">
        <w:lastRenderedPageBreak/>
        <w:t xml:space="preserve">неправомірна вигода - грошові кошти або інше майно, переваги, пільги, послуги, нематеріальні активи, будь-які інші вигоди нематеріального чи </w:t>
      </w:r>
      <w:proofErr w:type="spellStart"/>
      <w:r w:rsidRPr="00327541">
        <w:t>негрошового</w:t>
      </w:r>
      <w:proofErr w:type="spellEnd"/>
      <w:r w:rsidRPr="00327541">
        <w:t xml:space="preserve"> характеру, які обіцяють, пропонують, надають або одержують без законних на те підстав;</w:t>
      </w:r>
    </w:p>
    <w:p w:rsidR="00E62C99" w:rsidRPr="00327541" w:rsidRDefault="00FA2FA9">
      <w:pPr>
        <w:pStyle w:val="a3"/>
        <w:jc w:val="both"/>
      </w:pPr>
      <w:r w:rsidRPr="00327541">
        <w:t xml:space="preserve">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w:t>
      </w:r>
      <w:proofErr w:type="spellStart"/>
      <w:r w:rsidRPr="00327541">
        <w:t>невчинення</w:t>
      </w:r>
      <w:proofErr w:type="spellEnd"/>
      <w:r w:rsidRPr="00327541">
        <w:t xml:space="preserve"> дій під час виконання зазначених повноважень;</w:t>
      </w:r>
    </w:p>
    <w:p w:rsidR="00E62C99" w:rsidRPr="00327541" w:rsidRDefault="00FA2FA9">
      <w:pPr>
        <w:pStyle w:val="a3"/>
        <w:jc w:val="both"/>
      </w:pPr>
      <w:r w:rsidRPr="00327541">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E62C99" w:rsidRPr="00327541" w:rsidRDefault="00FA2FA9">
      <w:pPr>
        <w:pStyle w:val="a3"/>
        <w:jc w:val="both"/>
      </w:pPr>
      <w:r w:rsidRPr="00327541">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частині першій статті 3 цього Закону, за яке законом встановлено кримінальну, адміністративну, дисциплінарну та/або цивільно-правову відповідальність;</w:t>
      </w:r>
    </w:p>
    <w:p w:rsidR="00E62C99" w:rsidRPr="00327541" w:rsidRDefault="00FA2FA9">
      <w:pPr>
        <w:pStyle w:val="a3"/>
        <w:jc w:val="both"/>
      </w:pPr>
      <w:r w:rsidRPr="00327541">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E62C99" w:rsidRPr="00327541" w:rsidRDefault="00FA2FA9">
      <w:pPr>
        <w:pStyle w:val="a3"/>
        <w:jc w:val="both"/>
      </w:pPr>
      <w:r w:rsidRPr="00327541">
        <w:t xml:space="preserve">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327541">
        <w:t>невчинення</w:t>
      </w:r>
      <w:proofErr w:type="spellEnd"/>
      <w:r w:rsidRPr="00327541">
        <w:t xml:space="preserve"> дій під час виконання зазначених повноважень;</w:t>
      </w:r>
    </w:p>
    <w:p w:rsidR="00E62C99" w:rsidRPr="00327541" w:rsidRDefault="00FA2FA9">
      <w:pPr>
        <w:pStyle w:val="a3"/>
        <w:jc w:val="both"/>
      </w:pPr>
      <w:r w:rsidRPr="00327541">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E62C99" w:rsidRPr="00327541" w:rsidRDefault="00FA2FA9">
      <w:pPr>
        <w:pStyle w:val="a3"/>
        <w:jc w:val="right"/>
      </w:pPr>
      <w:r w:rsidRPr="00327541">
        <w:t>(частину першу статті 1 доповнено новим абзацом чотирнадцятим</w:t>
      </w:r>
      <w:r w:rsidRPr="00327541">
        <w:br/>
        <w:t> згідно із Законом України від 12.02.2015 р. N 198-VIII,</w:t>
      </w:r>
      <w:r w:rsidRPr="00327541">
        <w:br/>
        <w:t>у зв'язку з цим абзаци чотирнадцятий - шістнадцятий</w:t>
      </w:r>
      <w:r w:rsidRPr="00327541">
        <w:br/>
        <w:t> вважати відповідно абзацами п'ятнадцятим - сімнадцятим,</w:t>
      </w:r>
      <w:r w:rsidRPr="00327541">
        <w:br/>
        <w:t>абзац чотирнадцятий частини першої статті 1 із змінами,</w:t>
      </w:r>
      <w:r w:rsidRPr="00327541">
        <w:br/>
        <w:t> внесеними згідно із Законом України від 10.11.2015 р. N 766-VIII)</w:t>
      </w:r>
    </w:p>
    <w:p w:rsidR="00E62C99" w:rsidRPr="00327541" w:rsidRDefault="00FA2FA9">
      <w:pPr>
        <w:pStyle w:val="a3"/>
        <w:jc w:val="both"/>
      </w:pPr>
      <w:r w:rsidRPr="00327541">
        <w:t>суб'єкти декларування - особи, зазначені у пункті 1, підпунктах "а" і "в" пункту 2, пунктах 4 і 5 частини першої статті 3 цього Закону, інші особи, які зобов'язані подавати декларацію відповідно до цього Закону;</w:t>
      </w:r>
    </w:p>
    <w:p w:rsidR="00E62C99" w:rsidRPr="00327541" w:rsidRDefault="00FA2FA9">
      <w:pPr>
        <w:pStyle w:val="a3"/>
        <w:jc w:val="right"/>
      </w:pPr>
      <w:r w:rsidRPr="00327541">
        <w:t>(абзац п'ятнадцятий частини першої статті 1 із змінами, внесеними</w:t>
      </w:r>
      <w:r w:rsidRPr="00327541">
        <w:br/>
        <w:t> згідно із Законом України від 23.03.2017 р. N 1975-VIII)</w:t>
      </w:r>
    </w:p>
    <w:p w:rsidR="00E62C99" w:rsidRPr="00327541" w:rsidRDefault="00FA2FA9">
      <w:pPr>
        <w:pStyle w:val="a3"/>
        <w:jc w:val="both"/>
      </w:pPr>
      <w:r w:rsidRPr="00327541">
        <w:t>члени сім'ї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E62C99" w:rsidRPr="00327541" w:rsidRDefault="00FA2FA9">
      <w:pPr>
        <w:pStyle w:val="a3"/>
        <w:jc w:val="both"/>
      </w:pPr>
      <w:r w:rsidRPr="00327541">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E62C99" w:rsidRPr="00327541" w:rsidRDefault="00FA2FA9">
      <w:pPr>
        <w:pStyle w:val="3"/>
        <w:jc w:val="center"/>
        <w:rPr>
          <w:rFonts w:eastAsia="Times New Roman"/>
        </w:rPr>
      </w:pPr>
      <w:r w:rsidRPr="00327541">
        <w:rPr>
          <w:rFonts w:eastAsia="Times New Roman"/>
        </w:rPr>
        <w:lastRenderedPageBreak/>
        <w:t>Стаття 2. Законодавство у сфері запобігання корупції</w:t>
      </w:r>
    </w:p>
    <w:p w:rsidR="00E62C99" w:rsidRPr="00327541" w:rsidRDefault="00FA2FA9">
      <w:pPr>
        <w:pStyle w:val="a3"/>
        <w:jc w:val="both"/>
      </w:pPr>
      <w:r w:rsidRPr="00327541">
        <w:t>1. Відносини, що виникають у сфері запобігання корупції, регулюються Конституцією України,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E62C99" w:rsidRPr="00327541" w:rsidRDefault="00FA2FA9">
      <w:pPr>
        <w:pStyle w:val="3"/>
        <w:jc w:val="center"/>
        <w:rPr>
          <w:rFonts w:eastAsia="Times New Roman"/>
        </w:rPr>
      </w:pPr>
      <w:r w:rsidRPr="00327541">
        <w:rPr>
          <w:rFonts w:eastAsia="Times New Roman"/>
        </w:rPr>
        <w:t>Стаття 3. Суб'єкти, на яких поширюється дія цього Закону</w:t>
      </w:r>
    </w:p>
    <w:p w:rsidR="00E62C99" w:rsidRPr="00327541" w:rsidRDefault="00FA2FA9">
      <w:pPr>
        <w:pStyle w:val="a3"/>
        <w:jc w:val="both"/>
      </w:pPr>
      <w:r w:rsidRPr="00327541">
        <w:t>1. Суб'єктами, на яких поширюються дія цього Закону, є:</w:t>
      </w:r>
    </w:p>
    <w:p w:rsidR="00E62C99" w:rsidRPr="00327541" w:rsidRDefault="00FA2FA9">
      <w:pPr>
        <w:pStyle w:val="a3"/>
        <w:jc w:val="both"/>
      </w:pPr>
      <w:r w:rsidRPr="00327541">
        <w:t>1) особи, уповноважені на виконання функцій держави або місцевого самоврядування:</w:t>
      </w:r>
    </w:p>
    <w:p w:rsidR="00E62C99" w:rsidRPr="00327541" w:rsidRDefault="00FA2FA9">
      <w:pPr>
        <w:pStyle w:val="a3"/>
        <w:jc w:val="both"/>
      </w:pPr>
      <w:r w:rsidRPr="00327541">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Голова та інші члени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E62C99" w:rsidRPr="00327541" w:rsidRDefault="00FA2FA9">
      <w:pPr>
        <w:pStyle w:val="a3"/>
        <w:jc w:val="right"/>
      </w:pPr>
      <w:r w:rsidRPr="00327541">
        <w:t>(підпункт "а" пункту 1 частини першої статті 3 із змінами, внесеними</w:t>
      </w:r>
      <w:r w:rsidRPr="00327541">
        <w:br/>
        <w:t> згідно із Законами України від 02.07.2015 р. N 576-VIII,</w:t>
      </w:r>
      <w:r w:rsidRPr="00327541">
        <w:br/>
        <w:t>від 21.12.2016 р. N 1798-VIII)</w:t>
      </w:r>
    </w:p>
    <w:p w:rsidR="00E62C99" w:rsidRPr="00327541" w:rsidRDefault="00FA2FA9">
      <w:pPr>
        <w:pStyle w:val="a3"/>
        <w:jc w:val="both"/>
      </w:pPr>
      <w:r w:rsidRPr="00327541">
        <w:t>б) народні депутати України, депутати Верховної Ради Автономної Республіки Крим, депутати місцевих рад, сільські, селищні, міські голови;</w:t>
      </w:r>
    </w:p>
    <w:p w:rsidR="00E62C99" w:rsidRPr="00327541" w:rsidRDefault="00FA2FA9">
      <w:pPr>
        <w:pStyle w:val="a3"/>
        <w:jc w:val="both"/>
      </w:pPr>
      <w:r w:rsidRPr="00327541">
        <w:t>в) державні службовці, посадові особи місцевого самоврядування;</w:t>
      </w:r>
    </w:p>
    <w:p w:rsidR="00E62C99" w:rsidRPr="00327541" w:rsidRDefault="00FA2FA9">
      <w:pPr>
        <w:pStyle w:val="a3"/>
        <w:jc w:val="both"/>
      </w:pPr>
      <w:r w:rsidRPr="00327541">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E62C99" w:rsidRPr="00327541" w:rsidRDefault="00FA2FA9">
      <w:pPr>
        <w:pStyle w:val="a3"/>
        <w:jc w:val="right"/>
      </w:pPr>
      <w:r w:rsidRPr="00327541">
        <w:t>(підпункт "г" пункту 1 частини першої статті 3 із змінами, внесеними</w:t>
      </w:r>
      <w:r w:rsidRPr="00327541">
        <w:br/>
        <w:t> згідно із Законами України від 12.02.2015 р. N 198-VIII,</w:t>
      </w:r>
      <w:r w:rsidRPr="00327541">
        <w:br/>
        <w:t>від 23.03.2017 р. N 1975-VIII)</w:t>
      </w:r>
    </w:p>
    <w:p w:rsidR="00E62C99" w:rsidRPr="00327541" w:rsidRDefault="00FA2FA9">
      <w:pPr>
        <w:pStyle w:val="a3"/>
        <w:jc w:val="both"/>
      </w:pPr>
      <w:r w:rsidRPr="00327541">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E62C99" w:rsidRPr="00327541" w:rsidRDefault="00FA2FA9">
      <w:pPr>
        <w:pStyle w:val="a3"/>
        <w:jc w:val="right"/>
      </w:pPr>
      <w:r w:rsidRPr="00327541">
        <w:t>(підпункт "ґ" пункту 1 частини першої статті 3 у редакції</w:t>
      </w:r>
      <w:r w:rsidRPr="00327541">
        <w:br/>
        <w:t> Закону України від 21.12.2016 р. N 1798-VIII)</w:t>
      </w:r>
    </w:p>
    <w:p w:rsidR="00E62C99" w:rsidRPr="00327541" w:rsidRDefault="00FA2FA9">
      <w:pPr>
        <w:pStyle w:val="a3"/>
        <w:jc w:val="both"/>
      </w:pPr>
      <w:r w:rsidRPr="00327541">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E62C99" w:rsidRPr="00327541" w:rsidRDefault="00FA2FA9">
      <w:pPr>
        <w:pStyle w:val="a3"/>
        <w:jc w:val="right"/>
      </w:pPr>
      <w:r w:rsidRPr="00327541">
        <w:lastRenderedPageBreak/>
        <w:t>(підпункт "д" пункту 1 частини першої статті 3 із змінами, внесеними</w:t>
      </w:r>
      <w:r w:rsidRPr="00327541">
        <w:br/>
        <w:t> згідно із Законами України від 12.02.2015 р. N 198-VIII,</w:t>
      </w:r>
      <w:r w:rsidRPr="00327541">
        <w:br/>
        <w:t>від 14.07.2015 р. N 597-VIII,</w:t>
      </w:r>
      <w:r w:rsidRPr="00327541">
        <w:br/>
        <w:t>від 10.11.2015 р. N 766-VIII,</w:t>
      </w:r>
      <w:r w:rsidRPr="00327541">
        <w:br/>
        <w:t>від 12.11.2015 р. N 794-VIII)</w:t>
      </w:r>
    </w:p>
    <w:p w:rsidR="00E62C99" w:rsidRPr="00327541" w:rsidRDefault="00FA2FA9">
      <w:pPr>
        <w:pStyle w:val="a3"/>
        <w:jc w:val="both"/>
      </w:pPr>
      <w:r w:rsidRPr="00327541">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E62C99" w:rsidRPr="00327541" w:rsidRDefault="00FA2FA9">
      <w:pPr>
        <w:pStyle w:val="a3"/>
        <w:jc w:val="right"/>
      </w:pPr>
      <w:r w:rsidRPr="00327541">
        <w:t>(підпункт "е" пункту 1 частини першої статті 3 із змінами,</w:t>
      </w:r>
      <w:r w:rsidRPr="00327541">
        <w:br/>
        <w:t> внесеними згідно із Законом України від 12.11.2015 р. N 794-VIII)</w:t>
      </w:r>
    </w:p>
    <w:p w:rsidR="00E62C99" w:rsidRPr="00327541" w:rsidRDefault="00FA2FA9">
      <w:pPr>
        <w:pStyle w:val="a3"/>
        <w:jc w:val="both"/>
      </w:pPr>
      <w:r w:rsidRPr="00327541">
        <w:t>є) члени Національного агентства з питань запобігання корупції;</w:t>
      </w:r>
    </w:p>
    <w:p w:rsidR="00E62C99" w:rsidRPr="00327541" w:rsidRDefault="00FA2FA9">
      <w:pPr>
        <w:pStyle w:val="a3"/>
        <w:jc w:val="both"/>
      </w:pPr>
      <w:r w:rsidRPr="00327541">
        <w:t>ж) члени Центральної виборчої комісії;</w:t>
      </w:r>
    </w:p>
    <w:p w:rsidR="00E62C99" w:rsidRPr="00327541" w:rsidRDefault="00FA2FA9">
      <w:pPr>
        <w:pStyle w:val="a3"/>
        <w:jc w:val="both"/>
      </w:pPr>
      <w:r w:rsidRPr="00327541">
        <w:t>з) поліцейські;</w:t>
      </w:r>
    </w:p>
    <w:p w:rsidR="00E62C99" w:rsidRPr="00327541" w:rsidRDefault="00FA2FA9">
      <w:pPr>
        <w:pStyle w:val="a3"/>
        <w:jc w:val="right"/>
      </w:pPr>
      <w:r w:rsidRPr="00327541">
        <w:t>(пункт 1 частини першої статті 3 доповнено новим підпунктом "з"</w:t>
      </w:r>
      <w:r w:rsidRPr="00327541">
        <w:br/>
        <w:t> згідно із Законом України від 10.11.2015 р. N 766-VIII,</w:t>
      </w:r>
      <w:r w:rsidRPr="00327541">
        <w:br/>
        <w:t>у зв'язку з цим підпункт "з" вважати підпунктом "и")</w:t>
      </w:r>
    </w:p>
    <w:p w:rsidR="00E62C99" w:rsidRPr="00327541" w:rsidRDefault="00FA2FA9">
      <w:pPr>
        <w:pStyle w:val="a3"/>
        <w:jc w:val="both"/>
      </w:pPr>
      <w:r w:rsidRPr="00327541">
        <w:t>и) посадові та службові особи інших державних органів, органів влади Автономної Республіки Крим;</w:t>
      </w:r>
    </w:p>
    <w:p w:rsidR="00E62C99" w:rsidRPr="00327541" w:rsidRDefault="00FA2FA9">
      <w:pPr>
        <w:pStyle w:val="a3"/>
        <w:jc w:val="both"/>
      </w:pPr>
      <w:r w:rsidRPr="00327541">
        <w:t>і) члени державних колегіальних органів;</w:t>
      </w:r>
    </w:p>
    <w:p w:rsidR="00E62C99" w:rsidRPr="00327541" w:rsidRDefault="00FA2FA9">
      <w:pPr>
        <w:pStyle w:val="a3"/>
        <w:jc w:val="right"/>
      </w:pPr>
      <w:r w:rsidRPr="00327541">
        <w:t>(пункт 1 частини першої статті 3 доповнено підпунктом "і"</w:t>
      </w:r>
      <w:r w:rsidRPr="00327541">
        <w:br/>
        <w:t> згідно із Законом України від 22.09.2016 р. N 1540-VIII)</w:t>
      </w:r>
    </w:p>
    <w:p w:rsidR="00E62C99" w:rsidRPr="00327541" w:rsidRDefault="00FA2FA9">
      <w:pPr>
        <w:pStyle w:val="a3"/>
        <w:jc w:val="both"/>
      </w:pPr>
      <w:r w:rsidRPr="00327541">
        <w:t>2) особи, які для цілей цього Закону прирівнюються до осіб, уповноважених на виконання функцій держави або місцевого самоврядування:</w:t>
      </w:r>
    </w:p>
    <w:p w:rsidR="00E62C99" w:rsidRPr="00327541" w:rsidRDefault="00FA2FA9">
      <w:pPr>
        <w:pStyle w:val="a3"/>
        <w:jc w:val="both"/>
      </w:pPr>
      <w:r w:rsidRPr="00327541">
        <w:t>а) посадові особи юридичних осіб публічного права, які не зазначені у пункті 1 частини першої цієї статті, особи, які входять до складу наглядової ради державного банку, державного підприємства або державної організації, що має на меті одержання прибутку;</w:t>
      </w:r>
    </w:p>
    <w:p w:rsidR="00E62C99" w:rsidRPr="00327541" w:rsidRDefault="00FA2FA9">
      <w:pPr>
        <w:pStyle w:val="a3"/>
        <w:jc w:val="right"/>
      </w:pPr>
      <w:r w:rsidRPr="00327541">
        <w:t>(підпункт "а" пункту 2 частини першої статті 3 із змінами,</w:t>
      </w:r>
      <w:r w:rsidRPr="00327541">
        <w:br/>
        <w:t> внесеними згідно із Законом України від 23.03.2017 р. N 1975-VIII)</w:t>
      </w:r>
    </w:p>
    <w:p w:rsidR="00E62C99" w:rsidRPr="00327541" w:rsidRDefault="00FA2FA9">
      <w:pPr>
        <w:pStyle w:val="a3"/>
        <w:jc w:val="both"/>
      </w:pPr>
      <w:r w:rsidRPr="00327541">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E62C99" w:rsidRPr="00327541" w:rsidRDefault="00FA2FA9">
      <w:pPr>
        <w:pStyle w:val="a3"/>
        <w:jc w:val="right"/>
      </w:pPr>
      <w:r w:rsidRPr="00327541">
        <w:t>(підпункт "б" пункту 2 частини першої статті 3 із змінами,</w:t>
      </w:r>
      <w:r w:rsidRPr="00327541">
        <w:br/>
        <w:t> внесеними згідно із Законом України від 02.06.2016 р. N 1403-VIII)</w:t>
      </w:r>
    </w:p>
    <w:p w:rsidR="00E62C99" w:rsidRPr="00327541" w:rsidRDefault="00FA2FA9">
      <w:pPr>
        <w:pStyle w:val="a3"/>
        <w:jc w:val="both"/>
      </w:pPr>
      <w:r w:rsidRPr="00327541">
        <w:t xml:space="preserve">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комісій, утворених відповідно до Закону України "Про державну службу", Закону України "Про службу в </w:t>
      </w:r>
      <w:r w:rsidRPr="00327541">
        <w:lastRenderedPageBreak/>
        <w:t>органах місцевого самоврядування", Громадської ради доброчесності, утвореної відповідно до Закону України "Про судоустрій і статус суддів", громадських рад, рад громадського контролю, що утворені при державних органах та беруть участь у підготовці рішень з кадрових питань, підготовці, моніторингу, оцінці виконання антикорупційних програм, і при цьому не є особами, зазначеними у пункті 1, підпункті "а" пункту 2 частини першої цієї статті;</w:t>
      </w:r>
    </w:p>
    <w:p w:rsidR="00E62C99" w:rsidRPr="00327541" w:rsidRDefault="00FA2FA9">
      <w:pPr>
        <w:pStyle w:val="a3"/>
        <w:jc w:val="right"/>
      </w:pPr>
      <w:r w:rsidRPr="00327541">
        <w:t>(пункт 2 частини першої статті 3 доповнено підпунктом "в"</w:t>
      </w:r>
      <w:r w:rsidRPr="00327541">
        <w:br/>
        <w:t> згідно із Законом України від 10.12.2015 р. N 889-VIII,</w:t>
      </w:r>
      <w:r w:rsidRPr="00327541">
        <w:br/>
        <w:t>підпункт "в" пункту 2 частини першої статті 3 із змінами,</w:t>
      </w:r>
      <w:r w:rsidRPr="00327541">
        <w:br/>
        <w:t> внесеними згідно із Законом України від 23.03.2017 р. N 1975-VIII)</w:t>
      </w:r>
    </w:p>
    <w:p w:rsidR="00E62C99" w:rsidRPr="00327541" w:rsidRDefault="00FA2FA9">
      <w:pPr>
        <w:pStyle w:val="a3"/>
        <w:jc w:val="both"/>
      </w:pPr>
      <w:r w:rsidRPr="00327541">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E62C99" w:rsidRPr="00327541" w:rsidRDefault="00FA2FA9">
      <w:pPr>
        <w:pStyle w:val="a3"/>
        <w:jc w:val="right"/>
      </w:pPr>
      <w:r w:rsidRPr="00327541">
        <w:t>(пункт 3 частини першої статті 3 із змінами, внесеними</w:t>
      </w:r>
      <w:r w:rsidRPr="00327541">
        <w:br/>
        <w:t> згідно із Законом України від 12.02.2015 р. N 198-VIII)</w:t>
      </w:r>
    </w:p>
    <w:p w:rsidR="00E62C99" w:rsidRPr="00327541" w:rsidRDefault="00FA2FA9">
      <w:pPr>
        <w:pStyle w:val="a3"/>
        <w:jc w:val="both"/>
      </w:pPr>
      <w:r w:rsidRPr="00327541">
        <w:t>4) кандидати у народні депутати України, зареєстровані у порядку, встановленому Законом України "Про вибори народних депутатів України", кандидати на пост Президента України, зареєстровані у порядку, встановленому Законом України "Про вибори Президента України", кандидати в депутати Верховної Ради 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старост;</w:t>
      </w:r>
    </w:p>
    <w:p w:rsidR="00E62C99" w:rsidRPr="00327541" w:rsidRDefault="00FA2FA9">
      <w:pPr>
        <w:pStyle w:val="a3"/>
        <w:jc w:val="right"/>
      </w:pPr>
      <w:r w:rsidRPr="00327541">
        <w:t>(частину першу статті 3 доповнено пунктом 4 згідно із</w:t>
      </w:r>
      <w:r w:rsidRPr="00327541">
        <w:br/>
        <w:t> Законом України від 23.03.2017 р. N 1975-VIII)</w:t>
      </w:r>
    </w:p>
    <w:p w:rsidR="00E62C99" w:rsidRPr="00327541" w:rsidRDefault="00FA2FA9">
      <w:pPr>
        <w:pStyle w:val="a3"/>
        <w:jc w:val="both"/>
      </w:pPr>
      <w:r w:rsidRPr="00327541">
        <w:t>5) фізичні особи, які:</w:t>
      </w:r>
    </w:p>
    <w:p w:rsidR="00E62C99" w:rsidRPr="00327541" w:rsidRDefault="00FA2FA9">
      <w:pPr>
        <w:pStyle w:val="a3"/>
        <w:jc w:val="both"/>
      </w:pPr>
      <w:r w:rsidRPr="00327541">
        <w:t>отримують кошти, майно в рамках реалізації в Україні програм (проектів) технічної або іншої, в тому числі безповоротної, допомоги у сфері запобігання, протидії корупції (як безпосередньо, так і через третіх осіб або будь-яким іншим способом, передбаченим відповідною програмою (проектом);</w:t>
      </w:r>
    </w:p>
    <w:p w:rsidR="00E62C99" w:rsidRPr="00327541" w:rsidRDefault="00FA2FA9">
      <w:pPr>
        <w:pStyle w:val="a3"/>
        <w:jc w:val="both"/>
      </w:pPr>
      <w:r w:rsidRPr="00327541">
        <w:t>систематично, протягом року, виконують роботи, надають послуги щодо імплементації стандартів у сфері антикорупційної політики, моніторингу антикорупційної політики в Україні, підготовки пропозицій з питань формування, реалізації такої політики, - якщо фінансування (оплата) таких робіт, послуг здійснюється безпосередньо або через третіх осіб за рахунок технічної або іншої, в тому числі безповоротної, допомоги у сфері запобігання, протидії корупції;</w:t>
      </w:r>
    </w:p>
    <w:p w:rsidR="00E62C99" w:rsidRPr="00327541" w:rsidRDefault="00FA2FA9">
      <w:pPr>
        <w:pStyle w:val="a3"/>
        <w:jc w:val="both"/>
      </w:pPr>
      <w:r w:rsidRPr="00327541">
        <w:t>є керівниками або входять до складу вищого органу управління, інших органів управління громадських об'єднань, інших непідприємницьких товариств, що здійснюють діяльність, пов'язану із запобіганням, протидією корупції, імплементацією стандартів у сфері антикорупційної політики, моніторингом антикорупційної політики в Україні, підготовкою пропозицій з питань формування, реалізації такої політики, та/або беруть участь, залучаються до здійснення заходів, пов'язаних із запобіганням, протидією корупції.</w:t>
      </w:r>
    </w:p>
    <w:p w:rsidR="00E62C99" w:rsidRPr="00327541" w:rsidRDefault="00FA2FA9">
      <w:pPr>
        <w:pStyle w:val="a3"/>
        <w:jc w:val="right"/>
      </w:pPr>
      <w:r w:rsidRPr="00327541">
        <w:lastRenderedPageBreak/>
        <w:t>(частину першу статті 3 доповнено пунктом 5 згідно із</w:t>
      </w:r>
      <w:r w:rsidRPr="00327541">
        <w:br/>
        <w:t> Законом України від 23.03.2017 р. N 1975-VIII)</w:t>
      </w:r>
    </w:p>
    <w:p w:rsidR="00E62C99" w:rsidRPr="00327541" w:rsidRDefault="00FA2FA9">
      <w:pPr>
        <w:pStyle w:val="a3"/>
        <w:jc w:val="both"/>
      </w:pPr>
      <w:r w:rsidRPr="00327541">
        <w:rPr>
          <w:b/>
          <w:bCs/>
        </w:rPr>
        <w:t>Примітка.</w:t>
      </w:r>
      <w:r w:rsidRPr="00327541">
        <w:t xml:space="preserve"> Особи, визначені в підпункті "г" частини першої пункту 1 цієї статті, звільняються від обов'язку подання декларації за умови </w:t>
      </w:r>
      <w:proofErr w:type="spellStart"/>
      <w:r w:rsidRPr="00327541">
        <w:t>неперебування</w:t>
      </w:r>
      <w:proofErr w:type="spellEnd"/>
      <w:r w:rsidRPr="00327541">
        <w:t xml:space="preserve"> на інших посадах, визначених у пункті 1, підпункті "а" пункту 2 частини першої статті 3 цього Закону.</w:t>
      </w:r>
    </w:p>
    <w:p w:rsidR="00E62C99" w:rsidRPr="00327541" w:rsidRDefault="00FA2FA9">
      <w:pPr>
        <w:pStyle w:val="a3"/>
        <w:jc w:val="right"/>
      </w:pPr>
      <w:r w:rsidRPr="00327541">
        <w:t>(статтю 3 доповнено приміткою згідно із</w:t>
      </w:r>
      <w:r w:rsidRPr="00327541">
        <w:br/>
        <w:t> Законом України від 23.03.2017 р. N 1975-VIII)</w:t>
      </w:r>
    </w:p>
    <w:p w:rsidR="00E62C99" w:rsidRPr="00327541" w:rsidRDefault="00FA2FA9">
      <w:pPr>
        <w:pStyle w:val="3"/>
        <w:jc w:val="center"/>
        <w:rPr>
          <w:rFonts w:eastAsia="Times New Roman"/>
        </w:rPr>
      </w:pPr>
      <w:r w:rsidRPr="00327541">
        <w:rPr>
          <w:rFonts w:eastAsia="Times New Roman"/>
        </w:rPr>
        <w:t>Розділ II</w:t>
      </w:r>
      <w:r w:rsidRPr="00327541">
        <w:rPr>
          <w:rFonts w:eastAsia="Times New Roman"/>
        </w:rPr>
        <w:br/>
        <w:t>НАЦІОНАЛЬНЕ АГЕНТСТВО З ПИТАНЬ ЗАПОБІГАННЯ КОРУПЦІЇ</w:t>
      </w:r>
    </w:p>
    <w:p w:rsidR="00E62C99" w:rsidRPr="00327541" w:rsidRDefault="00FA2FA9">
      <w:pPr>
        <w:pStyle w:val="3"/>
        <w:jc w:val="center"/>
        <w:rPr>
          <w:rFonts w:eastAsia="Times New Roman"/>
        </w:rPr>
      </w:pPr>
      <w:r w:rsidRPr="00327541">
        <w:rPr>
          <w:rFonts w:eastAsia="Times New Roman"/>
        </w:rPr>
        <w:t>Стаття 4. Статус Національного агентства з питань запобігання корупції</w:t>
      </w:r>
    </w:p>
    <w:p w:rsidR="00E62C99" w:rsidRPr="00327541" w:rsidRDefault="00FA2FA9">
      <w:pPr>
        <w:pStyle w:val="a3"/>
        <w:jc w:val="both"/>
      </w:pPr>
      <w:r w:rsidRPr="00327541">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E62C99" w:rsidRPr="00327541" w:rsidRDefault="00FA2FA9">
      <w:pPr>
        <w:pStyle w:val="a3"/>
        <w:jc w:val="both"/>
      </w:pPr>
      <w:r w:rsidRPr="00327541">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E62C99" w:rsidRPr="00327541" w:rsidRDefault="00FA2FA9">
      <w:pPr>
        <w:pStyle w:val="a3"/>
        <w:jc w:val="both"/>
      </w:pPr>
      <w:r w:rsidRPr="00327541">
        <w:t>3. Національне агентство утворюється Кабінетом Міністрів України відповідно до Конституції України, цього та інших законів України.</w:t>
      </w:r>
    </w:p>
    <w:p w:rsidR="00E62C99" w:rsidRPr="00327541" w:rsidRDefault="00FA2FA9">
      <w:pPr>
        <w:pStyle w:val="a3"/>
        <w:jc w:val="both"/>
      </w:pPr>
      <w:r w:rsidRPr="00327541">
        <w:t>Питання діяльності Національного агентства у Кабінеті Міністрів України представляє Голова Національного агентства.</w:t>
      </w:r>
    </w:p>
    <w:p w:rsidR="00E62C99" w:rsidRPr="00327541" w:rsidRDefault="00FA2FA9">
      <w:pPr>
        <w:pStyle w:val="a3"/>
        <w:jc w:val="both"/>
      </w:pPr>
      <w:r w:rsidRPr="00327541">
        <w:t>4. Правову основу діяльності Національного агентства становлять Конституція України,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p w:rsidR="00E62C99" w:rsidRPr="00327541" w:rsidRDefault="00FA2FA9">
      <w:pPr>
        <w:pStyle w:val="a3"/>
        <w:jc w:val="both"/>
      </w:pPr>
      <w:r w:rsidRPr="00327541">
        <w:t>Закон України "Про центральні органи виконавчої влади" та інші нормативно-правові акти, що регулюють діяльність органів виконавчої влади, а також Закон України "Про державну службу" застосовуються до Національного агентства, його членів, службовців та працівників його апарату, а також до його повноважень стосовно уповноважених підрозділів в частині, що не суперечить цьому Закону.</w:t>
      </w:r>
    </w:p>
    <w:p w:rsidR="00E62C99" w:rsidRPr="00327541" w:rsidRDefault="00FA2FA9">
      <w:pPr>
        <w:pStyle w:val="a3"/>
        <w:jc w:val="both"/>
      </w:pPr>
      <w:r w:rsidRPr="00327541">
        <w:t>5. Національне агентство є правомочним з моменту призначення більше половини його загального кількісного складу.</w:t>
      </w:r>
    </w:p>
    <w:p w:rsidR="00E62C99" w:rsidRPr="00327541" w:rsidRDefault="00FA2FA9">
      <w:pPr>
        <w:pStyle w:val="3"/>
        <w:jc w:val="center"/>
        <w:rPr>
          <w:rFonts w:eastAsia="Times New Roman"/>
        </w:rPr>
      </w:pPr>
      <w:r w:rsidRPr="00327541">
        <w:rPr>
          <w:rFonts w:eastAsia="Times New Roman"/>
        </w:rPr>
        <w:t>Стаття 5. Склад Національного агентства</w:t>
      </w:r>
    </w:p>
    <w:p w:rsidR="00E62C99" w:rsidRPr="00327541" w:rsidRDefault="00FA2FA9">
      <w:pPr>
        <w:pStyle w:val="a3"/>
        <w:jc w:val="both"/>
      </w:pPr>
      <w:r w:rsidRPr="00327541">
        <w:t>1. Національне агентство є колегіальним органом, до складу якого входить п'ять членів.</w:t>
      </w:r>
    </w:p>
    <w:p w:rsidR="00E62C99" w:rsidRPr="00327541" w:rsidRDefault="00FA2FA9">
      <w:pPr>
        <w:pStyle w:val="a3"/>
        <w:jc w:val="both"/>
      </w:pPr>
      <w:r w:rsidRPr="00327541">
        <w:t>2. Членом Національного агентства може бути громадянин України, не молодший тридцяти п'яти років, який має вищу освіту, володіє державною мовою та здатний за своїми діловими та моральними якостями, освітнім і професійним рівнем, станом здоров'я виконувати відповідні службові обов'язки.</w:t>
      </w:r>
    </w:p>
    <w:p w:rsidR="00E62C99" w:rsidRPr="00327541" w:rsidRDefault="00FA2FA9">
      <w:pPr>
        <w:pStyle w:val="a3"/>
        <w:jc w:val="both"/>
      </w:pPr>
      <w:r w:rsidRPr="00327541">
        <w:t>3. Члени Національного агентства призначаються на посаду Кабінетом Міністрів України строком на чотири роки за результатами конкурсу. Одна і та сама особа не може обіймати цю посаду понад два строки підряд.</w:t>
      </w:r>
    </w:p>
    <w:p w:rsidR="00E62C99" w:rsidRPr="00327541" w:rsidRDefault="00FA2FA9">
      <w:pPr>
        <w:pStyle w:val="a3"/>
        <w:jc w:val="both"/>
      </w:pPr>
      <w:r w:rsidRPr="00327541">
        <w:lastRenderedPageBreak/>
        <w:t>Прем'єр-міністр України вносить для призначення Кабінетом Міністрів України на посади членів Національного агентства кандидатів, відібраних конкурсною комісією, склад якої затверджує Кабінет Міністрів України та яка здійснює організацію та проведення конкурсу.</w:t>
      </w:r>
    </w:p>
    <w:p w:rsidR="00E62C99" w:rsidRPr="00327541" w:rsidRDefault="00FA2FA9">
      <w:pPr>
        <w:pStyle w:val="a3"/>
        <w:jc w:val="both"/>
      </w:pPr>
      <w:r w:rsidRPr="00327541">
        <w:t>4. До складу конкурсної комісії входять:</w:t>
      </w:r>
    </w:p>
    <w:p w:rsidR="00E62C99" w:rsidRPr="00327541" w:rsidRDefault="00FA2FA9">
      <w:pPr>
        <w:pStyle w:val="a3"/>
        <w:jc w:val="both"/>
      </w:pPr>
      <w:r w:rsidRPr="00327541">
        <w:t>1) особа, визначена Верховною Радою України за поданням комітету Верховної Ради України, до предмету відання якого належать питання боротьби з організованою злочинністю і корупцією;</w:t>
      </w:r>
    </w:p>
    <w:p w:rsidR="00E62C99" w:rsidRPr="00327541" w:rsidRDefault="00FA2FA9">
      <w:pPr>
        <w:pStyle w:val="a3"/>
        <w:jc w:val="both"/>
      </w:pPr>
      <w:r w:rsidRPr="00327541">
        <w:t>2) особа, визначена Президентом України;</w:t>
      </w:r>
    </w:p>
    <w:p w:rsidR="00E62C99" w:rsidRPr="00327541" w:rsidRDefault="00FA2FA9">
      <w:pPr>
        <w:pStyle w:val="a3"/>
        <w:jc w:val="both"/>
      </w:pPr>
      <w:r w:rsidRPr="00327541">
        <w:t>3) особа, визначена Кабінетом Міністрів України;</w:t>
      </w:r>
    </w:p>
    <w:p w:rsidR="00E62C99" w:rsidRPr="00327541" w:rsidRDefault="00FA2FA9">
      <w:pPr>
        <w:pStyle w:val="a3"/>
        <w:jc w:val="both"/>
      </w:pPr>
      <w:r w:rsidRPr="00327541">
        <w:t>4) керівник спеціально уповноваженого центрального органу виконавчої влади з питань державної служби;</w:t>
      </w:r>
    </w:p>
    <w:p w:rsidR="00E62C99" w:rsidRPr="00327541" w:rsidRDefault="00FA2FA9">
      <w:pPr>
        <w:pStyle w:val="a3"/>
        <w:jc w:val="both"/>
      </w:pPr>
      <w:r w:rsidRPr="00327541">
        <w:t>5) чотири особи, запропоновані громадськими об'єднаннями, що мають досвід роботи у сфері запобігання корупції, які відбираються в порядку, визначеному Положенням про конкурс.</w:t>
      </w:r>
    </w:p>
    <w:p w:rsidR="00E62C99" w:rsidRPr="00327541" w:rsidRDefault="00FA2FA9">
      <w:pPr>
        <w:pStyle w:val="a3"/>
        <w:jc w:val="both"/>
      </w:pPr>
      <w:r w:rsidRPr="00327541">
        <w:t>5. Рішення конкурсної комісії вважається прийнятим, якщо за нього на засіданні конкурсної комісії проголосували не менше шести членів конкурсної комісії.</w:t>
      </w:r>
    </w:p>
    <w:p w:rsidR="00E62C99" w:rsidRPr="00327541" w:rsidRDefault="00FA2FA9">
      <w:pPr>
        <w:pStyle w:val="a3"/>
        <w:jc w:val="both"/>
      </w:pPr>
      <w:r w:rsidRPr="00327541">
        <w:t>Положення про конкурс та Регламент роботи конкурсної комісії затверджуються Кабінетом Міністрів України. Роботу конкурсної комісії забезпечує Секретаріат Кабінету Міністрів України.</w:t>
      </w:r>
    </w:p>
    <w:p w:rsidR="00E62C99" w:rsidRPr="00327541" w:rsidRDefault="00FA2FA9">
      <w:pPr>
        <w:pStyle w:val="a3"/>
        <w:jc w:val="both"/>
      </w:pPr>
      <w:r w:rsidRPr="00327541">
        <w:t xml:space="preserve">Засідання конкурсної комісії відкриті для представників засобів масової інформації та журналістів. Секретаріатом Кабінету Міністрів України забезпечується </w:t>
      </w:r>
      <w:proofErr w:type="spellStart"/>
      <w:r w:rsidRPr="00327541">
        <w:t>відео-</w:t>
      </w:r>
      <w:proofErr w:type="spellEnd"/>
      <w:r w:rsidRPr="00327541">
        <w:t xml:space="preserve"> та </w:t>
      </w:r>
      <w:proofErr w:type="spellStart"/>
      <w:r w:rsidRPr="00327541">
        <w:t>аудіофіксація</w:t>
      </w:r>
      <w:proofErr w:type="spellEnd"/>
      <w:r w:rsidRPr="00327541">
        <w:t xml:space="preserve"> і трансляція у режимі реального часу відповідної </w:t>
      </w:r>
      <w:proofErr w:type="spellStart"/>
      <w:r w:rsidRPr="00327541">
        <w:t>відео-</w:t>
      </w:r>
      <w:proofErr w:type="spellEnd"/>
      <w:r w:rsidRPr="00327541">
        <w:t xml:space="preserve"> та </w:t>
      </w:r>
      <w:proofErr w:type="spellStart"/>
      <w:r w:rsidRPr="00327541">
        <w:t>аудіоінформації</w:t>
      </w:r>
      <w:proofErr w:type="spellEnd"/>
      <w:r w:rsidRPr="00327541">
        <w:t xml:space="preserve"> із засідань конкурсної комісії на офіційному </w:t>
      </w:r>
      <w:proofErr w:type="spellStart"/>
      <w:r w:rsidRPr="00327541">
        <w:t>веб-сайті</w:t>
      </w:r>
      <w:proofErr w:type="spellEnd"/>
      <w:r w:rsidRPr="00327541">
        <w:t xml:space="preserve"> Кабінету Міністрів України.</w:t>
      </w:r>
    </w:p>
    <w:p w:rsidR="00E62C99" w:rsidRPr="00327541" w:rsidRDefault="00FA2FA9">
      <w:pPr>
        <w:pStyle w:val="a3"/>
        <w:jc w:val="both"/>
      </w:pPr>
      <w:r w:rsidRPr="00327541">
        <w:t xml:space="preserve">Інформація про час та місце проведення засідання конкурсної комісії оприлюднюється на офіційному </w:t>
      </w:r>
      <w:proofErr w:type="spellStart"/>
      <w:r w:rsidRPr="00327541">
        <w:t>веб-сайті</w:t>
      </w:r>
      <w:proofErr w:type="spellEnd"/>
      <w:r w:rsidRPr="00327541">
        <w:t xml:space="preserve"> Кабінету Міністрів України не пізніше ніж за 48 годин до його початку.</w:t>
      </w:r>
    </w:p>
    <w:p w:rsidR="00E62C99" w:rsidRPr="00327541" w:rsidRDefault="00FA2FA9">
      <w:pPr>
        <w:pStyle w:val="a3"/>
        <w:jc w:val="both"/>
      </w:pPr>
      <w:r w:rsidRPr="00327541">
        <w:t>6. Конкурсна комісія:</w:t>
      </w:r>
    </w:p>
    <w:p w:rsidR="00E62C99" w:rsidRPr="00327541" w:rsidRDefault="00FA2FA9">
      <w:pPr>
        <w:pStyle w:val="a3"/>
        <w:jc w:val="both"/>
      </w:pPr>
      <w:r w:rsidRPr="00327541">
        <w:t>1) розглядає документи, подані кандидатами на посади членів Національного агентства, відбирає із загального числа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членів Національного агентства;</w:t>
      </w:r>
    </w:p>
    <w:p w:rsidR="00E62C99" w:rsidRPr="00327541" w:rsidRDefault="00FA2FA9">
      <w:pPr>
        <w:pStyle w:val="a3"/>
        <w:jc w:val="both"/>
      </w:pPr>
      <w:r w:rsidRPr="00327541">
        <w:t xml:space="preserve">2) оприлюднює на офіційному </w:t>
      </w:r>
      <w:proofErr w:type="spellStart"/>
      <w:r w:rsidRPr="00327541">
        <w:t>веб-сайті</w:t>
      </w:r>
      <w:proofErr w:type="spellEnd"/>
      <w:r w:rsidRPr="00327541">
        <w:t xml:space="preserve"> Кабінету Міністрів України інформацію про кандидатів, які подали заяву на участь у конкурсі, а також інформацію про кандидатів, які були відібрані для проходження співбесіди з конкурсною комісією, та про кандидата, відібраного конкурсною комісією для призначення на посаду члена Національного агентства;</w:t>
      </w:r>
    </w:p>
    <w:p w:rsidR="00E62C99" w:rsidRPr="00327541" w:rsidRDefault="00FA2FA9">
      <w:pPr>
        <w:pStyle w:val="a3"/>
        <w:jc w:val="both"/>
      </w:pPr>
      <w:r w:rsidRPr="00327541">
        <w:t>3)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кандидата, що відповідає вимогам, які ставляться до члена Національного агентства, та, згідно з обґрунтованим рішенням конкурсної комісії, має найкращі професійний досвід, знання і якості для виконання службових обов'язків члена Національного агентства.</w:t>
      </w:r>
    </w:p>
    <w:p w:rsidR="00E62C99" w:rsidRPr="00327541" w:rsidRDefault="00FA2FA9">
      <w:pPr>
        <w:pStyle w:val="a3"/>
        <w:jc w:val="both"/>
      </w:pPr>
      <w:r w:rsidRPr="00327541">
        <w:lastRenderedPageBreak/>
        <w:t xml:space="preserve">7. Не пізніше ніж за два місяці до завершення строку повноважень члена Національного агентства або упродовж 14 днів з дня дострокового припинення його повноважень Кабінет Міністрів України розміщує оголошення про умови та строки проведення конкурсу в загальнодержавних друкованих засобах масової інформації та на офіційному </w:t>
      </w:r>
      <w:proofErr w:type="spellStart"/>
      <w:r w:rsidRPr="00327541">
        <w:t>веб-сайті</w:t>
      </w:r>
      <w:proofErr w:type="spellEnd"/>
      <w:r w:rsidRPr="00327541">
        <w:t xml:space="preserve"> Кабінету Міністрів України.</w:t>
      </w:r>
    </w:p>
    <w:p w:rsidR="00E62C99" w:rsidRPr="00327541" w:rsidRDefault="00FA2FA9">
      <w:pPr>
        <w:pStyle w:val="a3"/>
        <w:jc w:val="both"/>
      </w:pPr>
      <w:r w:rsidRPr="00327541">
        <w:t>8. Особа, яка претендує на участь у конкурсі, подає у зазначений в оголошенні строк такі документи:</w:t>
      </w:r>
    </w:p>
    <w:p w:rsidR="00E62C99" w:rsidRPr="00327541" w:rsidRDefault="00FA2FA9">
      <w:pPr>
        <w:pStyle w:val="a3"/>
        <w:jc w:val="both"/>
      </w:pPr>
      <w:r w:rsidRPr="00327541">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Закону України "Про захист персональних даних";</w:t>
      </w:r>
    </w:p>
    <w:p w:rsidR="00E62C99" w:rsidRPr="00327541" w:rsidRDefault="00FA2FA9">
      <w:pPr>
        <w:pStyle w:val="a3"/>
        <w:jc w:val="both"/>
      </w:pPr>
      <w:r w:rsidRPr="00327541">
        <w:t>2) автобіографію, що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E62C99" w:rsidRPr="00327541" w:rsidRDefault="00FA2FA9">
      <w:pPr>
        <w:pStyle w:val="a3"/>
        <w:jc w:val="both"/>
      </w:pPr>
      <w:r w:rsidRPr="00327541">
        <w:t xml:space="preserve">3) декларацію особи, уповноваженої на виконання функцій держави або місцевого самоврядування, за рік, що передує року, у якому було </w:t>
      </w:r>
      <w:proofErr w:type="spellStart"/>
      <w:r w:rsidRPr="00327541">
        <w:t>оприлюднено</w:t>
      </w:r>
      <w:proofErr w:type="spellEnd"/>
      <w:r w:rsidRPr="00327541">
        <w:t xml:space="preserve"> оголошення про конкурс;</w:t>
      </w:r>
    </w:p>
    <w:p w:rsidR="00E62C99" w:rsidRPr="00327541" w:rsidRDefault="00FA2FA9">
      <w:pPr>
        <w:pStyle w:val="a3"/>
        <w:jc w:val="both"/>
      </w:pPr>
      <w:r w:rsidRPr="00327541">
        <w:t>3</w:t>
      </w:r>
      <w:r w:rsidRPr="00327541">
        <w:rPr>
          <w:vertAlign w:val="superscript"/>
        </w:rPr>
        <w:t xml:space="preserve"> 1</w:t>
      </w:r>
      <w:r w:rsidRPr="00327541">
        <w:t>)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E62C99" w:rsidRPr="00327541" w:rsidRDefault="00FA2FA9">
      <w:pPr>
        <w:pStyle w:val="a3"/>
        <w:jc w:val="right"/>
      </w:pPr>
      <w:r w:rsidRPr="00327541">
        <w:t>(частину восьму статті 5 доповнено пунктом 3</w:t>
      </w:r>
      <w:r w:rsidRPr="00327541">
        <w:rPr>
          <w:vertAlign w:val="superscript"/>
        </w:rPr>
        <w:t xml:space="preserve"> 1</w:t>
      </w:r>
      <w:r w:rsidRPr="00327541">
        <w:rPr>
          <w:vertAlign w:val="superscript"/>
        </w:rPr>
        <w:br/>
      </w:r>
      <w:r w:rsidRPr="00327541">
        <w:t> згідно із Законом України від 03.07.2018 р. N 2475-VIII)</w:t>
      </w:r>
    </w:p>
    <w:p w:rsidR="00E62C99" w:rsidRPr="00327541" w:rsidRDefault="00FA2FA9">
      <w:pPr>
        <w:pStyle w:val="a3"/>
        <w:jc w:val="both"/>
      </w:pPr>
      <w:r w:rsidRPr="00327541">
        <w:t>4) інші документи, подання яких передбачене цим Законом для проведення спеціальної перевірки.</w:t>
      </w:r>
    </w:p>
    <w:p w:rsidR="00E62C99" w:rsidRPr="00327541" w:rsidRDefault="00FA2FA9">
      <w:pPr>
        <w:pStyle w:val="a3"/>
        <w:jc w:val="both"/>
      </w:pPr>
      <w:r w:rsidRPr="00327541">
        <w:t xml:space="preserve">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w:t>
      </w:r>
      <w:proofErr w:type="spellStart"/>
      <w:r w:rsidRPr="00327541">
        <w:t>веб-сайті</w:t>
      </w:r>
      <w:proofErr w:type="spellEnd"/>
      <w:r w:rsidRPr="00327541">
        <w:t xml:space="preserve">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E62C99" w:rsidRPr="00327541" w:rsidRDefault="00FA2FA9">
      <w:pPr>
        <w:pStyle w:val="a3"/>
        <w:jc w:val="both"/>
      </w:pPr>
      <w:r w:rsidRPr="00327541">
        <w:t>9. Не може бути призначена на посаду члена Національного агентства особа, яка:</w:t>
      </w:r>
    </w:p>
    <w:p w:rsidR="00E62C99" w:rsidRPr="00327541" w:rsidRDefault="00FA2FA9">
      <w:pPr>
        <w:pStyle w:val="a3"/>
        <w:jc w:val="both"/>
      </w:pPr>
      <w:r w:rsidRPr="00327541">
        <w:t>1) за рішенням суду визнана недієздатною або дієздатність якої обмежена;</w:t>
      </w:r>
    </w:p>
    <w:p w:rsidR="00E62C99" w:rsidRPr="00327541" w:rsidRDefault="00FA2FA9">
      <w:pPr>
        <w:pStyle w:val="a3"/>
        <w:jc w:val="both"/>
      </w:pPr>
      <w:r w:rsidRPr="00327541">
        <w:t>2) має судимість за вчинення злочину, якщо така судимість не погашена або не знята в установленому законом порядку (крім реабілітованої особи);</w:t>
      </w:r>
    </w:p>
    <w:p w:rsidR="00E62C99" w:rsidRPr="00327541" w:rsidRDefault="00FA2FA9">
      <w:pPr>
        <w:pStyle w:val="a3"/>
        <w:jc w:val="both"/>
      </w:pPr>
      <w:r w:rsidRPr="00327541">
        <w:t>3)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w:t>
      </w:r>
    </w:p>
    <w:p w:rsidR="00E62C99" w:rsidRPr="00327541" w:rsidRDefault="00FA2FA9">
      <w:pPr>
        <w:pStyle w:val="a3"/>
        <w:jc w:val="both"/>
      </w:pPr>
      <w:r w:rsidRPr="00327541">
        <w:t>4) яка не є громадянином України або набула громадянство чи підданство іншої держави;</w:t>
      </w:r>
    </w:p>
    <w:p w:rsidR="00E62C99" w:rsidRPr="00327541" w:rsidRDefault="00FA2FA9">
      <w:pPr>
        <w:pStyle w:val="a3"/>
        <w:jc w:val="both"/>
      </w:pPr>
      <w:r w:rsidRPr="00327541">
        <w:lastRenderedPageBreak/>
        <w:t>5) не пройшла спеціальну перевірку або не надала згоди на її проведення;</w:t>
      </w:r>
    </w:p>
    <w:p w:rsidR="00E62C99" w:rsidRPr="00327541" w:rsidRDefault="00FA2FA9">
      <w:pPr>
        <w:pStyle w:val="a3"/>
        <w:jc w:val="both"/>
      </w:pPr>
      <w:r w:rsidRPr="00327541">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E62C99" w:rsidRPr="00327541" w:rsidRDefault="00FA2FA9">
      <w:pPr>
        <w:pStyle w:val="a3"/>
        <w:jc w:val="both"/>
      </w:pPr>
      <w:r w:rsidRPr="00327541">
        <w:t>7) впродовж одного року до подання заяви на участь у конкурсі на заміщення цієї посади, незалежно від тривалості, входила до складу керівних органів політичної партії;</w:t>
      </w:r>
    </w:p>
    <w:p w:rsidR="00E62C99" w:rsidRPr="00327541" w:rsidRDefault="00FA2FA9">
      <w:pPr>
        <w:pStyle w:val="a3"/>
        <w:jc w:val="both"/>
      </w:pPr>
      <w:r w:rsidRPr="00327541">
        <w:t>8) має заборгованість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E62C99" w:rsidRPr="00327541" w:rsidRDefault="00FA2FA9">
      <w:pPr>
        <w:pStyle w:val="a3"/>
        <w:jc w:val="right"/>
      </w:pPr>
      <w:r w:rsidRPr="00327541">
        <w:t>(частину дев'яту статті 5 доповнено пунктом 8</w:t>
      </w:r>
      <w:r w:rsidRPr="00327541">
        <w:br/>
        <w:t> згідно із Законом України від 03.07.2018 р. N 2475-VIII)</w:t>
      </w:r>
    </w:p>
    <w:p w:rsidR="00E62C99" w:rsidRPr="00327541" w:rsidRDefault="00FA2FA9">
      <w:pPr>
        <w:pStyle w:val="a3"/>
        <w:jc w:val="both"/>
      </w:pPr>
      <w:r w:rsidRPr="00327541">
        <w:t>10. Повноваження члена Національного агентства припиняються Кабінетом Міністрів України достроково у випадку:</w:t>
      </w:r>
    </w:p>
    <w:p w:rsidR="00E62C99" w:rsidRPr="00327541" w:rsidRDefault="00FA2FA9">
      <w:pPr>
        <w:pStyle w:val="a3"/>
        <w:jc w:val="both"/>
      </w:pPr>
      <w:r w:rsidRPr="00327541">
        <w:t>1) призначення чи обрання на іншу посаду за його згодою;</w:t>
      </w:r>
    </w:p>
    <w:p w:rsidR="00E62C99" w:rsidRPr="00327541" w:rsidRDefault="00FA2FA9">
      <w:pPr>
        <w:pStyle w:val="a3"/>
        <w:jc w:val="both"/>
      </w:pPr>
      <w:r w:rsidRPr="00327541">
        <w:t>2) досягнення шістдесяти п'яти років;</w:t>
      </w:r>
    </w:p>
    <w:p w:rsidR="00E62C99" w:rsidRPr="00327541" w:rsidRDefault="00FA2FA9">
      <w:pPr>
        <w:pStyle w:val="a3"/>
        <w:jc w:val="both"/>
      </w:pPr>
      <w:r w:rsidRPr="00327541">
        <w:t>3) неможливості виконувати свої повноваження за станом здоров'я відповідно до висновку медичної комісії, що створюється спеціально уповноваженим центральним органом виконавчої влади, що реалізує державну політику у сфері охорони здоров'я;</w:t>
      </w:r>
    </w:p>
    <w:p w:rsidR="00E62C99" w:rsidRPr="00327541" w:rsidRDefault="00FA2FA9">
      <w:pPr>
        <w:pStyle w:val="a3"/>
        <w:jc w:val="both"/>
      </w:pPr>
      <w:r w:rsidRPr="00327541">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E62C99" w:rsidRPr="00327541" w:rsidRDefault="00FA2FA9">
      <w:pPr>
        <w:pStyle w:val="a3"/>
        <w:jc w:val="both"/>
      </w:pPr>
      <w:r w:rsidRPr="00327541">
        <w:t>5) набрання законної сили обвинувальним вироком суду щодо нього;</w:t>
      </w:r>
    </w:p>
    <w:p w:rsidR="00E62C99" w:rsidRPr="00327541" w:rsidRDefault="00FA2FA9">
      <w:pPr>
        <w:pStyle w:val="a3"/>
        <w:jc w:val="both"/>
      </w:pPr>
      <w:r w:rsidRPr="00327541">
        <w:t>6) припинення ним громадянства України або виїзду на постійне проживання за межі України;</w:t>
      </w:r>
    </w:p>
    <w:p w:rsidR="00E62C99" w:rsidRPr="00327541" w:rsidRDefault="00FA2FA9">
      <w:pPr>
        <w:pStyle w:val="a3"/>
        <w:jc w:val="both"/>
      </w:pPr>
      <w:r w:rsidRPr="00327541">
        <w:t>7) подання заяви про звільнення з посади за власним бажанням, відставки;</w:t>
      </w:r>
    </w:p>
    <w:p w:rsidR="00E62C99" w:rsidRPr="00327541" w:rsidRDefault="00FA2FA9">
      <w:pPr>
        <w:pStyle w:val="a3"/>
        <w:jc w:val="both"/>
      </w:pPr>
      <w:r w:rsidRPr="00327541">
        <w:t>8) відмови від прийняття присяги державного службовця;</w:t>
      </w:r>
    </w:p>
    <w:p w:rsidR="00E62C99" w:rsidRPr="00327541" w:rsidRDefault="00FA2FA9">
      <w:pPr>
        <w:pStyle w:val="a3"/>
        <w:jc w:val="both"/>
      </w:pPr>
      <w:r w:rsidRPr="00327541">
        <w:t>9) смерті;</w:t>
      </w:r>
    </w:p>
    <w:p w:rsidR="00E62C99" w:rsidRPr="00327541" w:rsidRDefault="00FA2FA9">
      <w:pPr>
        <w:pStyle w:val="a3"/>
        <w:jc w:val="both"/>
      </w:pPr>
      <w:r w:rsidRPr="00327541">
        <w:t>10) набрання законної сили рішенням суду, яким встановлено систематичне порушення вимог цього Закону, якщо відповідні порушення не містять ознак злочину;</w:t>
      </w:r>
    </w:p>
    <w:p w:rsidR="00E62C99" w:rsidRPr="00327541" w:rsidRDefault="00FA2FA9">
      <w:pPr>
        <w:pStyle w:val="a3"/>
        <w:jc w:val="both"/>
      </w:pPr>
      <w:r w:rsidRPr="00327541">
        <w:t>11) наявності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E62C99" w:rsidRPr="00327541" w:rsidRDefault="00FA2FA9">
      <w:pPr>
        <w:pStyle w:val="a3"/>
        <w:jc w:val="right"/>
      </w:pPr>
      <w:r w:rsidRPr="00327541">
        <w:t>(частину десяту статті 5 доповнено пунктом 11</w:t>
      </w:r>
      <w:r w:rsidRPr="00327541">
        <w:br/>
        <w:t> згідно із Законом України від 03.07.2018 р. N 2475-VIII)</w:t>
      </w:r>
    </w:p>
    <w:p w:rsidR="00E62C99" w:rsidRPr="00327541" w:rsidRDefault="00FA2FA9">
      <w:pPr>
        <w:pStyle w:val="a3"/>
        <w:jc w:val="both"/>
      </w:pPr>
      <w:r w:rsidRPr="00327541">
        <w:t>11. Член Національного агентства, строк повноважень якого закінчився, здійснює повноваження до його звільнення з посади Кабінетом Міністрів України.</w:t>
      </w:r>
    </w:p>
    <w:p w:rsidR="00E62C99" w:rsidRPr="00327541" w:rsidRDefault="00FA2FA9">
      <w:pPr>
        <w:pStyle w:val="3"/>
        <w:jc w:val="center"/>
        <w:rPr>
          <w:rFonts w:eastAsia="Times New Roman"/>
        </w:rPr>
      </w:pPr>
      <w:r w:rsidRPr="00327541">
        <w:rPr>
          <w:rFonts w:eastAsia="Times New Roman"/>
        </w:rPr>
        <w:lastRenderedPageBreak/>
        <w:t>Стаття 6. Голова та заступник Голови Національного агентства</w:t>
      </w:r>
    </w:p>
    <w:p w:rsidR="00E62C99" w:rsidRPr="00327541" w:rsidRDefault="00FA2FA9">
      <w:pPr>
        <w:pStyle w:val="a3"/>
        <w:jc w:val="both"/>
      </w:pPr>
      <w:r w:rsidRPr="00327541">
        <w:t>1. Голова Національного агентства обирається агентством строком на два роки з числа його членів. Одна й та сама особа не може обіймати цю посаду два строки підряд.</w:t>
      </w:r>
    </w:p>
    <w:p w:rsidR="00E62C99" w:rsidRPr="00327541" w:rsidRDefault="00FA2FA9">
      <w:pPr>
        <w:pStyle w:val="a3"/>
        <w:jc w:val="both"/>
      </w:pPr>
      <w:r w:rsidRPr="00327541">
        <w:t>2. Голова Національного агентства:</w:t>
      </w:r>
    </w:p>
    <w:p w:rsidR="00E62C99" w:rsidRPr="00327541" w:rsidRDefault="00FA2FA9">
      <w:pPr>
        <w:pStyle w:val="a3"/>
        <w:jc w:val="both"/>
      </w:pPr>
      <w:r w:rsidRPr="00327541">
        <w:t xml:space="preserve">1) організовує роботу Національного агентства, скликає та проводить його засідання, підписує протоколи засідань та рішення Національного агентства, забезпечує їх оприлюднення на офіційному </w:t>
      </w:r>
      <w:proofErr w:type="spellStart"/>
      <w:r w:rsidRPr="00327541">
        <w:t>веб-сайті</w:t>
      </w:r>
      <w:proofErr w:type="spellEnd"/>
      <w:r w:rsidRPr="00327541">
        <w:t xml:space="preserve"> Національного агентства, організовує підготовку проекту порядку денного засідань Національного агентства, який вносить на його розгляд;</w:t>
      </w:r>
    </w:p>
    <w:p w:rsidR="00E62C99" w:rsidRPr="00327541" w:rsidRDefault="00FA2FA9">
      <w:pPr>
        <w:pStyle w:val="a3"/>
        <w:jc w:val="both"/>
      </w:pPr>
      <w:r w:rsidRPr="00327541">
        <w:t>2) координує роботу членів Національного агентства, контролює роботу працівників його апарату;</w:t>
      </w:r>
    </w:p>
    <w:p w:rsidR="00E62C99" w:rsidRPr="00327541" w:rsidRDefault="00FA2FA9">
      <w:pPr>
        <w:pStyle w:val="a3"/>
        <w:jc w:val="both"/>
      </w:pPr>
      <w:r w:rsidRPr="00327541">
        <w:t>3) призначає на посади та звільняє з посад у порядку, передбаченому законодавством про державну службу, службовців апарату Національного агентства, крім керівника апарату та його заступників;</w:t>
      </w:r>
    </w:p>
    <w:p w:rsidR="00E62C99" w:rsidRPr="00327541" w:rsidRDefault="00FA2FA9">
      <w:pPr>
        <w:pStyle w:val="a3"/>
        <w:jc w:val="both"/>
      </w:pPr>
      <w:r w:rsidRPr="00327541">
        <w:t>4) приймає на роботу та звільняє з роботи у порядку, передбаченому законодавством про працю, працівників апарату Національного агентства;</w:t>
      </w:r>
    </w:p>
    <w:p w:rsidR="00E62C99" w:rsidRPr="00327541" w:rsidRDefault="00FA2FA9">
      <w:pPr>
        <w:pStyle w:val="a3"/>
        <w:jc w:val="both"/>
      </w:pPr>
      <w:r w:rsidRPr="00327541">
        <w:t>5) присвоює службовцям Національного агентства ранги державних службовців, вживає заходів заохочення, притягнення службовців апарату Національного агентства до дисциплінарної відповідальності;</w:t>
      </w:r>
    </w:p>
    <w:p w:rsidR="00E62C99" w:rsidRPr="00327541" w:rsidRDefault="00FA2FA9">
      <w:pPr>
        <w:pStyle w:val="a3"/>
        <w:jc w:val="both"/>
      </w:pPr>
      <w:r w:rsidRPr="00327541">
        <w:t>6) приймає в установленому порядку рішення про розподіл бюджетних коштів, розпорядником яких є Національне агентство;</w:t>
      </w:r>
    </w:p>
    <w:p w:rsidR="00E62C99" w:rsidRPr="00327541" w:rsidRDefault="00FA2FA9">
      <w:pPr>
        <w:pStyle w:val="a3"/>
        <w:jc w:val="both"/>
      </w:pPr>
      <w:r w:rsidRPr="00327541">
        <w:t>7) затверджує штатний розпис та кошторис Національного агентства;</w:t>
      </w:r>
    </w:p>
    <w:p w:rsidR="00E62C99" w:rsidRPr="00327541" w:rsidRDefault="00FA2FA9">
      <w:pPr>
        <w:pStyle w:val="a3"/>
        <w:jc w:val="both"/>
      </w:pPr>
      <w:r w:rsidRPr="00327541">
        <w:t>8) представляє Національне агентство у відносинах з судами, іншими органами, підприємствами, установами і організаціями в Україні та за її межами, громадськістю;</w:t>
      </w:r>
    </w:p>
    <w:p w:rsidR="00E62C99" w:rsidRPr="00327541" w:rsidRDefault="00FA2FA9">
      <w:pPr>
        <w:pStyle w:val="a3"/>
        <w:jc w:val="both"/>
      </w:pPr>
      <w:r w:rsidRPr="00327541">
        <w:t>9) скликає та проводить наради з питань, що належать до його компетенції;</w:t>
      </w:r>
    </w:p>
    <w:p w:rsidR="00E62C99" w:rsidRPr="00327541" w:rsidRDefault="00FA2FA9">
      <w:pPr>
        <w:pStyle w:val="a3"/>
        <w:jc w:val="both"/>
      </w:pPr>
      <w:r w:rsidRPr="00327541">
        <w:t>10) у межах повноважень видає накази та доручення;</w:t>
      </w:r>
    </w:p>
    <w:p w:rsidR="00E62C99" w:rsidRPr="00327541" w:rsidRDefault="00FA2FA9">
      <w:pPr>
        <w:pStyle w:val="a3"/>
        <w:jc w:val="both"/>
      </w:pPr>
      <w:r w:rsidRPr="00327541">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при розгляді питань, пов'язаних з формуванням та реалізацією антикорупційної політики;</w:t>
      </w:r>
    </w:p>
    <w:p w:rsidR="00E62C99" w:rsidRPr="00327541" w:rsidRDefault="00FA2FA9">
      <w:pPr>
        <w:pStyle w:val="a3"/>
        <w:jc w:val="both"/>
      </w:pPr>
      <w:r w:rsidRPr="00327541">
        <w:t>12) здійснює передбачені цим Законом повноваження члена Національного агентства;</w:t>
      </w:r>
    </w:p>
    <w:p w:rsidR="00E62C99" w:rsidRPr="00327541" w:rsidRDefault="00FA2FA9">
      <w:pPr>
        <w:pStyle w:val="a3"/>
        <w:jc w:val="both"/>
      </w:pPr>
      <w:r w:rsidRPr="00327541">
        <w:t>13) здійснює інші повноваження відповідно до цього та інших законів.</w:t>
      </w:r>
    </w:p>
    <w:p w:rsidR="00E62C99" w:rsidRPr="00327541" w:rsidRDefault="00FA2FA9">
      <w:pPr>
        <w:pStyle w:val="a3"/>
        <w:jc w:val="both"/>
      </w:pPr>
      <w:r w:rsidRPr="00327541">
        <w:t>3. Повноваження Голови Національного агентства припиняються в разі:</w:t>
      </w:r>
    </w:p>
    <w:p w:rsidR="00E62C99" w:rsidRPr="00327541" w:rsidRDefault="00FA2FA9">
      <w:pPr>
        <w:pStyle w:val="a3"/>
        <w:jc w:val="both"/>
      </w:pPr>
      <w:r w:rsidRPr="00327541">
        <w:t>1) дострокового припинення його повноважень члена Національного агентства у випадках, передбачених частиною десятою статті 5 цього Закону;</w:t>
      </w:r>
    </w:p>
    <w:p w:rsidR="00E62C99" w:rsidRPr="00327541" w:rsidRDefault="00FA2FA9">
      <w:pPr>
        <w:pStyle w:val="a3"/>
        <w:jc w:val="both"/>
      </w:pPr>
      <w:r w:rsidRPr="00327541">
        <w:lastRenderedPageBreak/>
        <w:t>2) подання заяви про звільнення з посади Голови Національного агентства за власним бажанням без припинення повноважень члена Національного агентства.</w:t>
      </w:r>
    </w:p>
    <w:p w:rsidR="00E62C99" w:rsidRPr="00327541" w:rsidRDefault="00FA2FA9">
      <w:pPr>
        <w:pStyle w:val="a3"/>
        <w:jc w:val="both"/>
      </w:pPr>
      <w:r w:rsidRPr="00327541">
        <w:t>4. Національне агентство обирає з числа його членів заступника Голови Національного агентства, який виконує обов'язки Голови Національного агентства в період його відсутності.</w:t>
      </w:r>
    </w:p>
    <w:p w:rsidR="00E62C99" w:rsidRPr="00327541" w:rsidRDefault="00FA2FA9">
      <w:pPr>
        <w:pStyle w:val="3"/>
        <w:jc w:val="center"/>
        <w:rPr>
          <w:rFonts w:eastAsia="Times New Roman"/>
        </w:rPr>
      </w:pPr>
      <w:r w:rsidRPr="00327541">
        <w:rPr>
          <w:rFonts w:eastAsia="Times New Roman"/>
        </w:rPr>
        <w:t>Стаття 7. Повноваження членів Національного агентства</w:t>
      </w:r>
    </w:p>
    <w:p w:rsidR="00E62C99" w:rsidRPr="00327541" w:rsidRDefault="00FA2FA9">
      <w:pPr>
        <w:pStyle w:val="a3"/>
        <w:jc w:val="both"/>
      </w:pPr>
      <w:r w:rsidRPr="00327541">
        <w:t>1. Член Національного агентства:</w:t>
      </w:r>
    </w:p>
    <w:p w:rsidR="00E62C99" w:rsidRPr="00327541" w:rsidRDefault="00FA2FA9">
      <w:pPr>
        <w:pStyle w:val="a3"/>
        <w:jc w:val="both"/>
      </w:pPr>
      <w:r w:rsidRPr="00327541">
        <w:t>1) готує питання на розгляд Національного агентства, бере участь у його засіданнях та голосуванні без права утримання;</w:t>
      </w:r>
    </w:p>
    <w:p w:rsidR="00E62C99" w:rsidRPr="00327541" w:rsidRDefault="00FA2FA9">
      <w:pPr>
        <w:pStyle w:val="a3"/>
        <w:jc w:val="both"/>
      </w:pPr>
      <w:r w:rsidRPr="00327541">
        <w:t>2) забезпечує в межах компетенції виконання рішення Національного агентства;</w:t>
      </w:r>
    </w:p>
    <w:p w:rsidR="00E62C99" w:rsidRPr="00327541" w:rsidRDefault="00FA2FA9">
      <w:pPr>
        <w:pStyle w:val="a3"/>
        <w:jc w:val="both"/>
      </w:pPr>
      <w:r w:rsidRPr="00327541">
        <w:t>3) здійснює повноваження та координує роботу структурних підрозділів апарату Національного агентства відповідно до визначеного Національним агентством розподілу функціональних обов'язків;</w:t>
      </w:r>
    </w:p>
    <w:p w:rsidR="00E62C99" w:rsidRPr="00327541" w:rsidRDefault="00FA2FA9">
      <w:pPr>
        <w:pStyle w:val="a3"/>
        <w:jc w:val="both"/>
      </w:pPr>
      <w:r w:rsidRPr="00327541">
        <w:t>4) за дорученням Національного агентства представляє Національне агентство у відносинах з органами державної влади, органами місцевого самоврядування, громадськими об'єднаннями, фізичними та юридичними особами в Україні та за кордоном.</w:t>
      </w:r>
    </w:p>
    <w:p w:rsidR="00E62C99" w:rsidRPr="00327541" w:rsidRDefault="00FA2FA9">
      <w:pPr>
        <w:pStyle w:val="a3"/>
        <w:jc w:val="both"/>
      </w:pPr>
      <w:r w:rsidRPr="00327541">
        <w:t>2. Член Національного агентства при здійсненні своїх повноважень має право:</w:t>
      </w:r>
    </w:p>
    <w:p w:rsidR="00E62C99" w:rsidRPr="00327541" w:rsidRDefault="00FA2FA9">
      <w:pPr>
        <w:pStyle w:val="a3"/>
        <w:jc w:val="both"/>
      </w:pPr>
      <w:r w:rsidRPr="00327541">
        <w:t>1) ознайомлюватися з документами, які знаходяться у Національного агентства;</w:t>
      </w:r>
    </w:p>
    <w:p w:rsidR="00E62C99" w:rsidRPr="00327541" w:rsidRDefault="00FA2FA9">
      <w:pPr>
        <w:pStyle w:val="a3"/>
        <w:jc w:val="both"/>
      </w:pPr>
      <w:r w:rsidRPr="00327541">
        <w:t>2) пропонувати для включення до порядку денного засідання Національного агентства питання, що належать до його компетенції;</w:t>
      </w:r>
    </w:p>
    <w:p w:rsidR="00E62C99" w:rsidRPr="00327541" w:rsidRDefault="00FA2FA9">
      <w:pPr>
        <w:pStyle w:val="a3"/>
        <w:jc w:val="both"/>
      </w:pPr>
      <w:r w:rsidRPr="00327541">
        <w:t>3) виступати на засіданнях Національного агентства, вносити пропозиції щодо питань, які розглядаються, ініціювати проведення по них голосування;</w:t>
      </w:r>
    </w:p>
    <w:p w:rsidR="00E62C99" w:rsidRPr="00327541" w:rsidRDefault="00FA2FA9">
      <w:pPr>
        <w:pStyle w:val="a3"/>
        <w:jc w:val="both"/>
      </w:pPr>
      <w:r w:rsidRPr="00327541">
        <w:t>4) на підставі доручення Національного агентства проводити перевірки з питань, які віднесено цим Законом до повноважень Національного агентства;</w:t>
      </w:r>
    </w:p>
    <w:p w:rsidR="00E62C99" w:rsidRPr="00327541" w:rsidRDefault="00FA2FA9">
      <w:pPr>
        <w:pStyle w:val="a3"/>
        <w:jc w:val="both"/>
      </w:pPr>
      <w:r w:rsidRPr="00327541">
        <w:t>5)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пов'язаних з формуванням та реалізацією антикорупційної політики;</w:t>
      </w:r>
    </w:p>
    <w:p w:rsidR="00E62C99" w:rsidRPr="00327541" w:rsidRDefault="00FA2FA9">
      <w:pPr>
        <w:pStyle w:val="a3"/>
        <w:jc w:val="both"/>
      </w:pPr>
      <w:r w:rsidRPr="00327541">
        <w:t>6) у разі незгоди з рішенням, прийнятим Національним агентством, у письмовій формі викласти свою окрему думку, яка додається до протоколу засідання Національного агентства;</w:t>
      </w:r>
    </w:p>
    <w:p w:rsidR="00E62C99" w:rsidRPr="00327541" w:rsidRDefault="00FA2FA9">
      <w:pPr>
        <w:pStyle w:val="a3"/>
        <w:jc w:val="both"/>
      </w:pPr>
      <w:r w:rsidRPr="00327541">
        <w:t>7) бути присутнім на заходах, що проводяться Національним агентством.</w:t>
      </w:r>
    </w:p>
    <w:p w:rsidR="00E62C99" w:rsidRPr="00327541" w:rsidRDefault="00FA2FA9">
      <w:pPr>
        <w:pStyle w:val="3"/>
        <w:jc w:val="center"/>
        <w:rPr>
          <w:rFonts w:eastAsia="Times New Roman"/>
        </w:rPr>
      </w:pPr>
      <w:r w:rsidRPr="00327541">
        <w:rPr>
          <w:rFonts w:eastAsia="Times New Roman"/>
        </w:rPr>
        <w:t>Стаття 8. Організація діяльності Національного агентства</w:t>
      </w:r>
    </w:p>
    <w:p w:rsidR="00E62C99" w:rsidRPr="00327541" w:rsidRDefault="00FA2FA9">
      <w:pPr>
        <w:pStyle w:val="a3"/>
        <w:jc w:val="both"/>
      </w:pPr>
      <w:r w:rsidRPr="00327541">
        <w:t>1. Основною формою роботи Національного агентства є засідання, що проводяться не рідше одного разу на тиждень. Порядок денний засідань затверджується Національним агентством.</w:t>
      </w:r>
    </w:p>
    <w:p w:rsidR="00E62C99" w:rsidRPr="00327541" w:rsidRDefault="00FA2FA9">
      <w:pPr>
        <w:pStyle w:val="a3"/>
        <w:jc w:val="both"/>
      </w:pPr>
      <w:r w:rsidRPr="00327541">
        <w:lastRenderedPageBreak/>
        <w:t>Рішення Національного агентства приймаються більшістю голосів від його загального складу.</w:t>
      </w:r>
    </w:p>
    <w:p w:rsidR="00E62C99" w:rsidRPr="00327541" w:rsidRDefault="00FA2FA9">
      <w:pPr>
        <w:pStyle w:val="a3"/>
        <w:jc w:val="both"/>
      </w:pPr>
      <w:r w:rsidRPr="00327541">
        <w:t>Регламент Національного агентства, а також розподіл функціональних обов'язків між заступником Голови та членами Національного агентства за відповідними напрямами щодо виконання покладених на нього функцій затверджуються рішенням Національного агентства.</w:t>
      </w:r>
    </w:p>
    <w:p w:rsidR="00E62C99" w:rsidRPr="00327541" w:rsidRDefault="00FA2FA9">
      <w:pPr>
        <w:pStyle w:val="a3"/>
        <w:jc w:val="both"/>
      </w:pPr>
      <w:r w:rsidRPr="00327541">
        <w:t>2. Організаційне, інформаційно-довідкове та інше забезпечення діяльності Національного агентства здійснює його апарат.</w:t>
      </w:r>
    </w:p>
    <w:p w:rsidR="00E62C99" w:rsidRPr="00327541" w:rsidRDefault="00FA2FA9">
      <w:pPr>
        <w:pStyle w:val="a3"/>
        <w:jc w:val="both"/>
      </w:pPr>
      <w:r w:rsidRPr="00327541">
        <w:t>Положення про апарат Національного агентства і його структура, а також положення про самостійні структурні підрозділи апарату затверджуються Національним агентством.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E62C99" w:rsidRPr="00327541" w:rsidRDefault="00FA2FA9">
      <w:pPr>
        <w:pStyle w:val="a3"/>
        <w:jc w:val="both"/>
      </w:pPr>
      <w:r w:rsidRPr="00327541">
        <w:t>Керівник апарату та його заступники призначаються та звільняються Національним агентством.</w:t>
      </w:r>
    </w:p>
    <w:p w:rsidR="00E62C99" w:rsidRPr="00327541" w:rsidRDefault="00FA2FA9">
      <w:pPr>
        <w:pStyle w:val="a3"/>
        <w:jc w:val="both"/>
      </w:pPr>
      <w:r w:rsidRPr="00327541">
        <w:t>3. Рішенням Кабінету Міністрів України за поданням Національного агентства можуть створюватися територіальні органи Національного агентства, територія діяльності яких може не збігатися з адміністративно-територіальним поділом.</w:t>
      </w:r>
    </w:p>
    <w:p w:rsidR="00E62C99" w:rsidRPr="00327541" w:rsidRDefault="00FA2FA9">
      <w:pPr>
        <w:pStyle w:val="a3"/>
        <w:jc w:val="both"/>
      </w:pPr>
      <w:r w:rsidRPr="00327541">
        <w:t>Керівники територіальних органів Національного агентства (у разі їх створення) призначаються та звільняються рішенням Національного агентства.</w:t>
      </w:r>
    </w:p>
    <w:p w:rsidR="00E62C99" w:rsidRPr="00327541" w:rsidRDefault="00FA2FA9">
      <w:pPr>
        <w:pStyle w:val="a3"/>
        <w:jc w:val="both"/>
      </w:pPr>
      <w:r w:rsidRPr="00327541">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E62C99" w:rsidRPr="00327541" w:rsidRDefault="00FA2FA9">
      <w:pPr>
        <w:pStyle w:val="3"/>
        <w:jc w:val="center"/>
        <w:rPr>
          <w:rFonts w:eastAsia="Times New Roman"/>
        </w:rPr>
      </w:pPr>
      <w:r w:rsidRPr="00327541">
        <w:rPr>
          <w:rFonts w:eastAsia="Times New Roman"/>
        </w:rPr>
        <w:t>Стаття 9. Гарантії незалежності Національного агентства</w:t>
      </w:r>
    </w:p>
    <w:p w:rsidR="00E62C99" w:rsidRPr="00327541" w:rsidRDefault="00FA2FA9">
      <w:pPr>
        <w:pStyle w:val="a3"/>
        <w:jc w:val="both"/>
      </w:pPr>
      <w:r w:rsidRPr="00327541">
        <w:t>1. Незалежність Національного агентства від впливу чи втручання у його діяльність гарантується:</w:t>
      </w:r>
    </w:p>
    <w:p w:rsidR="00E62C99" w:rsidRPr="00327541" w:rsidRDefault="00FA2FA9">
      <w:pPr>
        <w:pStyle w:val="a3"/>
        <w:jc w:val="both"/>
      </w:pPr>
      <w:r w:rsidRPr="00327541">
        <w:t>1) спеціальним статусом Національного агентства;</w:t>
      </w:r>
    </w:p>
    <w:p w:rsidR="00E62C99" w:rsidRPr="00327541" w:rsidRDefault="00FA2FA9">
      <w:pPr>
        <w:pStyle w:val="a3"/>
        <w:jc w:val="both"/>
      </w:pPr>
      <w:r w:rsidRPr="00327541">
        <w:t>2) особливим порядком відбору, призначення та припинення повноважень членів Національного агентства;</w:t>
      </w:r>
    </w:p>
    <w:p w:rsidR="00E62C99" w:rsidRPr="00327541" w:rsidRDefault="00FA2FA9">
      <w:pPr>
        <w:pStyle w:val="a3"/>
        <w:jc w:val="both"/>
      </w:pPr>
      <w:r w:rsidRPr="00327541">
        <w:t>3) особливим, встановленим законом порядком фінансування та матеріально-технічного забезпечення Національного агентства;</w:t>
      </w:r>
    </w:p>
    <w:p w:rsidR="00E62C99" w:rsidRPr="00327541" w:rsidRDefault="00FA2FA9">
      <w:pPr>
        <w:pStyle w:val="a3"/>
        <w:jc w:val="both"/>
      </w:pPr>
      <w:r w:rsidRPr="00327541">
        <w:t>4) належними умовами оплати праці членів та службовців апарату Національного агентства, визначеними цим та іншими законами;</w:t>
      </w:r>
    </w:p>
    <w:p w:rsidR="00E62C99" w:rsidRPr="00327541" w:rsidRDefault="00FA2FA9">
      <w:pPr>
        <w:pStyle w:val="a3"/>
        <w:jc w:val="both"/>
      </w:pPr>
      <w:r w:rsidRPr="00327541">
        <w:t>5) прозорістю його діяльності;</w:t>
      </w:r>
    </w:p>
    <w:p w:rsidR="00E62C99" w:rsidRPr="00327541" w:rsidRDefault="00FA2FA9">
      <w:pPr>
        <w:pStyle w:val="a3"/>
        <w:jc w:val="both"/>
      </w:pPr>
      <w:r w:rsidRPr="00327541">
        <w:t>6) в інший спосіб, визначений цим Законом.</w:t>
      </w:r>
    </w:p>
    <w:p w:rsidR="00E62C99" w:rsidRPr="00327541" w:rsidRDefault="00FA2FA9">
      <w:pPr>
        <w:pStyle w:val="a3"/>
        <w:jc w:val="both"/>
      </w:pPr>
      <w:r w:rsidRPr="00327541">
        <w:t>2. Члени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E62C99" w:rsidRPr="00327541" w:rsidRDefault="00FA2FA9">
      <w:pPr>
        <w:pStyle w:val="a3"/>
        <w:jc w:val="both"/>
      </w:pPr>
      <w:r w:rsidRPr="00327541">
        <w:lastRenderedPageBreak/>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E62C99" w:rsidRPr="00327541" w:rsidRDefault="00FA2FA9">
      <w:pPr>
        <w:pStyle w:val="a3"/>
        <w:jc w:val="both"/>
      </w:pPr>
      <w:r w:rsidRPr="00327541">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E62C99" w:rsidRPr="00327541" w:rsidRDefault="00FA2FA9">
      <w:pPr>
        <w:pStyle w:val="a3"/>
        <w:jc w:val="both"/>
      </w:pPr>
      <w:r w:rsidRPr="00327541">
        <w:t>5. Повідомлення про підозру у вчиненні кримінального правопорушення члену Національного агентства може бути здійснено лише Генеральним прокурором (виконувачем обов'язків Генерального прокурора).</w:t>
      </w:r>
    </w:p>
    <w:p w:rsidR="00E62C99" w:rsidRPr="00327541" w:rsidRDefault="00FA2FA9">
      <w:pPr>
        <w:pStyle w:val="a3"/>
        <w:jc w:val="right"/>
      </w:pPr>
      <w:r w:rsidRPr="00327541">
        <w:t>(абзац перший частини п'ятої статті 9 із змінами, внесеними</w:t>
      </w:r>
      <w:r w:rsidRPr="00327541">
        <w:br/>
        <w:t> згідно із Законом України від 21.12.2016 р. N 1798-VIII)</w:t>
      </w:r>
    </w:p>
    <w:p w:rsidR="00E62C99" w:rsidRPr="00327541" w:rsidRDefault="00FA2FA9">
      <w:pPr>
        <w:pStyle w:val="a3"/>
        <w:jc w:val="both"/>
      </w:pPr>
      <w:r w:rsidRPr="00327541">
        <w:t>З клопотанням про відсторонення від посади члена Національного агентства, який підозрюється або обвинувачується у вчиненні злочину, має право звернутися у встановленому законом порядку Генеральний прокурор або його заступник.</w:t>
      </w:r>
    </w:p>
    <w:p w:rsidR="00E62C99" w:rsidRPr="00327541" w:rsidRDefault="00FA2FA9">
      <w:pPr>
        <w:pStyle w:val="a3"/>
        <w:jc w:val="right"/>
      </w:pPr>
      <w:r w:rsidRPr="00327541">
        <w:t>(абзац другий частини п'ятої статті 9 із змінами, внесеними</w:t>
      </w:r>
      <w:r w:rsidRPr="00327541">
        <w:br/>
        <w:t> згідно із Законом України від 21.12.2016 р. N 1798-VIII)</w:t>
      </w:r>
    </w:p>
    <w:p w:rsidR="00E62C99" w:rsidRPr="00327541" w:rsidRDefault="00FA2FA9">
      <w:pPr>
        <w:pStyle w:val="a3"/>
        <w:jc w:val="both"/>
      </w:pPr>
      <w:r w:rsidRPr="00327541">
        <w:t>6. Члени та службовці апарату Національного агентства, їх близькі особи та майно перебувають під захистом держави. У разі надходження відповідної заяви від члена Національного агентства органи Національної поліції вживають необхідних заходів для забезпечення безпеки члена Національного агентства, його близьких осіб, збереження їхнього майна.</w:t>
      </w:r>
    </w:p>
    <w:p w:rsidR="00E62C99" w:rsidRPr="00327541" w:rsidRDefault="00FA2FA9">
      <w:pPr>
        <w:pStyle w:val="a3"/>
        <w:jc w:val="right"/>
      </w:pPr>
      <w:r w:rsidRPr="00327541">
        <w:t>(частина шоста статті 9 із змінами, внесеними</w:t>
      </w:r>
      <w:r w:rsidRPr="00327541">
        <w:br/>
        <w:t> згідно із Законом України від 10.11.2015 р. N 766-VIII)</w:t>
      </w:r>
    </w:p>
    <w:p w:rsidR="00E62C99" w:rsidRPr="00327541" w:rsidRDefault="00FA2FA9">
      <w:pPr>
        <w:pStyle w:val="a3"/>
        <w:jc w:val="both"/>
      </w:pPr>
      <w:r w:rsidRPr="00327541">
        <w:t>7. Посягання на життя і здоров'я члена чи службовця апарату Національного агентства, його близьких осіб, знищення чи пошкодження їх майна, погроза їм вбивством, насильством чи пошкодженням майна тягнуть за собою відповідальність, встановлену законом.</w:t>
      </w:r>
    </w:p>
    <w:p w:rsidR="00E62C99" w:rsidRPr="00327541" w:rsidRDefault="00FA2FA9">
      <w:pPr>
        <w:pStyle w:val="a3"/>
        <w:jc w:val="both"/>
      </w:pPr>
      <w:r w:rsidRPr="00327541">
        <w:t>8. Член Національного агентства має право на забезпечення засобами захисту, які надаються йому органами Національної поліції.</w:t>
      </w:r>
    </w:p>
    <w:p w:rsidR="00E62C99" w:rsidRPr="00327541" w:rsidRDefault="00FA2FA9">
      <w:pPr>
        <w:pStyle w:val="a3"/>
        <w:jc w:val="right"/>
      </w:pPr>
      <w:r w:rsidRPr="00327541">
        <w:t>(частина восьма статті 9 із змінами, внесеними</w:t>
      </w:r>
      <w:r w:rsidRPr="00327541">
        <w:br/>
        <w:t> згідно із Законом України від 10.11.2015 р. N 766-VIII)</w:t>
      </w:r>
    </w:p>
    <w:p w:rsidR="00E62C99" w:rsidRPr="00327541" w:rsidRDefault="00FA2FA9">
      <w:pPr>
        <w:pStyle w:val="3"/>
        <w:jc w:val="center"/>
        <w:rPr>
          <w:rFonts w:eastAsia="Times New Roman"/>
        </w:rPr>
      </w:pPr>
      <w:r w:rsidRPr="00327541">
        <w:rPr>
          <w:rFonts w:eastAsia="Times New Roman"/>
        </w:rPr>
        <w:t>Стаття 10. Правовий статус членів, працівників апарату та територіальних органів Національного агентства</w:t>
      </w:r>
    </w:p>
    <w:p w:rsidR="00E62C99" w:rsidRPr="00327541" w:rsidRDefault="00FA2FA9">
      <w:pPr>
        <w:pStyle w:val="a3"/>
        <w:jc w:val="both"/>
      </w:pPr>
      <w:r w:rsidRPr="00327541">
        <w:t>1. Члени Національного агентства є державними службовцями.</w:t>
      </w:r>
    </w:p>
    <w:p w:rsidR="00E62C99" w:rsidRPr="00327541" w:rsidRDefault="00FA2FA9">
      <w:pPr>
        <w:pStyle w:val="a3"/>
        <w:jc w:val="both"/>
      </w:pPr>
      <w:r w:rsidRPr="00327541">
        <w:t>2. Працівниками апарату Національного агентства та його територіальних органів є державні службовці, а також інші працівники, які виконують допоміжні функції.</w:t>
      </w:r>
    </w:p>
    <w:p w:rsidR="00E62C99" w:rsidRPr="00327541" w:rsidRDefault="00FA2FA9">
      <w:pPr>
        <w:pStyle w:val="3"/>
        <w:jc w:val="center"/>
        <w:rPr>
          <w:rFonts w:eastAsia="Times New Roman"/>
        </w:rPr>
      </w:pPr>
      <w:r w:rsidRPr="00327541">
        <w:rPr>
          <w:rFonts w:eastAsia="Times New Roman"/>
        </w:rPr>
        <w:t>Стаття 11. Повноваження Національного агентства</w:t>
      </w:r>
    </w:p>
    <w:p w:rsidR="00E62C99" w:rsidRPr="00327541" w:rsidRDefault="00FA2FA9">
      <w:pPr>
        <w:pStyle w:val="a3"/>
        <w:jc w:val="both"/>
      </w:pPr>
      <w:r w:rsidRPr="00327541">
        <w:t>1. До повноважень Національного агентства належать:</w:t>
      </w:r>
    </w:p>
    <w:p w:rsidR="00E62C99" w:rsidRPr="00327541" w:rsidRDefault="00FA2FA9">
      <w:pPr>
        <w:pStyle w:val="a3"/>
        <w:jc w:val="both"/>
      </w:pPr>
      <w:r w:rsidRPr="00327541">
        <w:t>1) проведення аналізу:</w:t>
      </w:r>
    </w:p>
    <w:p w:rsidR="00E62C99" w:rsidRPr="00327541" w:rsidRDefault="00FA2FA9">
      <w:pPr>
        <w:pStyle w:val="a3"/>
        <w:jc w:val="both"/>
      </w:pPr>
      <w:r w:rsidRPr="00327541">
        <w:lastRenderedPageBreak/>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E62C99" w:rsidRPr="00327541" w:rsidRDefault="00FA2FA9">
      <w:pPr>
        <w:pStyle w:val="a3"/>
        <w:jc w:val="both"/>
      </w:pPr>
      <w:r w:rsidRPr="00327541">
        <w:t>статистичних даних, результатів досліджень та іншої інформації стосовно ситуації щодо корупції;</w:t>
      </w:r>
    </w:p>
    <w:p w:rsidR="00E62C99" w:rsidRPr="00327541" w:rsidRDefault="00FA2FA9">
      <w:pPr>
        <w:pStyle w:val="a3"/>
        <w:jc w:val="both"/>
      </w:pPr>
      <w:r w:rsidRPr="00327541">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E62C99" w:rsidRPr="00327541" w:rsidRDefault="00FA2FA9">
      <w:pPr>
        <w:pStyle w:val="a3"/>
        <w:jc w:val="both"/>
      </w:pPr>
      <w:r w:rsidRPr="00327541">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E62C99" w:rsidRPr="00327541" w:rsidRDefault="00FA2FA9">
      <w:pPr>
        <w:pStyle w:val="a3"/>
        <w:jc w:val="both"/>
      </w:pPr>
      <w:r w:rsidRPr="00327541">
        <w:t>4) формування та реалізація антикорупційної політики, розроблення проектів нормативно-правових актів з цих питань;</w:t>
      </w:r>
    </w:p>
    <w:p w:rsidR="00E62C99" w:rsidRPr="00327541" w:rsidRDefault="00FA2FA9">
      <w:pPr>
        <w:pStyle w:val="a3"/>
        <w:jc w:val="both"/>
      </w:pPr>
      <w:r w:rsidRPr="00327541">
        <w:t>5) організація проведення досліджень з питань вивчення ситуації щодо корупції;</w:t>
      </w:r>
    </w:p>
    <w:p w:rsidR="00E62C99" w:rsidRPr="00327541" w:rsidRDefault="00FA2FA9">
      <w:pPr>
        <w:pStyle w:val="a3"/>
        <w:jc w:val="both"/>
      </w:pPr>
      <w:r w:rsidRPr="00327541">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E62C99" w:rsidRPr="00327541" w:rsidRDefault="00FA2FA9">
      <w:pPr>
        <w:pStyle w:val="a3"/>
        <w:jc w:val="both"/>
      </w:pPr>
      <w:r w:rsidRPr="00327541">
        <w:t xml:space="preserve">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w:t>
      </w:r>
      <w:proofErr w:type="spellStart"/>
      <w:r w:rsidRPr="00327541">
        <w:t>корупціогенних</w:t>
      </w:r>
      <w:proofErr w:type="spellEnd"/>
      <w:r w:rsidRPr="00327541">
        <w:t xml:space="preserve"> ризиків у своїй діяльності та реалізації ними заходів щодо їх усунення, у тому числі підготовки та виконання антикорупційних програм;</w:t>
      </w:r>
    </w:p>
    <w:p w:rsidR="00E62C99" w:rsidRPr="00327541" w:rsidRDefault="00FA2FA9">
      <w:pPr>
        <w:pStyle w:val="a3"/>
        <w:jc w:val="both"/>
      </w:pPr>
      <w:r w:rsidRPr="00327541">
        <w:t>8) здійснення в порядку, визначеному цим Законом, контролю та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w:t>
      </w:r>
    </w:p>
    <w:p w:rsidR="00E62C99" w:rsidRPr="00327541" w:rsidRDefault="00FA2FA9">
      <w:pPr>
        <w:pStyle w:val="a3"/>
        <w:jc w:val="both"/>
      </w:pPr>
      <w:r w:rsidRPr="00327541">
        <w:t>8</w:t>
      </w:r>
      <w:r w:rsidRPr="00327541">
        <w:rPr>
          <w:vertAlign w:val="superscript"/>
        </w:rPr>
        <w:t xml:space="preserve"> 1</w:t>
      </w:r>
      <w:r w:rsidRPr="00327541">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E62C99" w:rsidRPr="00327541" w:rsidRDefault="00FA2FA9">
      <w:pPr>
        <w:pStyle w:val="a3"/>
        <w:jc w:val="right"/>
      </w:pPr>
      <w:r w:rsidRPr="00327541">
        <w:t>(частину першу статті 11 доповнено пунктом 8</w:t>
      </w:r>
      <w:r w:rsidRPr="00327541">
        <w:rPr>
          <w:vertAlign w:val="superscript"/>
        </w:rPr>
        <w:t xml:space="preserve"> 1</w:t>
      </w:r>
      <w:r w:rsidRPr="00327541">
        <w:rPr>
          <w:vertAlign w:val="superscript"/>
        </w:rPr>
        <w:br/>
      </w:r>
      <w:r w:rsidRPr="00327541">
        <w:t> згідно із Законом України від 08.10.2015 р. N 731-VIII)</w:t>
      </w:r>
    </w:p>
    <w:p w:rsidR="00E62C99" w:rsidRPr="00327541" w:rsidRDefault="00FA2FA9">
      <w:pPr>
        <w:pStyle w:val="a3"/>
        <w:jc w:val="both"/>
      </w:pPr>
      <w:r w:rsidRPr="00327541">
        <w:t>8</w:t>
      </w:r>
      <w:r w:rsidRPr="00327541">
        <w:rPr>
          <w:vertAlign w:val="superscript"/>
        </w:rPr>
        <w:t xml:space="preserve"> 2</w:t>
      </w:r>
      <w:r w:rsidRPr="00327541">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E62C99" w:rsidRPr="00327541" w:rsidRDefault="00FA2FA9">
      <w:pPr>
        <w:pStyle w:val="a3"/>
        <w:jc w:val="right"/>
      </w:pPr>
      <w:r w:rsidRPr="00327541">
        <w:t>(частину першу статті 11 доповнено пунктом 8</w:t>
      </w:r>
      <w:r w:rsidRPr="00327541">
        <w:rPr>
          <w:vertAlign w:val="superscript"/>
        </w:rPr>
        <w:t xml:space="preserve"> 2</w:t>
      </w:r>
      <w:r w:rsidRPr="00327541">
        <w:rPr>
          <w:vertAlign w:val="superscript"/>
        </w:rPr>
        <w:br/>
      </w:r>
      <w:r w:rsidRPr="00327541">
        <w:t> згідно із Законом України від 08.10.2015 р. N 731-VIII)</w:t>
      </w:r>
    </w:p>
    <w:p w:rsidR="00E62C99" w:rsidRPr="00327541" w:rsidRDefault="00FA2FA9">
      <w:pPr>
        <w:pStyle w:val="a3"/>
        <w:jc w:val="both"/>
      </w:pPr>
      <w:r w:rsidRPr="00327541">
        <w:lastRenderedPageBreak/>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E62C99" w:rsidRPr="00327541" w:rsidRDefault="00FA2FA9">
      <w:pPr>
        <w:pStyle w:val="a3"/>
        <w:jc w:val="both"/>
      </w:pPr>
      <w:r w:rsidRPr="00327541">
        <w:t xml:space="preserve">10) пункт 10 частини першої статті 11 виключено </w:t>
      </w:r>
    </w:p>
    <w:p w:rsidR="00E62C99" w:rsidRPr="00327541" w:rsidRDefault="00FA2FA9">
      <w:pPr>
        <w:pStyle w:val="a3"/>
        <w:jc w:val="right"/>
      </w:pPr>
      <w:r w:rsidRPr="00327541">
        <w:t>(згідно із Законом України</w:t>
      </w:r>
      <w:r w:rsidRPr="00327541">
        <w:br/>
        <w:t> від 10.12.2015 р. N 889-VIII)</w:t>
      </w:r>
    </w:p>
    <w:p w:rsidR="00E62C99" w:rsidRPr="00327541" w:rsidRDefault="00FA2FA9">
      <w:pPr>
        <w:pStyle w:val="a3"/>
        <w:jc w:val="both"/>
      </w:pPr>
      <w:r w:rsidRPr="00327541">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E62C99" w:rsidRPr="00327541" w:rsidRDefault="00FA2FA9">
      <w:pPr>
        <w:pStyle w:val="a3"/>
        <w:jc w:val="both"/>
      </w:pPr>
      <w:r w:rsidRPr="00327541">
        <w:t>12) погодження антикорупційних програм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E62C99" w:rsidRPr="00327541" w:rsidRDefault="00FA2FA9">
      <w:pPr>
        <w:pStyle w:val="a3"/>
        <w:jc w:val="both"/>
      </w:pPr>
      <w:r w:rsidRPr="00327541">
        <w:t>13) здійснення співпраці із особами, які добросовісно повідомляють про можливі факти корупційних або пов'язаних з корупцією правопорушень, інших порушень цього Закону (викривачі), вжиття заходів щодо їх правового та іншого захисту, притягнення до відповідальності осіб, винних у порушенні їх прав, у зв'язку з таким інформуванням;</w:t>
      </w:r>
    </w:p>
    <w:p w:rsidR="00E62C99" w:rsidRPr="00327541" w:rsidRDefault="00FA2FA9">
      <w:pPr>
        <w:pStyle w:val="a3"/>
        <w:jc w:val="both"/>
      </w:pPr>
      <w:r w:rsidRPr="00327541">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E62C99" w:rsidRPr="00327541" w:rsidRDefault="00FA2FA9">
      <w:pPr>
        <w:pStyle w:val="a3"/>
        <w:jc w:val="right"/>
      </w:pPr>
      <w:r w:rsidRPr="00327541">
        <w:t>(пункт 14 частини першої статті 11 із змінами, внесеними</w:t>
      </w:r>
      <w:r w:rsidRPr="00327541">
        <w:br/>
        <w:t> згідно із Законом України від 10.12.2015 р. N 889-VIII)</w:t>
      </w:r>
    </w:p>
    <w:p w:rsidR="00E62C99" w:rsidRPr="00327541" w:rsidRDefault="00FA2FA9">
      <w:pPr>
        <w:pStyle w:val="a3"/>
        <w:jc w:val="both"/>
      </w:pPr>
      <w:r w:rsidRPr="00327541">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E62C99" w:rsidRPr="00327541" w:rsidRDefault="00FA2FA9">
      <w:pPr>
        <w:pStyle w:val="a3"/>
        <w:jc w:val="both"/>
      </w:pPr>
      <w:r w:rsidRPr="00327541">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E62C99" w:rsidRPr="00327541" w:rsidRDefault="00FA2FA9">
      <w:pPr>
        <w:pStyle w:val="a3"/>
        <w:jc w:val="both"/>
      </w:pPr>
      <w:r w:rsidRPr="00327541">
        <w:t>17) залучення громадськості до формування, реалізації та моніторингу антикорупційної політики;</w:t>
      </w:r>
    </w:p>
    <w:p w:rsidR="00E62C99" w:rsidRPr="00327541" w:rsidRDefault="00FA2FA9">
      <w:pPr>
        <w:pStyle w:val="a3"/>
        <w:jc w:val="both"/>
      </w:pPr>
      <w:r w:rsidRPr="00327541">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E62C99" w:rsidRPr="00327541" w:rsidRDefault="00FA2FA9">
      <w:pPr>
        <w:pStyle w:val="a3"/>
        <w:jc w:val="both"/>
      </w:pPr>
      <w:r w:rsidRPr="00327541">
        <w:t>19) обмін інформацією з компетентними органами іноземних держав та міжнародними організаціями;</w:t>
      </w:r>
    </w:p>
    <w:p w:rsidR="00E62C99" w:rsidRPr="00327541" w:rsidRDefault="00FA2FA9">
      <w:pPr>
        <w:pStyle w:val="a3"/>
        <w:jc w:val="both"/>
      </w:pPr>
      <w:r w:rsidRPr="00327541">
        <w:t>20) інші повноваження, визначені законом.</w:t>
      </w:r>
    </w:p>
    <w:p w:rsidR="00E62C99" w:rsidRPr="00327541" w:rsidRDefault="00FA2FA9">
      <w:pPr>
        <w:pStyle w:val="3"/>
        <w:jc w:val="center"/>
        <w:rPr>
          <w:rFonts w:eastAsia="Times New Roman"/>
        </w:rPr>
      </w:pPr>
      <w:r w:rsidRPr="00327541">
        <w:rPr>
          <w:rFonts w:eastAsia="Times New Roman"/>
        </w:rPr>
        <w:t>Стаття 12. Права Національного агентства</w:t>
      </w:r>
    </w:p>
    <w:p w:rsidR="00E62C99" w:rsidRPr="00327541" w:rsidRDefault="00FA2FA9">
      <w:pPr>
        <w:pStyle w:val="a3"/>
        <w:jc w:val="both"/>
      </w:pPr>
      <w:r w:rsidRPr="00327541">
        <w:lastRenderedPageBreak/>
        <w:t>1. Національне агентство з метою виконання покладених на нього повноважень має такі права:</w:t>
      </w:r>
    </w:p>
    <w:p w:rsidR="00E62C99" w:rsidRPr="00327541" w:rsidRDefault="00FA2FA9">
      <w:pPr>
        <w:pStyle w:val="a3"/>
        <w:jc w:val="both"/>
      </w:pPr>
      <w:r w:rsidRPr="00327541">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необхідну для виконання покладених на нього завдань;</w:t>
      </w:r>
    </w:p>
    <w:p w:rsidR="00E62C99" w:rsidRPr="00327541" w:rsidRDefault="00FA2FA9">
      <w:pPr>
        <w:pStyle w:val="a3"/>
        <w:jc w:val="both"/>
      </w:pPr>
      <w:r w:rsidRPr="00327541">
        <w:t>2) мати прямий доступ до інформаційних баз даних державних органів, органів влади Автономної Республіки Крим, органів місцевого самоврядування, користуватися державними, у тому числі урядовими системами зв'язку і комунікацій, мережами спеціального зв'язку та іншими технічними засобами;</w:t>
      </w:r>
    </w:p>
    <w:p w:rsidR="00E62C99" w:rsidRPr="00327541" w:rsidRDefault="00FA2FA9">
      <w:pPr>
        <w:pStyle w:val="a3"/>
        <w:jc w:val="both"/>
      </w:pPr>
      <w:r w:rsidRPr="00327541">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E62C99" w:rsidRPr="00327541" w:rsidRDefault="00FA2FA9">
      <w:pPr>
        <w:pStyle w:val="a3"/>
        <w:jc w:val="both"/>
      </w:pPr>
      <w:r w:rsidRPr="00327541">
        <w:t>4) створювати комісії та робочі групи, організовувати конференції, семінари і наради з питань запобігання і протидії корупції;</w:t>
      </w:r>
    </w:p>
    <w:p w:rsidR="00E62C99" w:rsidRPr="00327541" w:rsidRDefault="00FA2FA9">
      <w:pPr>
        <w:pStyle w:val="a3"/>
        <w:jc w:val="both"/>
      </w:pPr>
      <w:r w:rsidRPr="00327541">
        <w:t>5) приймати з питань, що належать до його компетенції, обов'язкові для виконання нормативно-правові акти;</w:t>
      </w:r>
    </w:p>
    <w:p w:rsidR="00E62C99" w:rsidRPr="00327541" w:rsidRDefault="00FA2FA9">
      <w:pPr>
        <w:pStyle w:val="a3"/>
        <w:jc w:val="both"/>
      </w:pPr>
      <w:r w:rsidRPr="00327541">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E62C99" w:rsidRPr="00327541" w:rsidRDefault="00FA2FA9">
      <w:pPr>
        <w:pStyle w:val="a3"/>
        <w:jc w:val="both"/>
      </w:pPr>
      <w:r w:rsidRPr="00327541">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зокрема щодо підготовки та виконання антикорупційних програм;</w:t>
      </w:r>
    </w:p>
    <w:p w:rsidR="00E62C99" w:rsidRPr="00327541" w:rsidRDefault="00FA2FA9">
      <w:pPr>
        <w:pStyle w:val="a3"/>
        <w:jc w:val="both"/>
      </w:pPr>
      <w:r w:rsidRPr="00327541">
        <w:t>8)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w:t>
      </w:r>
    </w:p>
    <w:p w:rsidR="00E62C99" w:rsidRPr="00327541" w:rsidRDefault="00FA2FA9">
      <w:pPr>
        <w:pStyle w:val="a3"/>
        <w:jc w:val="both"/>
      </w:pPr>
      <w:r w:rsidRPr="00327541">
        <w:t>9) 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E62C99" w:rsidRPr="00327541" w:rsidRDefault="00FA2FA9">
      <w:pPr>
        <w:pStyle w:val="a3"/>
        <w:jc w:val="both"/>
      </w:pPr>
      <w:r w:rsidRPr="00327541">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E62C99" w:rsidRPr="00327541" w:rsidRDefault="00FA2FA9">
      <w:pPr>
        <w:pStyle w:val="a3"/>
        <w:jc w:val="both"/>
      </w:pPr>
      <w:r w:rsidRPr="00327541">
        <w:t>11) затверджувати методологію оцінювання корупційних ризиків у діяльності органів влади, проводити аналіз антикорупційних програм органів влади та надавати обов'язкові для розгляду пропозиції до таких програм;</w:t>
      </w:r>
    </w:p>
    <w:p w:rsidR="00E62C99" w:rsidRPr="00327541" w:rsidRDefault="00FA2FA9">
      <w:pPr>
        <w:pStyle w:val="a3"/>
        <w:jc w:val="both"/>
      </w:pPr>
      <w:r w:rsidRPr="00327541">
        <w:t xml:space="preserve">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w:t>
      </w:r>
      <w:r w:rsidRPr="00327541">
        <w:lastRenderedPageBreak/>
        <w:t>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E62C99" w:rsidRPr="00327541" w:rsidRDefault="00FA2FA9">
      <w:pPr>
        <w:pStyle w:val="a3"/>
        <w:jc w:val="right"/>
      </w:pPr>
      <w:r w:rsidRPr="00327541">
        <w:t>(пункт 12 частини першої статті 12 із змінами, внесеними</w:t>
      </w:r>
      <w:r w:rsidRPr="00327541">
        <w:br/>
        <w:t> згідно із Законом України від 12.02.2015 р. N 198-VIII)</w:t>
      </w:r>
    </w:p>
    <w:p w:rsidR="00E62C99" w:rsidRPr="00327541" w:rsidRDefault="00FA2FA9">
      <w:pPr>
        <w:pStyle w:val="a3"/>
        <w:jc w:val="both"/>
      </w:pPr>
      <w:r w:rsidRPr="00327541">
        <w:t>12</w:t>
      </w:r>
      <w:r w:rsidRPr="00327541">
        <w:rPr>
          <w:vertAlign w:val="superscript"/>
        </w:rPr>
        <w:t xml:space="preserve"> 1</w:t>
      </w:r>
      <w:r w:rsidRPr="00327541">
        <w:t>) складати протоколи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E62C99" w:rsidRPr="00327541" w:rsidRDefault="00FA2FA9">
      <w:pPr>
        <w:pStyle w:val="a3"/>
        <w:jc w:val="right"/>
      </w:pPr>
      <w:r w:rsidRPr="00327541">
        <w:t>(частину першу статті 12 доповнено пунктом 12</w:t>
      </w:r>
      <w:r w:rsidRPr="00327541">
        <w:rPr>
          <w:vertAlign w:val="superscript"/>
        </w:rPr>
        <w:t xml:space="preserve"> 1</w:t>
      </w:r>
      <w:r w:rsidRPr="00327541">
        <w:t xml:space="preserve"> згідно із</w:t>
      </w:r>
      <w:r w:rsidRPr="00327541">
        <w:br/>
        <w:t> Законом України від 12.02.2015 р. N 198-VIII)</w:t>
      </w:r>
    </w:p>
    <w:p w:rsidR="00E62C99" w:rsidRPr="00327541" w:rsidRDefault="00FA2FA9">
      <w:pPr>
        <w:pStyle w:val="a3"/>
        <w:jc w:val="both"/>
      </w:pPr>
      <w:r w:rsidRPr="00327541">
        <w:t>13) інші права, передбачені законом.</w:t>
      </w:r>
    </w:p>
    <w:p w:rsidR="00E62C99" w:rsidRPr="00327541" w:rsidRDefault="00FA2FA9">
      <w:pPr>
        <w:pStyle w:val="a3"/>
        <w:jc w:val="both"/>
      </w:pPr>
      <w:r w:rsidRPr="00327541">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E62C99" w:rsidRPr="00327541" w:rsidRDefault="00FA2FA9">
      <w:pPr>
        <w:pStyle w:val="a3"/>
        <w:jc w:val="both"/>
      </w:pPr>
      <w:r w:rsidRPr="00327541">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E62C99" w:rsidRPr="00327541" w:rsidRDefault="00FA2FA9">
      <w:pPr>
        <w:pStyle w:val="a3"/>
        <w:jc w:val="both"/>
      </w:pPr>
      <w:r w:rsidRPr="00327541">
        <w:t>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згідно з рішенням Національного агентства.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E62C99" w:rsidRPr="00327541" w:rsidRDefault="00FA2FA9">
      <w:pPr>
        <w:pStyle w:val="a3"/>
        <w:jc w:val="right"/>
      </w:pPr>
      <w:r w:rsidRPr="00327541">
        <w:t>(частина третя статті 12 у редакції</w:t>
      </w:r>
      <w:r w:rsidRPr="00327541">
        <w:br/>
        <w:t> Закону України від 12.02.2015 р. N 198-VIII)</w:t>
      </w:r>
    </w:p>
    <w:p w:rsidR="00E62C99" w:rsidRPr="00327541" w:rsidRDefault="00FA2FA9">
      <w:pPr>
        <w:pStyle w:val="a3"/>
        <w:jc w:val="both"/>
      </w:pPr>
      <w:r w:rsidRPr="00327541">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упродовж десяти робочих днів з дня одержання запиту.</w:t>
      </w:r>
    </w:p>
    <w:p w:rsidR="00E62C99" w:rsidRPr="00327541" w:rsidRDefault="00FA2FA9">
      <w:pPr>
        <w:pStyle w:val="a3"/>
        <w:jc w:val="both"/>
      </w:pPr>
      <w:r w:rsidRPr="00327541">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E62C99" w:rsidRPr="00327541" w:rsidRDefault="00FA2FA9">
      <w:pPr>
        <w:pStyle w:val="a3"/>
        <w:jc w:val="both"/>
      </w:pPr>
      <w:r w:rsidRPr="00327541">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E62C99" w:rsidRPr="00327541" w:rsidRDefault="00FA2FA9">
      <w:pPr>
        <w:pStyle w:val="a3"/>
        <w:jc w:val="both"/>
      </w:pPr>
      <w:r w:rsidRPr="00327541">
        <w:lastRenderedPageBreak/>
        <w:t>Нормативно-правові акти Національного агентства, які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rsidR="00E62C99" w:rsidRPr="00327541" w:rsidRDefault="00FA2FA9">
      <w:pPr>
        <w:pStyle w:val="3"/>
        <w:jc w:val="center"/>
        <w:rPr>
          <w:rFonts w:eastAsia="Times New Roman"/>
        </w:rPr>
      </w:pPr>
      <w:r w:rsidRPr="00327541">
        <w:rPr>
          <w:rFonts w:eastAsia="Times New Roman"/>
        </w:rPr>
        <w:t>Стаття 13. Уповноважені особи Національного агентства</w:t>
      </w:r>
    </w:p>
    <w:p w:rsidR="00E62C99" w:rsidRPr="00327541" w:rsidRDefault="00FA2FA9">
      <w:pPr>
        <w:pStyle w:val="a3"/>
        <w:jc w:val="both"/>
      </w:pPr>
      <w:r w:rsidRPr="00327541">
        <w:t>1. Уповноваженими особами Національного агентства є Голова та члени Національного агентства, а також уповноважені Національним агентством посадові особи.</w:t>
      </w:r>
    </w:p>
    <w:p w:rsidR="00E62C99" w:rsidRPr="00327541" w:rsidRDefault="00FA2FA9">
      <w:pPr>
        <w:pStyle w:val="a3"/>
        <w:jc w:val="both"/>
      </w:pPr>
      <w:r w:rsidRPr="00327541">
        <w:t>2. Уповноважені особи Національного агентства мають право:</w:t>
      </w:r>
    </w:p>
    <w:p w:rsidR="00E62C99" w:rsidRPr="00327541" w:rsidRDefault="00FA2FA9">
      <w:pPr>
        <w:pStyle w:val="a3"/>
        <w:jc w:val="both"/>
      </w:pPr>
      <w:r w:rsidRPr="00327541">
        <w:t>безперешкодно входити до приміщень державних органів, органів влади Автономної Республіки Крим, органів місцевого самоврядування за службовим посвідченням та мати доступ до документів та інших матеріалів, необхідних для проведення перевірки;</w:t>
      </w:r>
    </w:p>
    <w:p w:rsidR="00E62C99" w:rsidRPr="00327541" w:rsidRDefault="00FA2FA9">
      <w:pPr>
        <w:pStyle w:val="a3"/>
        <w:jc w:val="both"/>
      </w:pPr>
      <w:r w:rsidRPr="00327541">
        <w:t>вимагати необхідні документи та іншу інформацію у зв'язку з реалізацією своїх повноважень з урахуванням обмежень, встановлених законом;</w:t>
      </w:r>
    </w:p>
    <w:p w:rsidR="00E62C99" w:rsidRPr="00327541" w:rsidRDefault="00FA2FA9">
      <w:pPr>
        <w:pStyle w:val="a3"/>
        <w:jc w:val="both"/>
      </w:pPr>
      <w:r w:rsidRPr="00327541">
        <w:t>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w:t>
      </w:r>
    </w:p>
    <w:p w:rsidR="00E62C99" w:rsidRPr="00327541" w:rsidRDefault="00FA2FA9">
      <w:pPr>
        <w:pStyle w:val="a3"/>
        <w:jc w:val="both"/>
      </w:pPr>
      <w:r w:rsidRPr="00327541">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E62C99" w:rsidRPr="00327541" w:rsidRDefault="00FA2FA9">
      <w:pPr>
        <w:pStyle w:val="a3"/>
        <w:jc w:val="both"/>
      </w:pPr>
      <w:r w:rsidRPr="00327541">
        <w:t>представляти Національне агентство в судах у порядку, встановленому законом.</w:t>
      </w:r>
    </w:p>
    <w:p w:rsidR="00E62C99" w:rsidRPr="00327541" w:rsidRDefault="00FA2FA9">
      <w:pPr>
        <w:pStyle w:val="a3"/>
        <w:jc w:val="both"/>
      </w:pPr>
      <w:r w:rsidRPr="00327541">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E62C99" w:rsidRPr="00327541" w:rsidRDefault="00FA2FA9">
      <w:pPr>
        <w:pStyle w:val="a3"/>
        <w:jc w:val="both"/>
      </w:pPr>
      <w:r w:rsidRPr="00327541">
        <w:t>4. Голові та членам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E62C99" w:rsidRPr="00327541" w:rsidRDefault="00FA2FA9">
      <w:pPr>
        <w:pStyle w:val="3"/>
        <w:jc w:val="center"/>
        <w:rPr>
          <w:rFonts w:eastAsia="Times New Roman"/>
        </w:rPr>
      </w:pPr>
      <w:r w:rsidRPr="00327541">
        <w:rPr>
          <w:rFonts w:eastAsia="Times New Roman"/>
        </w:rPr>
        <w:t>Стаття 14. Контроль за діяльністю Національного агентства</w:t>
      </w:r>
    </w:p>
    <w:p w:rsidR="00E62C99" w:rsidRPr="00327541" w:rsidRDefault="00FA2FA9">
      <w:pPr>
        <w:pStyle w:val="a3"/>
        <w:jc w:val="both"/>
      </w:pPr>
      <w:r w:rsidRPr="00327541">
        <w:t>1. Контроль за витрачанням Національним агентством коштів здійснюється Рахунковою палатою шляхом проведення аудиту один раз на два роки.</w:t>
      </w:r>
    </w:p>
    <w:p w:rsidR="00E62C99" w:rsidRPr="00327541" w:rsidRDefault="00FA2FA9">
      <w:pPr>
        <w:pStyle w:val="a3"/>
        <w:jc w:val="both"/>
      </w:pPr>
      <w:r w:rsidRPr="00327541">
        <w:t>2. Громадський контроль за діяльністю Національного агентства забезпечується через Громадську раду при Національному агентстві, яка утворюється та формується Кабінетом Міністрів України з 15 осіб на підставі результатів конкурсу.</w:t>
      </w:r>
    </w:p>
    <w:p w:rsidR="00E62C99" w:rsidRPr="00327541" w:rsidRDefault="00FA2FA9">
      <w:pPr>
        <w:pStyle w:val="a3"/>
        <w:jc w:val="both"/>
      </w:pPr>
      <w:r w:rsidRPr="00327541">
        <w:t>Порядок організації та проведення конкурсу з формування Громадської ради при Національному агентстві визначається Кабінетом Міністрів України.</w:t>
      </w:r>
    </w:p>
    <w:p w:rsidR="00E62C99" w:rsidRPr="00327541" w:rsidRDefault="00FA2FA9">
      <w:pPr>
        <w:pStyle w:val="a3"/>
        <w:jc w:val="both"/>
      </w:pPr>
      <w:r w:rsidRPr="00327541">
        <w:t>3. Громадська рада при Національному агентстві заслуховує інформацію про діяльність, виконання планів і завдань Національного агентства, затверджує щорічні звіти про діяльність Національного агентства, надає висновки за результатами експертизи проектів актів Національного агентства, делегує для участі в засіданнях Національного агентства свого представника з правом дорадчого голосу.</w:t>
      </w:r>
    </w:p>
    <w:p w:rsidR="00E62C99" w:rsidRPr="00327541" w:rsidRDefault="00FA2FA9">
      <w:pPr>
        <w:pStyle w:val="a3"/>
        <w:jc w:val="both"/>
      </w:pPr>
      <w:r w:rsidRPr="00327541">
        <w:lastRenderedPageBreak/>
        <w:t xml:space="preserve">4. Національне агентство готує щорічні звіти про свою діяльність, які після затвердження Громадською радою при Національному агентстві оприлюднюються на його офіційному </w:t>
      </w:r>
      <w:proofErr w:type="spellStart"/>
      <w:r w:rsidRPr="00327541">
        <w:t>веб-сайті</w:t>
      </w:r>
      <w:proofErr w:type="spellEnd"/>
      <w:r w:rsidRPr="00327541">
        <w:t>.</w:t>
      </w:r>
    </w:p>
    <w:p w:rsidR="00E62C99" w:rsidRPr="00327541" w:rsidRDefault="00FA2FA9">
      <w:pPr>
        <w:pStyle w:val="3"/>
        <w:jc w:val="center"/>
        <w:rPr>
          <w:rFonts w:eastAsia="Times New Roman"/>
        </w:rPr>
      </w:pPr>
      <w:r w:rsidRPr="00327541">
        <w:rPr>
          <w:rFonts w:eastAsia="Times New Roman"/>
        </w:rPr>
        <w:t>Стаття 15. Соціальний захист членів та працівників апарату Національного агентства</w:t>
      </w:r>
    </w:p>
    <w:p w:rsidR="00E62C99" w:rsidRPr="00327541" w:rsidRDefault="00FA2FA9">
      <w:pPr>
        <w:pStyle w:val="a3"/>
        <w:jc w:val="both"/>
      </w:pPr>
      <w:r w:rsidRPr="00327541">
        <w:t>1. Члени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E62C99" w:rsidRPr="00327541" w:rsidRDefault="00FA2FA9">
      <w:pPr>
        <w:pStyle w:val="a3"/>
        <w:jc w:val="right"/>
      </w:pPr>
      <w:r w:rsidRPr="00327541">
        <w:t>(частина перша статті 15 у редакції</w:t>
      </w:r>
      <w:r w:rsidRPr="00327541">
        <w:br/>
        <w:t> Закону України від 28.12.2014 р. N 77-VIII)</w:t>
      </w:r>
    </w:p>
    <w:p w:rsidR="00E62C99" w:rsidRPr="00327541" w:rsidRDefault="00FA2FA9">
      <w:pPr>
        <w:pStyle w:val="a3"/>
        <w:jc w:val="both"/>
      </w:pPr>
      <w:r w:rsidRPr="00327541">
        <w:t>2. У разі загибелі (смерті) члена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E62C99" w:rsidRPr="00327541" w:rsidRDefault="00FA2FA9">
      <w:pPr>
        <w:pStyle w:val="a3"/>
        <w:jc w:val="both"/>
      </w:pPr>
      <w:r w:rsidRPr="00327541">
        <w:t>3. Частину третю статті 15 виключено</w:t>
      </w:r>
    </w:p>
    <w:p w:rsidR="00E62C99" w:rsidRPr="00327541" w:rsidRDefault="00FA2FA9">
      <w:pPr>
        <w:pStyle w:val="a3"/>
        <w:jc w:val="right"/>
      </w:pPr>
      <w:r w:rsidRPr="00327541">
        <w:t>(згідно із Законом України</w:t>
      </w:r>
      <w:r w:rsidRPr="00327541">
        <w:br/>
        <w:t> від 28.12.2014 р. N 77-VIII)</w:t>
      </w:r>
    </w:p>
    <w:p w:rsidR="00E62C99" w:rsidRPr="00327541" w:rsidRDefault="00FA2FA9">
      <w:pPr>
        <w:pStyle w:val="a3"/>
        <w:jc w:val="both"/>
      </w:pPr>
      <w:r w:rsidRPr="00327541">
        <w:t>4. Шкода, завдана майну члена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E62C99" w:rsidRPr="00327541" w:rsidRDefault="00FA2FA9">
      <w:pPr>
        <w:pStyle w:val="3"/>
        <w:jc w:val="center"/>
        <w:rPr>
          <w:rFonts w:eastAsia="Times New Roman"/>
        </w:rPr>
      </w:pPr>
      <w:r w:rsidRPr="00327541">
        <w:rPr>
          <w:rFonts w:eastAsia="Times New Roman"/>
        </w:rPr>
        <w:t>Стаття 16. Оплата праці членів та працівників апарату Національного агентства</w:t>
      </w:r>
    </w:p>
    <w:p w:rsidR="00E62C99" w:rsidRPr="00327541" w:rsidRDefault="00FA2FA9">
      <w:pPr>
        <w:pStyle w:val="a3"/>
        <w:jc w:val="both"/>
      </w:pPr>
      <w:r w:rsidRPr="00327541">
        <w:t>1. Заробітна плата членів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E62C99" w:rsidRPr="00327541" w:rsidRDefault="00FA2FA9">
      <w:pPr>
        <w:pStyle w:val="a3"/>
        <w:jc w:val="both"/>
      </w:pPr>
      <w:r w:rsidRPr="00327541">
        <w:t>2. Заробітна плата членів та службовців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E62C99" w:rsidRPr="00327541" w:rsidRDefault="00FA2FA9">
      <w:pPr>
        <w:pStyle w:val="a3"/>
        <w:jc w:val="both"/>
      </w:pPr>
      <w:r w:rsidRPr="00327541">
        <w:t>Посадовий оклад члена Національного агентства становить 19,5 прожиткового мінімуму для працездатних осіб, встановленого на 1 січня календарного року. Посадовий оклад Голови Національного агентства встановлюється пропорційно до посадового окладу члена Національного агентства з коефіцієнтом 1,3. Посадовий оклад службовця апарату Національного агентства встановлюється на рівні відповідних категорій посад Секретаріату Кабінету Міністрів України.</w:t>
      </w:r>
    </w:p>
    <w:p w:rsidR="00E62C99" w:rsidRPr="00327541" w:rsidRDefault="00FA2FA9">
      <w:pPr>
        <w:pStyle w:val="a3"/>
        <w:jc w:val="right"/>
      </w:pPr>
      <w:r w:rsidRPr="00327541">
        <w:t>(абзац другий частини другої статті 16 із змінами,</w:t>
      </w:r>
      <w:r w:rsidRPr="00327541">
        <w:br/>
        <w:t> внесеними згідно із Законом України від 06.12.2016 р. N 1774-VIII)</w:t>
      </w:r>
    </w:p>
    <w:p w:rsidR="00E62C99" w:rsidRPr="00327541" w:rsidRDefault="00FA2FA9">
      <w:pPr>
        <w:pStyle w:val="a3"/>
        <w:jc w:val="both"/>
      </w:pPr>
      <w:r w:rsidRPr="00327541">
        <w:lastRenderedPageBreak/>
        <w:t>3. Надбавки за вислугу років та доплати за ранг, премії та інші надбавки членам та державним службовцям Національного агентства виплачуються відповідно до Закону України "Про державну службу".</w:t>
      </w:r>
    </w:p>
    <w:p w:rsidR="00E62C99" w:rsidRPr="00327541" w:rsidRDefault="00FA2FA9">
      <w:pPr>
        <w:pStyle w:val="3"/>
        <w:jc w:val="center"/>
        <w:rPr>
          <w:rFonts w:eastAsia="Times New Roman"/>
        </w:rPr>
      </w:pPr>
      <w:r w:rsidRPr="00327541">
        <w:rPr>
          <w:rFonts w:eastAsia="Times New Roman"/>
        </w:rPr>
        <w:t>Стаття 17. Фінансове та матеріально-технічне забезпечення Національного агентства</w:t>
      </w:r>
    </w:p>
    <w:p w:rsidR="00E62C99" w:rsidRPr="00327541" w:rsidRDefault="00FA2FA9">
      <w:pPr>
        <w:pStyle w:val="a3"/>
        <w:jc w:val="both"/>
      </w:pPr>
      <w:r w:rsidRPr="00327541">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E62C99" w:rsidRPr="00327541" w:rsidRDefault="00FA2FA9">
      <w:pPr>
        <w:pStyle w:val="a3"/>
        <w:jc w:val="both"/>
      </w:pPr>
      <w:r w:rsidRPr="00327541">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E62C99" w:rsidRPr="00327541" w:rsidRDefault="00FA2FA9">
      <w:pPr>
        <w:pStyle w:val="a3"/>
        <w:jc w:val="both"/>
      </w:pPr>
      <w:r w:rsidRPr="00327541">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E62C99" w:rsidRPr="00327541" w:rsidRDefault="00FA2FA9">
      <w:pPr>
        <w:pStyle w:val="a3"/>
        <w:jc w:val="both"/>
      </w:pPr>
      <w:r w:rsidRPr="00327541">
        <w:t>3. Національне агентство є головним розпорядником коштів Державного бюджету України, що виділяються на його фінансування.</w:t>
      </w:r>
    </w:p>
    <w:p w:rsidR="00E62C99" w:rsidRPr="00327541" w:rsidRDefault="00FA2FA9">
      <w:pPr>
        <w:pStyle w:val="a3"/>
        <w:jc w:val="both"/>
      </w:pPr>
      <w:r w:rsidRPr="00327541">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E62C99" w:rsidRPr="00327541" w:rsidRDefault="00FA2FA9">
      <w:pPr>
        <w:pStyle w:val="a3"/>
        <w:jc w:val="both"/>
      </w:pPr>
      <w:r w:rsidRPr="00327541">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E62C99" w:rsidRPr="00327541" w:rsidRDefault="00FA2FA9">
      <w:pPr>
        <w:pStyle w:val="3"/>
        <w:jc w:val="center"/>
        <w:rPr>
          <w:rFonts w:eastAsia="Times New Roman"/>
        </w:rPr>
      </w:pPr>
      <w:r w:rsidRPr="00327541">
        <w:rPr>
          <w:rFonts w:eastAsia="Times New Roman"/>
        </w:rPr>
        <w:t>Розділ III</w:t>
      </w:r>
      <w:r w:rsidRPr="00327541">
        <w:rPr>
          <w:rFonts w:eastAsia="Times New Roman"/>
        </w:rPr>
        <w:br/>
        <w:t>ФОРМУВАННЯ ТА РЕАЛІЗАЦІЯ АНТИКОРУПЦІЙНОЇ ПОЛІТИКИ</w:t>
      </w:r>
    </w:p>
    <w:p w:rsidR="00E62C99" w:rsidRPr="00327541" w:rsidRDefault="00FA2FA9">
      <w:pPr>
        <w:pStyle w:val="3"/>
        <w:jc w:val="center"/>
        <w:rPr>
          <w:rFonts w:eastAsia="Times New Roman"/>
        </w:rPr>
      </w:pPr>
      <w:r w:rsidRPr="00327541">
        <w:rPr>
          <w:rFonts w:eastAsia="Times New Roman"/>
        </w:rPr>
        <w:t>Стаття 18. Антикорупційна політика</w:t>
      </w:r>
    </w:p>
    <w:p w:rsidR="00E62C99" w:rsidRPr="00327541" w:rsidRDefault="00FA2FA9">
      <w:pPr>
        <w:pStyle w:val="a3"/>
        <w:jc w:val="both"/>
      </w:pPr>
      <w:r w:rsidRPr="00327541">
        <w:t>1. Засади антикорупційної політики (Антикорупційна стратегія) визначаються Верховною Радою України.</w:t>
      </w:r>
    </w:p>
    <w:p w:rsidR="00E62C99" w:rsidRPr="00327541" w:rsidRDefault="00FA2FA9">
      <w:pPr>
        <w:pStyle w:val="a3"/>
        <w:jc w:val="both"/>
      </w:pPr>
      <w:r w:rsidRPr="00327541">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E62C99" w:rsidRPr="00327541" w:rsidRDefault="00FA2FA9">
      <w:pPr>
        <w:pStyle w:val="a3"/>
        <w:jc w:val="both"/>
      </w:pPr>
      <w:r w:rsidRPr="00327541">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E62C99" w:rsidRPr="00327541" w:rsidRDefault="00FA2FA9">
      <w:pPr>
        <w:pStyle w:val="a3"/>
        <w:jc w:val="both"/>
      </w:pPr>
      <w:r w:rsidRPr="00327541">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E62C99" w:rsidRPr="00327541" w:rsidRDefault="00FA2FA9">
      <w:pPr>
        <w:pStyle w:val="a3"/>
        <w:jc w:val="both"/>
      </w:pPr>
      <w:r w:rsidRPr="00327541">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E62C99" w:rsidRPr="00327541" w:rsidRDefault="00FA2FA9">
      <w:pPr>
        <w:pStyle w:val="a3"/>
        <w:jc w:val="both"/>
      </w:pPr>
      <w:r w:rsidRPr="00327541">
        <w:lastRenderedPageBreak/>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E62C99" w:rsidRPr="00327541" w:rsidRDefault="00FA2FA9">
      <w:pPr>
        <w:pStyle w:val="3"/>
        <w:jc w:val="center"/>
        <w:rPr>
          <w:rFonts w:eastAsia="Times New Roman"/>
        </w:rPr>
      </w:pPr>
      <w:r w:rsidRPr="00327541">
        <w:rPr>
          <w:rFonts w:eastAsia="Times New Roman"/>
        </w:rPr>
        <w:t>Стаття 19. Антикорупційні програми</w:t>
      </w:r>
    </w:p>
    <w:p w:rsidR="00E62C99" w:rsidRPr="00327541" w:rsidRDefault="00FA2FA9">
      <w:pPr>
        <w:pStyle w:val="a3"/>
        <w:jc w:val="both"/>
      </w:pPr>
      <w:r w:rsidRPr="00327541">
        <w:t>1. Антикорупційні програми приймаються в:</w:t>
      </w:r>
    </w:p>
    <w:p w:rsidR="00E62C99" w:rsidRPr="00327541" w:rsidRDefault="00FA2FA9">
      <w:pPr>
        <w:pStyle w:val="a3"/>
        <w:jc w:val="both"/>
      </w:pPr>
      <w:r w:rsidRPr="00327541">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E62C99" w:rsidRPr="00327541" w:rsidRDefault="00FA2FA9">
      <w:pPr>
        <w:pStyle w:val="a3"/>
        <w:jc w:val="both"/>
      </w:pPr>
      <w:r w:rsidRPr="00327541">
        <w:t>Апараті Ради національної безпеки і оборони України - шляхом затвердження Секретарем Ради національної безпеки і оборони України;</w:t>
      </w:r>
    </w:p>
    <w:p w:rsidR="00E62C99" w:rsidRPr="00327541" w:rsidRDefault="00FA2FA9">
      <w:pPr>
        <w:pStyle w:val="a3"/>
        <w:jc w:val="both"/>
      </w:pPr>
      <w:r w:rsidRPr="00327541">
        <w:t>Національному банку України - шляхом затвердження Правлінням банку;</w:t>
      </w:r>
    </w:p>
    <w:p w:rsidR="00E62C99" w:rsidRPr="00327541" w:rsidRDefault="00FA2FA9">
      <w:pPr>
        <w:pStyle w:val="a3"/>
        <w:jc w:val="right"/>
      </w:pPr>
      <w:r w:rsidRPr="00327541">
        <w:t>(абзац четвертий частини першої статті 19 із змінами, внесеними</w:t>
      </w:r>
      <w:r w:rsidRPr="00327541">
        <w:br/>
        <w:t> згідно із Законом України від 02.07.2015 р. N 576-VIII)</w:t>
      </w:r>
    </w:p>
    <w:p w:rsidR="00E62C99" w:rsidRPr="00327541" w:rsidRDefault="00FA2FA9">
      <w:pPr>
        <w:pStyle w:val="a3"/>
        <w:jc w:val="both"/>
      </w:pPr>
      <w:r w:rsidRPr="00327541">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E62C99" w:rsidRPr="00327541" w:rsidRDefault="00FA2FA9">
      <w:pPr>
        <w:pStyle w:val="a3"/>
        <w:jc w:val="right"/>
      </w:pPr>
      <w:r w:rsidRPr="00327541">
        <w:t>(абзац п'ятий частини першої статті 19 із змінами, внесеними</w:t>
      </w:r>
      <w:r w:rsidRPr="00327541">
        <w:br/>
        <w:t> згідно із Законами України від 02.07.2015 р. N 576-VIII,</w:t>
      </w:r>
      <w:r w:rsidRPr="00327541">
        <w:br/>
        <w:t>від 21.12.2016 р. N 1798-VIII)</w:t>
      </w:r>
    </w:p>
    <w:p w:rsidR="00E62C99" w:rsidRPr="00327541" w:rsidRDefault="00FA2FA9">
      <w:pPr>
        <w:pStyle w:val="a3"/>
        <w:jc w:val="both"/>
      </w:pPr>
      <w:r w:rsidRPr="00327541">
        <w:t>Антикорупційні програми підлягають погодженню Національним агентством.</w:t>
      </w:r>
    </w:p>
    <w:p w:rsidR="00E62C99" w:rsidRPr="00327541" w:rsidRDefault="00FA2FA9">
      <w:pPr>
        <w:pStyle w:val="a3"/>
        <w:jc w:val="both"/>
      </w:pPr>
      <w:r w:rsidRPr="00327541">
        <w:t>2. Антикорупційні програми повинні передбачати:</w:t>
      </w:r>
    </w:p>
    <w:p w:rsidR="00E62C99" w:rsidRPr="00327541" w:rsidRDefault="00FA2FA9">
      <w:pPr>
        <w:pStyle w:val="a3"/>
        <w:jc w:val="both"/>
      </w:pPr>
      <w:r w:rsidRPr="00327541">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E62C99" w:rsidRPr="00327541" w:rsidRDefault="00FA2FA9">
      <w:pPr>
        <w:pStyle w:val="a3"/>
        <w:jc w:val="both"/>
      </w:pPr>
      <w:r w:rsidRPr="00327541">
        <w:t>оцінку корупційних ризиків у діяльності органу, установи, організації, причини, що їх породжують та умови, що їм сприяють;</w:t>
      </w:r>
    </w:p>
    <w:p w:rsidR="00E62C99" w:rsidRPr="00327541" w:rsidRDefault="00FA2FA9">
      <w:pPr>
        <w:pStyle w:val="a3"/>
        <w:jc w:val="both"/>
      </w:pPr>
      <w:r w:rsidRPr="00327541">
        <w:t>заходи щодо усунення виявлених корупційних ризиків, осіб, відповідальних за їх виконання, строки та необхідні ресурси;</w:t>
      </w:r>
    </w:p>
    <w:p w:rsidR="00E62C99" w:rsidRPr="00327541" w:rsidRDefault="00FA2FA9">
      <w:pPr>
        <w:pStyle w:val="a3"/>
        <w:jc w:val="both"/>
      </w:pPr>
      <w:r w:rsidRPr="00327541">
        <w:t>навчання та заходи з поширення інформації щодо програм антикорупційного спрямування;</w:t>
      </w:r>
    </w:p>
    <w:p w:rsidR="00E62C99" w:rsidRPr="00327541" w:rsidRDefault="00FA2FA9">
      <w:pPr>
        <w:pStyle w:val="a3"/>
        <w:jc w:val="both"/>
      </w:pPr>
      <w:r w:rsidRPr="00327541">
        <w:t>процедури щодо моніторингу, оцінки виконання та періодичного перегляду програм;</w:t>
      </w:r>
    </w:p>
    <w:p w:rsidR="00E62C99" w:rsidRPr="00327541" w:rsidRDefault="00FA2FA9">
      <w:pPr>
        <w:pStyle w:val="a3"/>
        <w:jc w:val="both"/>
      </w:pPr>
      <w:r w:rsidRPr="00327541">
        <w:t>інші спрямовані на запобігання корупційним та пов'язаним з корупцією правопорушенням заходи.</w:t>
      </w:r>
    </w:p>
    <w:p w:rsidR="00E62C99" w:rsidRPr="00327541" w:rsidRDefault="00FA2FA9">
      <w:pPr>
        <w:pStyle w:val="3"/>
        <w:jc w:val="center"/>
        <w:rPr>
          <w:rFonts w:eastAsia="Times New Roman"/>
        </w:rPr>
      </w:pPr>
      <w:r w:rsidRPr="00327541">
        <w:rPr>
          <w:rFonts w:eastAsia="Times New Roman"/>
        </w:rPr>
        <w:lastRenderedPageBreak/>
        <w:t>Стаття 20. Національна доповідь щодо реалізації засад антикорупційної політики</w:t>
      </w:r>
    </w:p>
    <w:p w:rsidR="00E62C99" w:rsidRPr="00327541" w:rsidRDefault="00FA2FA9">
      <w:pPr>
        <w:pStyle w:val="a3"/>
        <w:jc w:val="both"/>
      </w:pPr>
      <w:r w:rsidRPr="00327541">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E62C99" w:rsidRPr="00327541" w:rsidRDefault="00FA2FA9">
      <w:pPr>
        <w:pStyle w:val="a3"/>
        <w:jc w:val="both"/>
      </w:pPr>
      <w:r w:rsidRPr="00327541">
        <w:t>2. У національній доповіді щодо реалізації засад антикорупційної політики мають відображатися такі відомості:</w:t>
      </w:r>
    </w:p>
    <w:p w:rsidR="00E62C99" w:rsidRPr="00327541" w:rsidRDefault="00FA2FA9">
      <w:pPr>
        <w:pStyle w:val="a3"/>
        <w:jc w:val="both"/>
      </w:pPr>
      <w:r w:rsidRPr="00327541">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E62C99" w:rsidRPr="00327541" w:rsidRDefault="00FA2FA9">
      <w:pPr>
        <w:pStyle w:val="a3"/>
        <w:jc w:val="both"/>
      </w:pPr>
      <w:r w:rsidRPr="00327541">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E62C99" w:rsidRPr="00327541" w:rsidRDefault="00FA2FA9">
      <w:pPr>
        <w:pStyle w:val="a3"/>
        <w:jc w:val="both"/>
      </w:pPr>
      <w:r w:rsidRPr="00327541">
        <w:t>б) кількість оперативно-розшукових справ, заведених спеціально уповноваженими суб'єктами у сфері протидії корупції, та їх результативність;</w:t>
      </w:r>
    </w:p>
    <w:p w:rsidR="00E62C99" w:rsidRPr="00327541" w:rsidRDefault="00FA2FA9">
      <w:pPr>
        <w:pStyle w:val="a3"/>
        <w:jc w:val="both"/>
      </w:pPr>
      <w:r w:rsidRPr="00327541">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E62C99" w:rsidRPr="00327541" w:rsidRDefault="00FA2FA9">
      <w:pPr>
        <w:pStyle w:val="a3"/>
        <w:jc w:val="both"/>
      </w:pPr>
      <w:r w:rsidRPr="00327541">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E62C99" w:rsidRPr="00327541" w:rsidRDefault="00FA2FA9">
      <w:pPr>
        <w:pStyle w:val="a3"/>
        <w:jc w:val="both"/>
      </w:pPr>
      <w:r w:rsidRPr="00327541">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E62C99" w:rsidRPr="00327541" w:rsidRDefault="00FA2FA9">
      <w:pPr>
        <w:pStyle w:val="a3"/>
        <w:jc w:val="both"/>
      </w:pPr>
      <w:r w:rsidRPr="00327541">
        <w:t>д) відомості окремо за категоріями осіб, зазначених у частині першій статті 3 цього Закону, і за видами відповідальності за корупційні правопорушення та правопорушення, пов'язані з корупцією;</w:t>
      </w:r>
    </w:p>
    <w:p w:rsidR="00E62C99" w:rsidRPr="00327541" w:rsidRDefault="00FA2FA9">
      <w:pPr>
        <w:pStyle w:val="a3"/>
        <w:jc w:val="both"/>
      </w:pPr>
      <w:r w:rsidRPr="00327541">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E62C99" w:rsidRPr="00327541" w:rsidRDefault="00FA2FA9">
      <w:pPr>
        <w:pStyle w:val="a3"/>
        <w:jc w:val="both"/>
      </w:pPr>
      <w:r w:rsidRPr="00327541">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E62C99" w:rsidRPr="00327541" w:rsidRDefault="00FA2FA9">
      <w:pPr>
        <w:pStyle w:val="a3"/>
        <w:jc w:val="both"/>
      </w:pPr>
      <w:r w:rsidRPr="00327541">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E62C99" w:rsidRPr="00327541" w:rsidRDefault="00FA2FA9">
      <w:pPr>
        <w:pStyle w:val="a3"/>
        <w:jc w:val="both"/>
      </w:pPr>
      <w:r w:rsidRPr="00327541">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E62C99" w:rsidRPr="00327541" w:rsidRDefault="00FA2FA9">
      <w:pPr>
        <w:pStyle w:val="a3"/>
        <w:jc w:val="both"/>
      </w:pPr>
      <w:r w:rsidRPr="00327541">
        <w:lastRenderedPageBreak/>
        <w:t>и) відомості про конфіскацію предметів та доходів від кримінальних корупційних правопорушень;</w:t>
      </w:r>
    </w:p>
    <w:p w:rsidR="00E62C99" w:rsidRPr="00327541" w:rsidRDefault="00FA2FA9">
      <w:pPr>
        <w:pStyle w:val="a3"/>
        <w:jc w:val="both"/>
      </w:pPr>
      <w:r w:rsidRPr="00327541">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E62C99" w:rsidRPr="00327541" w:rsidRDefault="00FA2FA9">
      <w:pPr>
        <w:pStyle w:val="a3"/>
        <w:jc w:val="both"/>
      </w:pPr>
      <w:r w:rsidRPr="00327541">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E62C99" w:rsidRPr="00327541" w:rsidRDefault="00FA2FA9">
      <w:pPr>
        <w:pStyle w:val="a3"/>
        <w:jc w:val="both"/>
      </w:pPr>
      <w:r w:rsidRPr="00327541">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E62C99" w:rsidRPr="00327541" w:rsidRDefault="00FA2FA9">
      <w:pPr>
        <w:pStyle w:val="a3"/>
        <w:jc w:val="both"/>
      </w:pPr>
      <w:r w:rsidRPr="00327541">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E62C99" w:rsidRPr="00327541" w:rsidRDefault="00FA2FA9">
      <w:pPr>
        <w:pStyle w:val="a3"/>
        <w:jc w:val="both"/>
      </w:pPr>
      <w:r w:rsidRPr="00327541">
        <w:t>л) співпрацю з недержавними організаціями і засобами масової інформації;</w:t>
      </w:r>
    </w:p>
    <w:p w:rsidR="00E62C99" w:rsidRPr="00327541" w:rsidRDefault="00FA2FA9">
      <w:pPr>
        <w:pStyle w:val="a3"/>
        <w:jc w:val="both"/>
      </w:pPr>
      <w:r w:rsidRPr="00327541">
        <w:t>м) штат спеціально уповноважених суб'єктів у сфері протидії корупції, кваліфікацію та досвід їх працівників, підвищення їх кваліфікації;</w:t>
      </w:r>
    </w:p>
    <w:p w:rsidR="00E62C99" w:rsidRPr="00327541" w:rsidRDefault="00FA2FA9">
      <w:pPr>
        <w:pStyle w:val="a3"/>
        <w:jc w:val="both"/>
      </w:pPr>
      <w:r w:rsidRPr="00327541">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E62C99" w:rsidRPr="00327541" w:rsidRDefault="00FA2FA9">
      <w:pPr>
        <w:pStyle w:val="a3"/>
        <w:jc w:val="both"/>
      </w:pPr>
      <w:r w:rsidRPr="00327541">
        <w:t>о) обсяги фінансування спеціально уповноважених суб'єктів у сфері протидії корупції;</w:t>
      </w:r>
    </w:p>
    <w:p w:rsidR="00E62C99" w:rsidRPr="00327541" w:rsidRDefault="00FA2FA9">
      <w:pPr>
        <w:pStyle w:val="a3"/>
        <w:jc w:val="both"/>
      </w:pPr>
      <w:r w:rsidRPr="00327541">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E62C99" w:rsidRPr="00327541" w:rsidRDefault="00FA2FA9">
      <w:pPr>
        <w:pStyle w:val="a3"/>
        <w:jc w:val="both"/>
      </w:pPr>
      <w:r w:rsidRPr="00327541">
        <w:t>2) узагальнені результати антикорупційної експертизи нормативно-правових актів та проектів нормативно-правових актів;</w:t>
      </w:r>
    </w:p>
    <w:p w:rsidR="00E62C99" w:rsidRPr="00327541" w:rsidRDefault="00FA2FA9">
      <w:pPr>
        <w:pStyle w:val="a3"/>
        <w:jc w:val="both"/>
      </w:pPr>
      <w:r w:rsidRPr="00327541">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E62C99" w:rsidRPr="00327541" w:rsidRDefault="00FA2FA9">
      <w:pPr>
        <w:pStyle w:val="a3"/>
        <w:jc w:val="both"/>
      </w:pPr>
      <w:r w:rsidRPr="00327541">
        <w:t>4) узагальнений аналіз ситуації щодо корупції із зазначенням:</w:t>
      </w:r>
    </w:p>
    <w:p w:rsidR="00E62C99" w:rsidRPr="00327541" w:rsidRDefault="00FA2FA9">
      <w:pPr>
        <w:pStyle w:val="a3"/>
        <w:jc w:val="both"/>
      </w:pPr>
      <w:r w:rsidRPr="00327541">
        <w:t xml:space="preserve">а) виявлених державними органами, органами влади Автономної Республіки Крим, органами місцевого самоврядування </w:t>
      </w:r>
      <w:proofErr w:type="spellStart"/>
      <w:r w:rsidRPr="00327541">
        <w:t>корупціогенних</w:t>
      </w:r>
      <w:proofErr w:type="spellEnd"/>
      <w:r w:rsidRPr="00327541">
        <w:t xml:space="preserve"> факторів у їх діяльності та реалізації ними заходів щодо усунення зазначених факторів;</w:t>
      </w:r>
    </w:p>
    <w:p w:rsidR="00E62C99" w:rsidRPr="00327541" w:rsidRDefault="00FA2FA9">
      <w:pPr>
        <w:pStyle w:val="a3"/>
        <w:jc w:val="both"/>
      </w:pPr>
      <w:r w:rsidRPr="00327541">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E62C99" w:rsidRPr="00327541" w:rsidRDefault="00FA2FA9">
      <w:pPr>
        <w:pStyle w:val="a3"/>
        <w:jc w:val="both"/>
      </w:pPr>
      <w:r w:rsidRPr="00327541">
        <w:t>в) стану виконання міжнародно-правових зобов'язань у сфері запобігання і протидії корупції;</w:t>
      </w:r>
    </w:p>
    <w:p w:rsidR="00E62C99" w:rsidRPr="00327541" w:rsidRDefault="00FA2FA9">
      <w:pPr>
        <w:pStyle w:val="a3"/>
        <w:jc w:val="both"/>
      </w:pPr>
      <w:r w:rsidRPr="00327541">
        <w:t>г) впливу здійснюваних заходів на рівень корупції на основі статистичних даних та результатів соціологічних досліджень;</w:t>
      </w:r>
    </w:p>
    <w:p w:rsidR="00E62C99" w:rsidRPr="00327541" w:rsidRDefault="00FA2FA9">
      <w:pPr>
        <w:pStyle w:val="a3"/>
        <w:jc w:val="both"/>
      </w:pPr>
      <w:r w:rsidRPr="00327541">
        <w:lastRenderedPageBreak/>
        <w:t>5) звіт про стан виконання Антикорупційної стратегії;</w:t>
      </w:r>
    </w:p>
    <w:p w:rsidR="00E62C99" w:rsidRPr="00327541" w:rsidRDefault="00FA2FA9">
      <w:pPr>
        <w:pStyle w:val="a3"/>
        <w:jc w:val="both"/>
      </w:pPr>
      <w:r w:rsidRPr="00327541">
        <w:t>6) висновки та рекомендації.</w:t>
      </w:r>
    </w:p>
    <w:p w:rsidR="00E62C99" w:rsidRPr="00327541" w:rsidRDefault="00FA2FA9">
      <w:pPr>
        <w:pStyle w:val="a3"/>
        <w:jc w:val="both"/>
      </w:pPr>
      <w:r w:rsidRPr="00327541">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E62C99" w:rsidRPr="00327541" w:rsidRDefault="00FA2FA9">
      <w:pPr>
        <w:pStyle w:val="a3"/>
        <w:jc w:val="both"/>
      </w:pPr>
      <w:r w:rsidRPr="00327541">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E62C99" w:rsidRPr="00327541" w:rsidRDefault="00FA2FA9">
      <w:pPr>
        <w:pStyle w:val="a3"/>
        <w:jc w:val="both"/>
      </w:pPr>
      <w:r w:rsidRPr="00327541">
        <w:t xml:space="preserve">5. Національна доповідь щодо реалізації засад антикорупційної політики підлягає оприлюдненню на офіційному </w:t>
      </w:r>
      <w:proofErr w:type="spellStart"/>
      <w:r w:rsidRPr="00327541">
        <w:t>веб-сайті</w:t>
      </w:r>
      <w:proofErr w:type="spellEnd"/>
      <w:r w:rsidRPr="00327541">
        <w:t xml:space="preserve"> Верховної Ради України.</w:t>
      </w:r>
    </w:p>
    <w:p w:rsidR="00E62C99" w:rsidRPr="00327541" w:rsidRDefault="00FA2FA9">
      <w:pPr>
        <w:pStyle w:val="3"/>
        <w:jc w:val="center"/>
        <w:rPr>
          <w:rFonts w:eastAsia="Times New Roman"/>
        </w:rPr>
      </w:pPr>
      <w:r w:rsidRPr="00327541">
        <w:rPr>
          <w:rFonts w:eastAsia="Times New Roman"/>
        </w:rPr>
        <w:t>Стаття 21. Участь громадськості в заходах щодо запобігання корупції</w:t>
      </w:r>
    </w:p>
    <w:p w:rsidR="00E62C99" w:rsidRPr="00327541" w:rsidRDefault="00FA2FA9">
      <w:pPr>
        <w:pStyle w:val="a3"/>
        <w:jc w:val="both"/>
      </w:pPr>
      <w:r w:rsidRPr="00327541">
        <w:t>1. Громадські об'єднання, їх члени або уповноважені представники, а також окремі громадяни в діяльності щодо запобігання корупції мають право:</w:t>
      </w:r>
    </w:p>
    <w:p w:rsidR="00E62C99" w:rsidRPr="00327541" w:rsidRDefault="00FA2FA9">
      <w:pPr>
        <w:pStyle w:val="a3"/>
        <w:jc w:val="both"/>
      </w:pPr>
      <w:r w:rsidRPr="00327541">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E62C99" w:rsidRPr="00327541" w:rsidRDefault="00FA2FA9">
      <w:pPr>
        <w:pStyle w:val="a3"/>
        <w:jc w:val="both"/>
      </w:pPr>
      <w:r w:rsidRPr="00327541">
        <w:t>2) запитувати та одержувати від державних органів, органів влади Автономної Республіки Крим, органів місцевого самоврядування в порядку, передбаченому Законом України "Про доступ до публічної інформації", інформацію про діяльність щодо запобігання корупції;</w:t>
      </w:r>
    </w:p>
    <w:p w:rsidR="00E62C99" w:rsidRPr="00327541" w:rsidRDefault="00FA2FA9">
      <w:pPr>
        <w:pStyle w:val="a3"/>
        <w:jc w:val="both"/>
      </w:pPr>
      <w:r w:rsidRPr="00327541">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E62C99" w:rsidRPr="00327541" w:rsidRDefault="00FA2FA9">
      <w:pPr>
        <w:pStyle w:val="a3"/>
        <w:jc w:val="both"/>
      </w:pPr>
      <w:r w:rsidRPr="00327541">
        <w:t>4) брати участь у парламентських слуханнях та інших заходах з питань запобігання корупції;</w:t>
      </w:r>
    </w:p>
    <w:p w:rsidR="00E62C99" w:rsidRPr="00327541" w:rsidRDefault="00FA2FA9">
      <w:pPr>
        <w:pStyle w:val="a3"/>
        <w:jc w:val="both"/>
      </w:pPr>
      <w:r w:rsidRPr="00327541">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E62C99" w:rsidRPr="00327541" w:rsidRDefault="00FA2FA9">
      <w:pPr>
        <w:pStyle w:val="a3"/>
        <w:jc w:val="both"/>
      </w:pPr>
      <w:r w:rsidRPr="00327541">
        <w:t>6) проводити, замовляти проведення досліджень, у тому числі наукових, соціологічних тощо, з питань запобігання корупції;</w:t>
      </w:r>
    </w:p>
    <w:p w:rsidR="00E62C99" w:rsidRPr="00327541" w:rsidRDefault="00FA2FA9">
      <w:pPr>
        <w:pStyle w:val="a3"/>
        <w:jc w:val="both"/>
      </w:pPr>
      <w:r w:rsidRPr="00327541">
        <w:t>7) проводити заходи щодо інформування населення з питань запобігання корупції;</w:t>
      </w:r>
    </w:p>
    <w:p w:rsidR="00E62C99" w:rsidRPr="00327541" w:rsidRDefault="00FA2FA9">
      <w:pPr>
        <w:pStyle w:val="a3"/>
        <w:jc w:val="both"/>
      </w:pPr>
      <w:r w:rsidRPr="00327541">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E62C99" w:rsidRPr="00327541" w:rsidRDefault="00FA2FA9">
      <w:pPr>
        <w:pStyle w:val="a3"/>
        <w:jc w:val="both"/>
      </w:pPr>
      <w:r w:rsidRPr="00327541">
        <w:t>9) здійснювати інші не заборонені законом заходи щодо запобігання корупції.</w:t>
      </w:r>
    </w:p>
    <w:p w:rsidR="00E62C99" w:rsidRPr="00327541" w:rsidRDefault="00FA2FA9">
      <w:pPr>
        <w:pStyle w:val="a3"/>
        <w:jc w:val="both"/>
      </w:pPr>
      <w:r w:rsidRPr="00327541">
        <w:t xml:space="preserve">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w:t>
      </w:r>
      <w:r w:rsidRPr="00327541">
        <w:lastRenderedPageBreak/>
        <w:t>запобігання корупції, а також стосовно основних напрямів їх діяльності. Така інформація надається в порядку, встановленому законом.</w:t>
      </w:r>
    </w:p>
    <w:p w:rsidR="00E62C99" w:rsidRPr="00327541" w:rsidRDefault="00FA2FA9">
      <w:pPr>
        <w:pStyle w:val="a3"/>
        <w:jc w:val="both"/>
      </w:pPr>
      <w:r w:rsidRPr="00327541">
        <w:t xml:space="preserve">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w:t>
      </w:r>
      <w:proofErr w:type="spellStart"/>
      <w:r w:rsidRPr="00327541">
        <w:t>веб-сайтах</w:t>
      </w:r>
      <w:proofErr w:type="spellEnd"/>
      <w:r w:rsidRPr="00327541">
        <w:t xml:space="preserve"> відповідних органів невідкладно, але не пізніше ніж за 20 робочих днів до дня їх розгляду з метою прийняття.</w:t>
      </w:r>
    </w:p>
    <w:p w:rsidR="00E62C99" w:rsidRPr="00327541" w:rsidRDefault="00FA2FA9">
      <w:pPr>
        <w:pStyle w:val="a3"/>
        <w:jc w:val="both"/>
      </w:pPr>
      <w:r w:rsidRPr="00327541">
        <w:t xml:space="preserve">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w:t>
      </w:r>
      <w:proofErr w:type="spellStart"/>
      <w:r w:rsidRPr="00327541">
        <w:t>веб-сайтах</w:t>
      </w:r>
      <w:proofErr w:type="spellEnd"/>
      <w:r w:rsidRPr="00327541">
        <w:t>.</w:t>
      </w:r>
    </w:p>
    <w:p w:rsidR="00E62C99" w:rsidRPr="00327541" w:rsidRDefault="00FA2FA9">
      <w:pPr>
        <w:pStyle w:val="3"/>
        <w:jc w:val="center"/>
        <w:rPr>
          <w:rFonts w:eastAsia="Times New Roman"/>
        </w:rPr>
      </w:pPr>
      <w:r w:rsidRPr="00327541">
        <w:rPr>
          <w:rFonts w:eastAsia="Times New Roman"/>
        </w:rPr>
        <w:t>Розділ IV</w:t>
      </w:r>
      <w:r w:rsidRPr="00327541">
        <w:rPr>
          <w:rFonts w:eastAsia="Times New Roman"/>
        </w:rPr>
        <w:br/>
        <w:t>ЗАПОБІГАННЯ КОРУПЦІЙНИМ ТА ПОВ'ЯЗАНИМ З КОРУПЦІЄЮ ПРАВОПОРУШЕННЯМ</w:t>
      </w:r>
    </w:p>
    <w:p w:rsidR="00E62C99" w:rsidRPr="00327541" w:rsidRDefault="00FA2FA9">
      <w:pPr>
        <w:pStyle w:val="3"/>
        <w:jc w:val="center"/>
        <w:rPr>
          <w:rFonts w:eastAsia="Times New Roman"/>
        </w:rPr>
      </w:pPr>
      <w:r w:rsidRPr="00327541">
        <w:rPr>
          <w:rFonts w:eastAsia="Times New Roman"/>
        </w:rPr>
        <w:t>Стаття 22. Обмеження щодо використання службових повноважень чи свого становища</w:t>
      </w:r>
    </w:p>
    <w:p w:rsidR="00E62C99" w:rsidRPr="00327541" w:rsidRDefault="00FA2FA9">
      <w:pPr>
        <w:pStyle w:val="a3"/>
        <w:jc w:val="both"/>
      </w:pPr>
      <w:r w:rsidRPr="00327541">
        <w:t>1. Особам, зазначеним у частині першій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E62C99" w:rsidRPr="00327541" w:rsidRDefault="00FA2FA9">
      <w:pPr>
        <w:pStyle w:val="3"/>
        <w:jc w:val="center"/>
        <w:rPr>
          <w:rFonts w:eastAsia="Times New Roman"/>
        </w:rPr>
      </w:pPr>
      <w:r w:rsidRPr="00327541">
        <w:rPr>
          <w:rFonts w:eastAsia="Times New Roman"/>
        </w:rPr>
        <w:t>Стаття 23. Обмеження щодо одержання подарунків</w:t>
      </w:r>
    </w:p>
    <w:p w:rsidR="00E62C99" w:rsidRPr="00327541" w:rsidRDefault="00FA2FA9">
      <w:pPr>
        <w:pStyle w:val="a3"/>
        <w:jc w:val="both"/>
      </w:pPr>
      <w:r w:rsidRPr="00327541">
        <w:t>1. Особам, зазначеним у пунктах 1, 2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E62C99" w:rsidRPr="00327541" w:rsidRDefault="00FA2FA9">
      <w:pPr>
        <w:pStyle w:val="a3"/>
        <w:jc w:val="both"/>
      </w:pPr>
      <w:r w:rsidRPr="00327541">
        <w:t>1) у зв'язку із здійсненням такими особами діяльності, пов'язаної із виконанням функцій держави або місцевого самоврядування;</w:t>
      </w:r>
    </w:p>
    <w:p w:rsidR="00E62C99" w:rsidRPr="00327541" w:rsidRDefault="00FA2FA9">
      <w:pPr>
        <w:pStyle w:val="a3"/>
        <w:jc w:val="both"/>
      </w:pPr>
      <w:r w:rsidRPr="00327541">
        <w:t>2) якщо особа, яка дарує, перебуває в підпорядкуванні такої особи.</w:t>
      </w:r>
    </w:p>
    <w:p w:rsidR="00E62C99" w:rsidRPr="00327541" w:rsidRDefault="00FA2FA9">
      <w:pPr>
        <w:pStyle w:val="a3"/>
        <w:jc w:val="both"/>
      </w:pPr>
      <w:r w:rsidRPr="00327541">
        <w:t>2. Особи, зазначені у пунктах 1, 2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E62C99" w:rsidRPr="00327541" w:rsidRDefault="00FA2FA9">
      <w:pPr>
        <w:pStyle w:val="a3"/>
        <w:jc w:val="right"/>
      </w:pPr>
      <w:r w:rsidRPr="00327541">
        <w:t>(абзац перший частини другої статті 23 із змінами, внесеними</w:t>
      </w:r>
      <w:r w:rsidRPr="00327541">
        <w:br/>
        <w:t> згідно із Законами України від 12.02.2015 р. N 198-VIII,</w:t>
      </w:r>
      <w:r w:rsidRPr="00327541">
        <w:br/>
        <w:t>від 06.12.2016 р. N 1774-VIII)</w:t>
      </w:r>
    </w:p>
    <w:p w:rsidR="00E62C99" w:rsidRPr="00327541" w:rsidRDefault="00FA2FA9">
      <w:pPr>
        <w:pStyle w:val="a3"/>
        <w:jc w:val="both"/>
      </w:pPr>
      <w:r w:rsidRPr="00327541">
        <w:t>Передбачене цією частиною обмеження щодо вартості подарунків не поширюється на подарунки, які:</w:t>
      </w:r>
    </w:p>
    <w:p w:rsidR="00E62C99" w:rsidRPr="00327541" w:rsidRDefault="00FA2FA9">
      <w:pPr>
        <w:pStyle w:val="a3"/>
        <w:jc w:val="both"/>
      </w:pPr>
      <w:r w:rsidRPr="00327541">
        <w:lastRenderedPageBreak/>
        <w:t>1) даруються близькими особами;</w:t>
      </w:r>
    </w:p>
    <w:p w:rsidR="00E62C99" w:rsidRPr="00327541" w:rsidRDefault="00FA2FA9">
      <w:pPr>
        <w:pStyle w:val="a3"/>
        <w:jc w:val="both"/>
      </w:pPr>
      <w:r w:rsidRPr="00327541">
        <w:t>2) одержуються як загальнодоступні знижки на товари, послуги, загальнодоступні виграші, призи, премії, бонуси.</w:t>
      </w:r>
    </w:p>
    <w:p w:rsidR="00E62C99" w:rsidRPr="00327541" w:rsidRDefault="00FA2FA9">
      <w:pPr>
        <w:pStyle w:val="a3"/>
        <w:jc w:val="both"/>
      </w:pPr>
      <w:r w:rsidRPr="00327541">
        <w:t>3. Подарунки, одержані особами, зазначеними у пунктах 1, 2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w:t>
      </w:r>
    </w:p>
    <w:p w:rsidR="00E62C99" w:rsidRPr="00327541" w:rsidRDefault="00FA2FA9">
      <w:pPr>
        <w:pStyle w:val="a3"/>
        <w:jc w:val="both"/>
      </w:pPr>
      <w:r w:rsidRPr="00327541">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цього Закону.</w:t>
      </w:r>
    </w:p>
    <w:p w:rsidR="00E62C99" w:rsidRPr="00327541" w:rsidRDefault="00FA2FA9">
      <w:pPr>
        <w:pStyle w:val="3"/>
        <w:jc w:val="center"/>
        <w:rPr>
          <w:rFonts w:eastAsia="Times New Roman"/>
        </w:rPr>
      </w:pPr>
      <w:r w:rsidRPr="00327541">
        <w:rPr>
          <w:rFonts w:eastAsia="Times New Roman"/>
        </w:rPr>
        <w:t>Стаття 24. Запобігання одержанню неправомірної вигоди або подарунка та поводження з ними</w:t>
      </w:r>
    </w:p>
    <w:p w:rsidR="00E62C99" w:rsidRPr="00327541" w:rsidRDefault="00FA2FA9">
      <w:pPr>
        <w:pStyle w:val="a3"/>
        <w:jc w:val="both"/>
      </w:pPr>
      <w:r w:rsidRPr="00327541">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E62C99" w:rsidRPr="00327541" w:rsidRDefault="00FA2FA9">
      <w:pPr>
        <w:pStyle w:val="a3"/>
        <w:jc w:val="both"/>
      </w:pPr>
      <w:r w:rsidRPr="00327541">
        <w:t>1) відмовитися від пропозиції;</w:t>
      </w:r>
    </w:p>
    <w:p w:rsidR="00E62C99" w:rsidRPr="00327541" w:rsidRDefault="00FA2FA9">
      <w:pPr>
        <w:pStyle w:val="a3"/>
        <w:jc w:val="both"/>
      </w:pPr>
      <w:r w:rsidRPr="00327541">
        <w:t>2) за можливості ідентифікувати особу, яка зробила пропозицію;</w:t>
      </w:r>
    </w:p>
    <w:p w:rsidR="00E62C99" w:rsidRPr="00327541" w:rsidRDefault="00FA2FA9">
      <w:pPr>
        <w:pStyle w:val="a3"/>
        <w:jc w:val="both"/>
      </w:pPr>
      <w:r w:rsidRPr="00327541">
        <w:t>3) залучити свідків, якщо це можливо, у тому числі з числа співробітників;</w:t>
      </w:r>
    </w:p>
    <w:p w:rsidR="00E62C99" w:rsidRPr="00327541" w:rsidRDefault="00FA2FA9">
      <w:pPr>
        <w:pStyle w:val="a3"/>
        <w:jc w:val="both"/>
      </w:pPr>
      <w:r w:rsidRPr="00327541">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E62C99" w:rsidRPr="00327541" w:rsidRDefault="00FA2FA9">
      <w:pPr>
        <w:pStyle w:val="a3"/>
        <w:jc w:val="both"/>
      </w:pPr>
      <w:r w:rsidRPr="00327541">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E62C99" w:rsidRPr="00327541" w:rsidRDefault="00FA2FA9">
      <w:pPr>
        <w:pStyle w:val="a3"/>
        <w:jc w:val="both"/>
      </w:pPr>
      <w:r w:rsidRPr="00327541">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E62C99" w:rsidRPr="00327541" w:rsidRDefault="00FA2FA9">
      <w:pPr>
        <w:pStyle w:val="a3"/>
        <w:jc w:val="both"/>
      </w:pPr>
      <w:r w:rsidRPr="00327541">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E62C99" w:rsidRPr="00327541" w:rsidRDefault="00FA2FA9">
      <w:pPr>
        <w:pStyle w:val="a3"/>
        <w:jc w:val="both"/>
      </w:pPr>
      <w:r w:rsidRPr="00327541">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E62C99" w:rsidRPr="00327541" w:rsidRDefault="00FA2FA9">
      <w:pPr>
        <w:pStyle w:val="a3"/>
        <w:jc w:val="both"/>
      </w:pPr>
      <w:r w:rsidRPr="00327541">
        <w:lastRenderedPageBreak/>
        <w:t>4. Положення цієї статті не поширюються на випадки одержання подарунка за наявності обставин, передбачених частиною другою статті 23 цього Закону.</w:t>
      </w:r>
    </w:p>
    <w:p w:rsidR="00E62C99" w:rsidRPr="00327541" w:rsidRDefault="00FA2FA9">
      <w:pPr>
        <w:pStyle w:val="a3"/>
        <w:jc w:val="both"/>
      </w:pPr>
      <w:r w:rsidRPr="00327541">
        <w:t>5. У випадку наявності в особи, зазначеної у пунктах 1, 2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E62C99" w:rsidRPr="00327541" w:rsidRDefault="00FA2FA9">
      <w:pPr>
        <w:pStyle w:val="3"/>
        <w:jc w:val="center"/>
        <w:rPr>
          <w:rFonts w:eastAsia="Times New Roman"/>
        </w:rPr>
      </w:pPr>
      <w:r w:rsidRPr="00327541">
        <w:rPr>
          <w:rFonts w:eastAsia="Times New Roman"/>
        </w:rPr>
        <w:t>Стаття 25. Обмеження щодо сумісництва та суміщення з іншими видами діяльності</w:t>
      </w:r>
    </w:p>
    <w:p w:rsidR="00E62C99" w:rsidRPr="00327541" w:rsidRDefault="00FA2FA9">
      <w:pPr>
        <w:pStyle w:val="a3"/>
        <w:jc w:val="both"/>
      </w:pPr>
      <w:r w:rsidRPr="00327541">
        <w:t>1. Особам, зазначеним у пункті 1 частини першої статті 3 цього Закону, забороняється:</w:t>
      </w:r>
    </w:p>
    <w:p w:rsidR="00E62C99" w:rsidRPr="00327541" w:rsidRDefault="00FA2FA9">
      <w:pPr>
        <w:pStyle w:val="a3"/>
        <w:jc w:val="both"/>
      </w:pPr>
      <w:r w:rsidRPr="00327541">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rsidR="00E62C99" w:rsidRPr="00327541" w:rsidRDefault="00FA2FA9">
      <w:pPr>
        <w:pStyle w:val="a3"/>
        <w:jc w:val="both"/>
      </w:pPr>
      <w:r w:rsidRPr="00327541">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E62C99" w:rsidRPr="00327541" w:rsidRDefault="00FA2FA9">
      <w:pPr>
        <w:pStyle w:val="a3"/>
        <w:jc w:val="both"/>
      </w:pPr>
      <w:r w:rsidRPr="00327541">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w:t>
      </w:r>
    </w:p>
    <w:p w:rsidR="00E62C99" w:rsidRPr="00327541" w:rsidRDefault="00FA2FA9">
      <w:pPr>
        <w:pStyle w:val="a3"/>
        <w:jc w:val="right"/>
      </w:pPr>
      <w:r w:rsidRPr="00327541">
        <w:t>(частина друга статті 25 із змінами, внесеними</w:t>
      </w:r>
      <w:r w:rsidRPr="00327541">
        <w:br/>
        <w:t> згідно із Законом України від 21.12.2016 р. N 1798-VIII)</w:t>
      </w:r>
    </w:p>
    <w:p w:rsidR="00E62C99" w:rsidRPr="00327541" w:rsidRDefault="00FA2FA9">
      <w:pPr>
        <w:pStyle w:val="3"/>
        <w:jc w:val="center"/>
        <w:rPr>
          <w:rFonts w:eastAsia="Times New Roman"/>
        </w:rPr>
      </w:pPr>
      <w:r w:rsidRPr="00327541">
        <w:rPr>
          <w:rFonts w:eastAsia="Times New Roman"/>
        </w:rPr>
        <w:t>Стаття 26. Обмеження після припинення діяльності, пов'язаної з виконанням функцій держави, місцевого самоврядування</w:t>
      </w:r>
    </w:p>
    <w:p w:rsidR="00E62C99" w:rsidRPr="00327541" w:rsidRDefault="00FA2FA9">
      <w:pPr>
        <w:pStyle w:val="a3"/>
        <w:jc w:val="both"/>
      </w:pPr>
      <w:r w:rsidRPr="00327541">
        <w:t>1. Особам, уповноваженим на виконання функцій держави або місцевого самоврядування, зазначеним у пункті 1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E62C99" w:rsidRPr="00327541" w:rsidRDefault="00FA2FA9">
      <w:pPr>
        <w:pStyle w:val="a3"/>
        <w:jc w:val="both"/>
      </w:pPr>
      <w:r w:rsidRPr="00327541">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E62C99" w:rsidRPr="00327541" w:rsidRDefault="00FA2FA9">
      <w:pPr>
        <w:pStyle w:val="a3"/>
        <w:jc w:val="both"/>
      </w:pPr>
      <w:r w:rsidRPr="00327541">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E62C99" w:rsidRPr="00327541" w:rsidRDefault="00FA2FA9">
      <w:pPr>
        <w:pStyle w:val="a3"/>
        <w:jc w:val="both"/>
      </w:pPr>
      <w:r w:rsidRPr="00327541">
        <w:t xml:space="preserve">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w:t>
      </w:r>
      <w:r w:rsidRPr="00327541">
        <w:lastRenderedPageBreak/>
        <w:t>орган, підприємство, установа, організація, в якому (яких) вони працювали на момент припинення зазначеної діяльності.</w:t>
      </w:r>
    </w:p>
    <w:p w:rsidR="00E62C99" w:rsidRPr="00327541" w:rsidRDefault="00FA2FA9">
      <w:pPr>
        <w:pStyle w:val="a3"/>
        <w:jc w:val="both"/>
      </w:pPr>
      <w:r w:rsidRPr="00327541">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E62C99" w:rsidRPr="00327541" w:rsidRDefault="00FA2FA9">
      <w:pPr>
        <w:pStyle w:val="a3"/>
        <w:jc w:val="both"/>
      </w:pPr>
      <w:r w:rsidRPr="00327541">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E62C99" w:rsidRPr="00327541" w:rsidRDefault="00FA2FA9">
      <w:pPr>
        <w:pStyle w:val="a3"/>
        <w:jc w:val="both"/>
      </w:pPr>
      <w:r w:rsidRPr="00327541">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E62C99" w:rsidRPr="00327541" w:rsidRDefault="00FA2FA9">
      <w:pPr>
        <w:pStyle w:val="3"/>
        <w:jc w:val="center"/>
        <w:rPr>
          <w:rFonts w:eastAsia="Times New Roman"/>
        </w:rPr>
      </w:pPr>
      <w:r w:rsidRPr="00327541">
        <w:rPr>
          <w:rFonts w:eastAsia="Times New Roman"/>
        </w:rPr>
        <w:t>Стаття 27. Обмеження спільної роботи близьких осіб</w:t>
      </w:r>
    </w:p>
    <w:p w:rsidR="00E62C99" w:rsidRPr="00327541" w:rsidRDefault="00FA2FA9">
      <w:pPr>
        <w:pStyle w:val="a3"/>
        <w:jc w:val="both"/>
      </w:pPr>
      <w:r w:rsidRPr="00327541">
        <w:t>1. Особи, зазначені у підпунктах "а", "в" - "з" 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E62C99" w:rsidRPr="00327541" w:rsidRDefault="00FA2FA9">
      <w:pPr>
        <w:pStyle w:val="a3"/>
        <w:jc w:val="both"/>
      </w:pPr>
      <w:r w:rsidRPr="00327541">
        <w:t>Особи, які претендують на зайняття посад, зазначених у підпунктах "а", "в" - "з" пункту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E62C99" w:rsidRPr="00327541" w:rsidRDefault="00FA2FA9">
      <w:pPr>
        <w:pStyle w:val="a3"/>
        <w:jc w:val="both"/>
      </w:pPr>
      <w:r w:rsidRPr="00327541">
        <w:t>Положення абзаців першого та другого цієї частини не поширюються на:</w:t>
      </w:r>
    </w:p>
    <w:p w:rsidR="00E62C99" w:rsidRPr="00327541" w:rsidRDefault="00FA2FA9">
      <w:pPr>
        <w:pStyle w:val="a3"/>
        <w:jc w:val="both"/>
      </w:pPr>
      <w:r w:rsidRPr="00327541">
        <w:t>1) народних засідателів і присяжних;</w:t>
      </w:r>
    </w:p>
    <w:p w:rsidR="00E62C99" w:rsidRPr="00327541" w:rsidRDefault="00FA2FA9">
      <w:pPr>
        <w:pStyle w:val="a3"/>
        <w:jc w:val="both"/>
      </w:pPr>
      <w:r w:rsidRPr="00327541">
        <w:t>2) близьких осіб, які прямо підпорядковані один одному у зв'язку з набуттям одним з них статусу виборної особи;</w:t>
      </w:r>
    </w:p>
    <w:p w:rsidR="00E62C99" w:rsidRPr="00327541" w:rsidRDefault="00FA2FA9">
      <w:pPr>
        <w:pStyle w:val="a3"/>
        <w:jc w:val="both"/>
      </w:pPr>
      <w:r w:rsidRPr="00327541">
        <w:t>3) осіб, які працюють у сільських населених пунктах (крім тих, що є районними центрами), а також гірських населених пунктах.</w:t>
      </w:r>
    </w:p>
    <w:p w:rsidR="00E62C99" w:rsidRPr="00327541" w:rsidRDefault="00FA2FA9">
      <w:pPr>
        <w:pStyle w:val="a3"/>
        <w:jc w:val="both"/>
      </w:pPr>
      <w:r w:rsidRPr="00327541">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E62C99" w:rsidRPr="00327541" w:rsidRDefault="00FA2FA9">
      <w:pPr>
        <w:pStyle w:val="a3"/>
        <w:jc w:val="both"/>
      </w:pPr>
      <w:r w:rsidRPr="00327541">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E62C99" w:rsidRPr="00327541" w:rsidRDefault="00FA2FA9">
      <w:pPr>
        <w:pStyle w:val="a3"/>
        <w:jc w:val="both"/>
      </w:pPr>
      <w:r w:rsidRPr="00327541">
        <w:t>У разі неможливості такого переведення особа, яка перебуває у підпорядкуванні, підлягає звільненню із займаної посади.</w:t>
      </w:r>
    </w:p>
    <w:p w:rsidR="00E62C99" w:rsidRPr="00327541" w:rsidRDefault="00FA2FA9">
      <w:pPr>
        <w:pStyle w:val="3"/>
        <w:jc w:val="center"/>
        <w:rPr>
          <w:rFonts w:eastAsia="Times New Roman"/>
        </w:rPr>
      </w:pPr>
      <w:r w:rsidRPr="00327541">
        <w:rPr>
          <w:rFonts w:eastAsia="Times New Roman"/>
        </w:rPr>
        <w:t>Розділ V</w:t>
      </w:r>
      <w:r w:rsidRPr="00327541">
        <w:rPr>
          <w:rFonts w:eastAsia="Times New Roman"/>
        </w:rPr>
        <w:br/>
        <w:t>ЗАПОБІГАННЯ ТА ВРЕГУЛЮВАННЯ КОНФЛІКТУ ІНТЕРЕСІВ</w:t>
      </w:r>
    </w:p>
    <w:p w:rsidR="00E62C99" w:rsidRPr="00327541" w:rsidRDefault="00FA2FA9">
      <w:pPr>
        <w:pStyle w:val="3"/>
        <w:jc w:val="center"/>
        <w:rPr>
          <w:rFonts w:eastAsia="Times New Roman"/>
        </w:rPr>
      </w:pPr>
      <w:r w:rsidRPr="00327541">
        <w:rPr>
          <w:rFonts w:eastAsia="Times New Roman"/>
        </w:rPr>
        <w:t>Стаття 28. Запобігання та врегулювання конфлікту інтересів</w:t>
      </w:r>
    </w:p>
    <w:p w:rsidR="00E62C99" w:rsidRPr="00327541" w:rsidRDefault="00FA2FA9">
      <w:pPr>
        <w:pStyle w:val="a3"/>
        <w:jc w:val="both"/>
      </w:pPr>
      <w:r w:rsidRPr="00327541">
        <w:t>1. Особи, зазначені у пунктах 1, 2 частини першої статті 3 цього Закону, зобов'язані:</w:t>
      </w:r>
    </w:p>
    <w:p w:rsidR="00E62C99" w:rsidRPr="00327541" w:rsidRDefault="00FA2FA9">
      <w:pPr>
        <w:pStyle w:val="a3"/>
        <w:jc w:val="both"/>
      </w:pPr>
      <w:r w:rsidRPr="00327541">
        <w:t>1) вживати заходів щодо недопущення виникнення реального, потенційного конфлікту інтересів;</w:t>
      </w:r>
    </w:p>
    <w:p w:rsidR="00E62C99" w:rsidRPr="00327541" w:rsidRDefault="00FA2FA9">
      <w:pPr>
        <w:pStyle w:val="a3"/>
        <w:jc w:val="both"/>
      </w:pPr>
      <w:r w:rsidRPr="00327541">
        <w:lastRenderedPageBreak/>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E62C99" w:rsidRPr="00327541" w:rsidRDefault="00FA2FA9">
      <w:pPr>
        <w:pStyle w:val="a3"/>
        <w:jc w:val="both"/>
      </w:pPr>
      <w:r w:rsidRPr="00327541">
        <w:t>3) не вчиняти дій та не приймати рішень в умовах реального конфлікту інтересів;</w:t>
      </w:r>
    </w:p>
    <w:p w:rsidR="00E62C99" w:rsidRPr="00327541" w:rsidRDefault="00FA2FA9">
      <w:pPr>
        <w:pStyle w:val="a3"/>
        <w:jc w:val="both"/>
      </w:pPr>
      <w:r w:rsidRPr="00327541">
        <w:t>4) вжити заходів щодо врегулювання реального чи потенційного конфлікту інтересів.</w:t>
      </w:r>
    </w:p>
    <w:p w:rsidR="00E62C99" w:rsidRPr="00327541" w:rsidRDefault="00FA2FA9">
      <w:pPr>
        <w:pStyle w:val="a3"/>
        <w:jc w:val="both"/>
      </w:pPr>
      <w:r w:rsidRPr="00327541">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E62C99" w:rsidRPr="00327541" w:rsidRDefault="00FA2FA9">
      <w:pPr>
        <w:pStyle w:val="a3"/>
        <w:jc w:val="both"/>
      </w:pPr>
      <w:r w:rsidRPr="00327541">
        <w:t>3. Безпосередній керівник особи або керівник органу, до повноважень якого належить звільнення / 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E62C99" w:rsidRPr="00327541" w:rsidRDefault="00FA2FA9">
      <w:pPr>
        <w:pStyle w:val="a3"/>
        <w:jc w:val="both"/>
      </w:pPr>
      <w:r w:rsidRPr="00327541">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E62C99" w:rsidRPr="00327541" w:rsidRDefault="00FA2FA9">
      <w:pPr>
        <w:pStyle w:val="a3"/>
        <w:jc w:val="both"/>
      </w:pPr>
      <w:r w:rsidRPr="00327541">
        <w:t>4. Безпосередній керівник або керівник органу, до повноважень якого належить звільнення / 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E62C99" w:rsidRPr="00327541" w:rsidRDefault="00FA2FA9">
      <w:pPr>
        <w:pStyle w:val="a3"/>
        <w:jc w:val="both"/>
      </w:pPr>
      <w:r w:rsidRPr="00327541">
        <w:t>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E62C99" w:rsidRPr="00327541" w:rsidRDefault="00FA2FA9">
      <w:pPr>
        <w:pStyle w:val="a3"/>
        <w:jc w:val="both"/>
      </w:pPr>
      <w:r w:rsidRPr="00327541">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E62C99" w:rsidRPr="00327541" w:rsidRDefault="00FA2FA9">
      <w:pPr>
        <w:pStyle w:val="a3"/>
        <w:jc w:val="both"/>
      </w:pPr>
      <w:r w:rsidRPr="00327541">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E62C99" w:rsidRPr="00327541" w:rsidRDefault="00FA2FA9">
      <w:pPr>
        <w:pStyle w:val="3"/>
        <w:jc w:val="center"/>
        <w:rPr>
          <w:rFonts w:eastAsia="Times New Roman"/>
        </w:rPr>
      </w:pPr>
      <w:r w:rsidRPr="00327541">
        <w:rPr>
          <w:rFonts w:eastAsia="Times New Roman"/>
        </w:rPr>
        <w:t>Стаття 29. Заходи зовнішнього та самостійного врегулювання конфлікту інтересів</w:t>
      </w:r>
    </w:p>
    <w:p w:rsidR="00E62C99" w:rsidRPr="00327541" w:rsidRDefault="00FA2FA9">
      <w:pPr>
        <w:pStyle w:val="a3"/>
        <w:jc w:val="both"/>
      </w:pPr>
      <w:r w:rsidRPr="00327541">
        <w:t>1. Зовнішнє врегулювання конфлікту інтересів здійснюється шляхом:</w:t>
      </w:r>
    </w:p>
    <w:p w:rsidR="00E62C99" w:rsidRPr="00327541" w:rsidRDefault="00FA2FA9">
      <w:pPr>
        <w:pStyle w:val="a3"/>
        <w:jc w:val="both"/>
      </w:pPr>
      <w:r w:rsidRPr="00327541">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E62C99" w:rsidRPr="00327541" w:rsidRDefault="00FA2FA9">
      <w:pPr>
        <w:pStyle w:val="a3"/>
        <w:jc w:val="both"/>
      </w:pPr>
      <w:r w:rsidRPr="00327541">
        <w:lastRenderedPageBreak/>
        <w:t>2) застосування зовнішнього контролю за виконанням особою відповідного завдання, вчиненням нею певних дій чи прийняття рішень;</w:t>
      </w:r>
    </w:p>
    <w:p w:rsidR="00E62C99" w:rsidRPr="00327541" w:rsidRDefault="00FA2FA9">
      <w:pPr>
        <w:pStyle w:val="a3"/>
        <w:jc w:val="both"/>
      </w:pPr>
      <w:r w:rsidRPr="00327541">
        <w:t>3) обмеження доступу особи до певної інформації;</w:t>
      </w:r>
    </w:p>
    <w:p w:rsidR="00E62C99" w:rsidRPr="00327541" w:rsidRDefault="00FA2FA9">
      <w:pPr>
        <w:pStyle w:val="a3"/>
        <w:jc w:val="both"/>
      </w:pPr>
      <w:r w:rsidRPr="00327541">
        <w:t>4) перегляду обсягу службових повноважень особи;</w:t>
      </w:r>
    </w:p>
    <w:p w:rsidR="00E62C99" w:rsidRPr="00327541" w:rsidRDefault="00FA2FA9">
      <w:pPr>
        <w:pStyle w:val="a3"/>
        <w:jc w:val="both"/>
      </w:pPr>
      <w:r w:rsidRPr="00327541">
        <w:t>5) переведення особи на іншу посаду;</w:t>
      </w:r>
    </w:p>
    <w:p w:rsidR="00E62C99" w:rsidRPr="00327541" w:rsidRDefault="00FA2FA9">
      <w:pPr>
        <w:pStyle w:val="a3"/>
        <w:jc w:val="both"/>
      </w:pPr>
      <w:r w:rsidRPr="00327541">
        <w:t>6) звільнення особи.</w:t>
      </w:r>
    </w:p>
    <w:p w:rsidR="00E62C99" w:rsidRPr="00327541" w:rsidRDefault="00FA2FA9">
      <w:pPr>
        <w:pStyle w:val="a3"/>
        <w:jc w:val="both"/>
      </w:pPr>
      <w:r w:rsidRPr="00327541">
        <w:t>2. Особи, зазначені у пунктах 1, 2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 / ініціювання звільнення з посади.</w:t>
      </w:r>
    </w:p>
    <w:p w:rsidR="00E62C99" w:rsidRPr="00327541" w:rsidRDefault="00FA2FA9">
      <w:pPr>
        <w:pStyle w:val="a3"/>
        <w:jc w:val="both"/>
      </w:pPr>
      <w:r w:rsidRPr="00327541">
        <w:t>Позбавлення приватного інтересу має виключати будь-яку можливість його приховування.</w:t>
      </w:r>
    </w:p>
    <w:p w:rsidR="00E62C99" w:rsidRPr="00327541" w:rsidRDefault="00FA2FA9">
      <w:pPr>
        <w:pStyle w:val="3"/>
        <w:jc w:val="center"/>
        <w:rPr>
          <w:rFonts w:eastAsia="Times New Roman"/>
        </w:rPr>
      </w:pPr>
      <w:r w:rsidRPr="00327541">
        <w:rPr>
          <w:rFonts w:eastAsia="Times New Roman"/>
        </w:rPr>
        <w:t>Стаття 30. Усунення від виконання завдання, вчинення дій, прийняття рішення чи участі в його прийнятті</w:t>
      </w:r>
    </w:p>
    <w:p w:rsidR="00E62C99" w:rsidRPr="00327541" w:rsidRDefault="00FA2FA9">
      <w:pPr>
        <w:pStyle w:val="a3"/>
        <w:jc w:val="both"/>
      </w:pPr>
      <w:r w:rsidRPr="00327541">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E62C99" w:rsidRPr="00327541" w:rsidRDefault="00FA2FA9">
      <w:pPr>
        <w:pStyle w:val="a3"/>
        <w:jc w:val="both"/>
      </w:pPr>
      <w:r w:rsidRPr="00327541">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E62C99" w:rsidRPr="00327541" w:rsidRDefault="00FA2FA9">
      <w:pPr>
        <w:pStyle w:val="3"/>
        <w:jc w:val="center"/>
        <w:rPr>
          <w:rFonts w:eastAsia="Times New Roman"/>
        </w:rPr>
      </w:pPr>
      <w:r w:rsidRPr="00327541">
        <w:rPr>
          <w:rFonts w:eastAsia="Times New Roman"/>
        </w:rPr>
        <w:t>Стаття 31. Обмеження доступу до інформації</w:t>
      </w:r>
    </w:p>
    <w:p w:rsidR="00E62C99" w:rsidRPr="00327541" w:rsidRDefault="00FA2FA9">
      <w:pPr>
        <w:pStyle w:val="a3"/>
        <w:jc w:val="both"/>
      </w:pPr>
      <w:r w:rsidRPr="00327541">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E62C99" w:rsidRPr="00327541" w:rsidRDefault="00FA2FA9">
      <w:pPr>
        <w:pStyle w:val="3"/>
        <w:jc w:val="center"/>
        <w:rPr>
          <w:rFonts w:eastAsia="Times New Roman"/>
        </w:rPr>
      </w:pPr>
      <w:r w:rsidRPr="00327541">
        <w:rPr>
          <w:rFonts w:eastAsia="Times New Roman"/>
        </w:rPr>
        <w:t>Стаття 32. Перегляд обсягу службових повноважень</w:t>
      </w:r>
    </w:p>
    <w:p w:rsidR="00E62C99" w:rsidRPr="00327541" w:rsidRDefault="00FA2FA9">
      <w:pPr>
        <w:pStyle w:val="a3"/>
        <w:jc w:val="both"/>
      </w:pPr>
      <w:r w:rsidRPr="00327541">
        <w:t xml:space="preserve">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w:t>
      </w:r>
      <w:r w:rsidRPr="00327541">
        <w:lastRenderedPageBreak/>
        <w:t>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E62C99" w:rsidRPr="00327541" w:rsidRDefault="00FA2FA9">
      <w:pPr>
        <w:pStyle w:val="3"/>
        <w:jc w:val="center"/>
        <w:rPr>
          <w:rFonts w:eastAsia="Times New Roman"/>
        </w:rPr>
      </w:pPr>
      <w:r w:rsidRPr="00327541">
        <w:rPr>
          <w:rFonts w:eastAsia="Times New Roman"/>
        </w:rPr>
        <w:t>Стаття 33. Здійснення повноважень під зовнішнім контролем</w:t>
      </w:r>
    </w:p>
    <w:p w:rsidR="00E62C99" w:rsidRPr="00327541" w:rsidRDefault="00FA2FA9">
      <w:pPr>
        <w:pStyle w:val="a3"/>
        <w:jc w:val="both"/>
      </w:pPr>
      <w:r w:rsidRPr="00327541">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E62C99" w:rsidRPr="00327541" w:rsidRDefault="00FA2FA9">
      <w:pPr>
        <w:pStyle w:val="a3"/>
        <w:jc w:val="both"/>
      </w:pPr>
      <w:r w:rsidRPr="00327541">
        <w:t>2. Зовнішній контроль здійснюється в таких формах:</w:t>
      </w:r>
    </w:p>
    <w:p w:rsidR="00E62C99" w:rsidRPr="00327541" w:rsidRDefault="00FA2FA9">
      <w:pPr>
        <w:pStyle w:val="a3"/>
        <w:jc w:val="both"/>
      </w:pPr>
      <w:r w:rsidRPr="00327541">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E62C99" w:rsidRPr="00327541" w:rsidRDefault="00FA2FA9">
      <w:pPr>
        <w:pStyle w:val="a3"/>
        <w:jc w:val="both"/>
      </w:pPr>
      <w:r w:rsidRPr="00327541">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E62C99" w:rsidRPr="00327541" w:rsidRDefault="00FA2FA9">
      <w:pPr>
        <w:pStyle w:val="a3"/>
        <w:jc w:val="both"/>
      </w:pPr>
      <w:r w:rsidRPr="00327541">
        <w:t>3) участь уповноваженої особи Національного агентства в роботі колегіального органу в статусі спостерігача без права голосу.</w:t>
      </w:r>
    </w:p>
    <w:p w:rsidR="00E62C99" w:rsidRPr="00327541" w:rsidRDefault="00FA2FA9">
      <w:pPr>
        <w:pStyle w:val="a3"/>
        <w:jc w:val="both"/>
      </w:pPr>
      <w:r w:rsidRPr="00327541">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E62C99" w:rsidRPr="00327541" w:rsidRDefault="00FA2FA9">
      <w:pPr>
        <w:pStyle w:val="3"/>
        <w:jc w:val="center"/>
        <w:rPr>
          <w:rFonts w:eastAsia="Times New Roman"/>
        </w:rPr>
      </w:pPr>
      <w:r w:rsidRPr="00327541">
        <w:rPr>
          <w:rFonts w:eastAsia="Times New Roman"/>
        </w:rPr>
        <w:t>Стаття 34. Переведення, звільнення особи у зв'язку з наявністю конфлікту інтересів</w:t>
      </w:r>
    </w:p>
    <w:p w:rsidR="00E62C99" w:rsidRPr="00327541" w:rsidRDefault="00FA2FA9">
      <w:pPr>
        <w:pStyle w:val="a3"/>
        <w:jc w:val="both"/>
      </w:pPr>
      <w:r w:rsidRPr="00327541">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E62C99" w:rsidRPr="00327541" w:rsidRDefault="00FA2FA9">
      <w:pPr>
        <w:pStyle w:val="a3"/>
        <w:jc w:val="both"/>
      </w:pPr>
      <w:r w:rsidRPr="00327541">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E62C99" w:rsidRPr="00327541" w:rsidRDefault="00FA2FA9">
      <w:pPr>
        <w:pStyle w:val="a3"/>
        <w:jc w:val="both"/>
      </w:pPr>
      <w:r w:rsidRPr="00327541">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E62C99" w:rsidRPr="00327541" w:rsidRDefault="00FA2FA9">
      <w:pPr>
        <w:pStyle w:val="3"/>
        <w:jc w:val="center"/>
        <w:rPr>
          <w:rFonts w:eastAsia="Times New Roman"/>
        </w:rPr>
      </w:pPr>
      <w:r w:rsidRPr="00327541">
        <w:rPr>
          <w:rFonts w:eastAsia="Times New Roman"/>
        </w:rPr>
        <w:lastRenderedPageBreak/>
        <w:t>Стаття 35.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E62C99" w:rsidRPr="00327541" w:rsidRDefault="00FA2FA9">
      <w:pPr>
        <w:pStyle w:val="a3"/>
        <w:jc w:val="both"/>
      </w:pPr>
      <w:r w:rsidRPr="00327541">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E62C99" w:rsidRPr="00327541" w:rsidRDefault="00FA2FA9">
      <w:pPr>
        <w:pStyle w:val="a3"/>
        <w:jc w:val="right"/>
      </w:pPr>
      <w:r w:rsidRPr="00327541">
        <w:t>(частина перша статті 35 із змінами, внесеними</w:t>
      </w:r>
      <w:r w:rsidRPr="00327541">
        <w:br/>
        <w:t> згідно із Законом України від 21.12.2016 р. N 1798-VIII)</w:t>
      </w:r>
    </w:p>
    <w:p w:rsidR="00E62C99" w:rsidRPr="00327541" w:rsidRDefault="00FA2FA9">
      <w:pPr>
        <w:pStyle w:val="a3"/>
        <w:jc w:val="both"/>
      </w:pPr>
      <w:r w:rsidRPr="00327541">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E62C99" w:rsidRPr="00327541" w:rsidRDefault="00FA2FA9">
      <w:pPr>
        <w:pStyle w:val="a3"/>
        <w:jc w:val="both"/>
      </w:pPr>
      <w:r w:rsidRPr="00327541">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E62C99" w:rsidRPr="00327541" w:rsidRDefault="00FA2FA9">
      <w:pPr>
        <w:pStyle w:val="a3"/>
        <w:jc w:val="both"/>
      </w:pPr>
      <w:r w:rsidRPr="00327541">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E62C99" w:rsidRPr="00327541" w:rsidRDefault="00FA2FA9">
      <w:pPr>
        <w:pStyle w:val="3"/>
        <w:jc w:val="center"/>
        <w:rPr>
          <w:rFonts w:eastAsia="Times New Roman"/>
        </w:rPr>
      </w:pPr>
      <w:r w:rsidRPr="00327541">
        <w:rPr>
          <w:rFonts w:eastAsia="Times New Roman"/>
        </w:rPr>
        <w:t>Стаття 36. Запобігання конфлікту інтересів у зв'язку з наявністю в особи підприємств чи корпоративних прав</w:t>
      </w:r>
    </w:p>
    <w:p w:rsidR="00E62C99" w:rsidRPr="00327541" w:rsidRDefault="00FA2FA9">
      <w:pPr>
        <w:pStyle w:val="a3"/>
        <w:jc w:val="both"/>
      </w:pPr>
      <w:r w:rsidRPr="00327541">
        <w:t>1. Особи, зазначені у пункті 1, підпункті "а" пункту 2 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E62C99" w:rsidRPr="00327541" w:rsidRDefault="00FA2FA9">
      <w:pPr>
        <w:pStyle w:val="a3"/>
        <w:jc w:val="both"/>
      </w:pPr>
      <w:r w:rsidRPr="00327541">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E62C99" w:rsidRPr="00327541" w:rsidRDefault="00FA2FA9">
      <w:pPr>
        <w:pStyle w:val="a3"/>
        <w:jc w:val="both"/>
      </w:pPr>
      <w:r w:rsidRPr="00327541">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E62C99" w:rsidRPr="00327541" w:rsidRDefault="00FA2FA9">
      <w:pPr>
        <w:pStyle w:val="a3"/>
        <w:jc w:val="both"/>
      </w:pPr>
      <w:r w:rsidRPr="00327541">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E62C99" w:rsidRPr="00327541" w:rsidRDefault="00FA2FA9">
      <w:pPr>
        <w:pStyle w:val="a3"/>
        <w:jc w:val="both"/>
      </w:pPr>
      <w:r w:rsidRPr="00327541">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E62C99" w:rsidRPr="00327541" w:rsidRDefault="00FA2FA9">
      <w:pPr>
        <w:pStyle w:val="a3"/>
        <w:jc w:val="both"/>
      </w:pPr>
      <w:r w:rsidRPr="00327541">
        <w:lastRenderedPageBreak/>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E62C99" w:rsidRPr="00327541" w:rsidRDefault="00FA2FA9">
      <w:pPr>
        <w:pStyle w:val="a3"/>
        <w:jc w:val="both"/>
      </w:pPr>
      <w:r w:rsidRPr="00327541">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E62C99" w:rsidRPr="00327541" w:rsidRDefault="00FA2FA9">
      <w:pPr>
        <w:pStyle w:val="a3"/>
        <w:jc w:val="both"/>
      </w:pPr>
      <w:r w:rsidRPr="00327541">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E62C99" w:rsidRPr="00327541" w:rsidRDefault="00FA2FA9">
      <w:pPr>
        <w:pStyle w:val="a3"/>
        <w:jc w:val="both"/>
      </w:pPr>
      <w:r w:rsidRPr="00327541">
        <w:t>4. Особи, зазначені у пункті 1, підпункті "а" пункту 2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E62C99" w:rsidRPr="00327541" w:rsidRDefault="00FA2FA9">
      <w:pPr>
        <w:pStyle w:val="a3"/>
        <w:jc w:val="both"/>
      </w:pPr>
      <w:r w:rsidRPr="00327541">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E62C99" w:rsidRPr="00327541" w:rsidRDefault="00FA2FA9">
      <w:pPr>
        <w:pStyle w:val="3"/>
        <w:jc w:val="center"/>
        <w:rPr>
          <w:rFonts w:eastAsia="Times New Roman"/>
        </w:rPr>
      </w:pPr>
      <w:r w:rsidRPr="00327541">
        <w:rPr>
          <w:rFonts w:eastAsia="Times New Roman"/>
        </w:rPr>
        <w:t>Розділ VI</w:t>
      </w:r>
      <w:r w:rsidRPr="00327541">
        <w:rPr>
          <w:rFonts w:eastAsia="Times New Roman"/>
        </w:rPr>
        <w:br/>
        <w:t>ПРАВИЛА ЕТИЧНОЇ ПОВЕДІНКИ</w:t>
      </w:r>
    </w:p>
    <w:p w:rsidR="00E62C99" w:rsidRPr="00327541" w:rsidRDefault="00FA2FA9">
      <w:pPr>
        <w:pStyle w:val="3"/>
        <w:jc w:val="center"/>
        <w:rPr>
          <w:rFonts w:eastAsia="Times New Roman"/>
        </w:rPr>
      </w:pPr>
      <w:r w:rsidRPr="00327541">
        <w:rPr>
          <w:rFonts w:eastAsia="Times New Roman"/>
        </w:rPr>
        <w:t>Стаття 37. Вимоги до поведінки осіб</w:t>
      </w:r>
    </w:p>
    <w:p w:rsidR="00E62C99" w:rsidRPr="00327541" w:rsidRDefault="00FA2FA9">
      <w:pPr>
        <w:pStyle w:val="a3"/>
        <w:jc w:val="both"/>
      </w:pPr>
      <w:r w:rsidRPr="00327541">
        <w:t>1. Загальні вимоги до поведінки осіб, зазначених у пункті 1, підпункті "а" пункту 2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E62C99" w:rsidRPr="00327541" w:rsidRDefault="00FA2FA9">
      <w:pPr>
        <w:pStyle w:val="a3"/>
        <w:jc w:val="both"/>
      </w:pPr>
      <w:r w:rsidRPr="00327541">
        <w:t>2. Центральний орган виконавчої влади, що забезпечує формування та реалізує державну політику у сфері державної служби, затверджує загальні правила етичної поведінки державних службовців та посадових осіб місцевого самоврядування.</w:t>
      </w:r>
    </w:p>
    <w:p w:rsidR="00E62C99" w:rsidRPr="00327541" w:rsidRDefault="00FA2FA9">
      <w:pPr>
        <w:pStyle w:val="a3"/>
        <w:jc w:val="right"/>
      </w:pPr>
      <w:r w:rsidRPr="00327541">
        <w:t>(абзац перший частини другої статті 37 із змінами, внесеними</w:t>
      </w:r>
      <w:r w:rsidRPr="00327541">
        <w:br/>
        <w:t> згідно із Законом України від 10.12.2015 р. N 889-VIII)</w:t>
      </w:r>
    </w:p>
    <w:p w:rsidR="00E62C99" w:rsidRPr="00327541" w:rsidRDefault="00FA2FA9">
      <w:pPr>
        <w:pStyle w:val="a3"/>
        <w:jc w:val="both"/>
      </w:pPr>
      <w:r w:rsidRPr="00327541">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E62C99" w:rsidRPr="00327541" w:rsidRDefault="00FA2FA9">
      <w:pPr>
        <w:pStyle w:val="3"/>
        <w:jc w:val="center"/>
        <w:rPr>
          <w:rFonts w:eastAsia="Times New Roman"/>
        </w:rPr>
      </w:pPr>
      <w:r w:rsidRPr="00327541">
        <w:rPr>
          <w:rFonts w:eastAsia="Times New Roman"/>
        </w:rPr>
        <w:t>Стаття 38. Додержання вимог закону та етичних норм поведінки</w:t>
      </w:r>
    </w:p>
    <w:p w:rsidR="00E62C99" w:rsidRPr="00327541" w:rsidRDefault="00FA2FA9">
      <w:pPr>
        <w:pStyle w:val="a3"/>
        <w:jc w:val="both"/>
      </w:pPr>
      <w:r w:rsidRPr="00327541">
        <w:t xml:space="preserve">1. Особи, зазначені у пункті 1, підпункті "а" пункту 2 частини першої статті 3 цього Закону, під час виконання своїх службових повноважень зобов'язані неухильно додержуватися вимог </w:t>
      </w:r>
      <w:r w:rsidRPr="00327541">
        <w:lastRenderedPageBreak/>
        <w:t>закону та загальновизнаних етичних норм поведінки, бути ввічливими у стосунках з громадянами, керівниками, колегами і підлеглими.</w:t>
      </w:r>
    </w:p>
    <w:p w:rsidR="00E62C99" w:rsidRPr="00327541" w:rsidRDefault="00FA2FA9">
      <w:pPr>
        <w:pStyle w:val="3"/>
        <w:jc w:val="center"/>
        <w:rPr>
          <w:rFonts w:eastAsia="Times New Roman"/>
        </w:rPr>
      </w:pPr>
      <w:r w:rsidRPr="00327541">
        <w:rPr>
          <w:rFonts w:eastAsia="Times New Roman"/>
        </w:rPr>
        <w:t>Стаття 39. Пріоритет інтересів</w:t>
      </w:r>
    </w:p>
    <w:p w:rsidR="00E62C99" w:rsidRPr="00327541" w:rsidRDefault="00FA2FA9">
      <w:pPr>
        <w:pStyle w:val="a3"/>
        <w:jc w:val="both"/>
      </w:pPr>
      <w:r w:rsidRPr="00327541">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E62C99" w:rsidRPr="00327541" w:rsidRDefault="00FA2FA9">
      <w:pPr>
        <w:pStyle w:val="3"/>
        <w:jc w:val="center"/>
        <w:rPr>
          <w:rFonts w:eastAsia="Times New Roman"/>
        </w:rPr>
      </w:pPr>
      <w:r w:rsidRPr="00327541">
        <w:rPr>
          <w:rFonts w:eastAsia="Times New Roman"/>
        </w:rPr>
        <w:t>Стаття 40. Політична нейтральність</w:t>
      </w:r>
    </w:p>
    <w:p w:rsidR="00E62C99" w:rsidRPr="00327541" w:rsidRDefault="00FA2FA9">
      <w:pPr>
        <w:pStyle w:val="a3"/>
        <w:jc w:val="both"/>
      </w:pPr>
      <w:r w:rsidRPr="00327541">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E62C99" w:rsidRPr="00327541" w:rsidRDefault="00FA2FA9">
      <w:pPr>
        <w:pStyle w:val="a3"/>
        <w:jc w:val="both"/>
      </w:pPr>
      <w:r w:rsidRPr="00327541">
        <w:t>2. Положення частини першої цієї статті не поширюється на виборних осіб та осіб, які обіймають політичні посади.</w:t>
      </w:r>
    </w:p>
    <w:p w:rsidR="00E62C99" w:rsidRPr="00327541" w:rsidRDefault="00FA2FA9">
      <w:pPr>
        <w:pStyle w:val="3"/>
        <w:jc w:val="center"/>
        <w:rPr>
          <w:rFonts w:eastAsia="Times New Roman"/>
        </w:rPr>
      </w:pPr>
      <w:r w:rsidRPr="00327541">
        <w:rPr>
          <w:rFonts w:eastAsia="Times New Roman"/>
        </w:rPr>
        <w:t>Стаття 41. Неупередженість</w:t>
      </w:r>
    </w:p>
    <w:p w:rsidR="00E62C99" w:rsidRPr="00327541" w:rsidRDefault="00FA2FA9">
      <w:pPr>
        <w:pStyle w:val="a3"/>
        <w:jc w:val="both"/>
      </w:pPr>
      <w:r w:rsidRPr="00327541">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E62C99" w:rsidRPr="00327541" w:rsidRDefault="00FA2FA9">
      <w:pPr>
        <w:pStyle w:val="3"/>
        <w:jc w:val="center"/>
        <w:rPr>
          <w:rFonts w:eastAsia="Times New Roman"/>
        </w:rPr>
      </w:pPr>
      <w:r w:rsidRPr="00327541">
        <w:rPr>
          <w:rFonts w:eastAsia="Times New Roman"/>
        </w:rPr>
        <w:t>Стаття 42. Компетентність і ефективність</w:t>
      </w:r>
    </w:p>
    <w:p w:rsidR="00E62C99" w:rsidRPr="00327541" w:rsidRDefault="00FA2FA9">
      <w:pPr>
        <w:pStyle w:val="a3"/>
        <w:jc w:val="both"/>
      </w:pPr>
      <w:r w:rsidRPr="00327541">
        <w:t>1. Особи, зазначені у пункті 1, підпункті "а" пункту 2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E62C99" w:rsidRPr="00327541" w:rsidRDefault="00FA2FA9">
      <w:pPr>
        <w:pStyle w:val="3"/>
        <w:jc w:val="center"/>
        <w:rPr>
          <w:rFonts w:eastAsia="Times New Roman"/>
        </w:rPr>
      </w:pPr>
      <w:r w:rsidRPr="00327541">
        <w:rPr>
          <w:rFonts w:eastAsia="Times New Roman"/>
        </w:rPr>
        <w:t>Стаття 43. Нерозголошення інформації</w:t>
      </w:r>
    </w:p>
    <w:p w:rsidR="00E62C99" w:rsidRPr="00327541" w:rsidRDefault="00FA2FA9">
      <w:pPr>
        <w:pStyle w:val="a3"/>
        <w:jc w:val="both"/>
      </w:pPr>
      <w:r w:rsidRPr="00327541">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E62C99" w:rsidRPr="00327541" w:rsidRDefault="00FA2FA9">
      <w:pPr>
        <w:pStyle w:val="3"/>
        <w:jc w:val="center"/>
        <w:rPr>
          <w:rFonts w:eastAsia="Times New Roman"/>
        </w:rPr>
      </w:pPr>
      <w:r w:rsidRPr="00327541">
        <w:rPr>
          <w:rFonts w:eastAsia="Times New Roman"/>
        </w:rPr>
        <w:t>Стаття 44. Утримання від виконання незаконних рішень чи доручень</w:t>
      </w:r>
    </w:p>
    <w:p w:rsidR="00E62C99" w:rsidRPr="00327541" w:rsidRDefault="00FA2FA9">
      <w:pPr>
        <w:pStyle w:val="a3"/>
        <w:jc w:val="both"/>
      </w:pPr>
      <w:r w:rsidRPr="00327541">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E62C99" w:rsidRPr="00327541" w:rsidRDefault="00FA2FA9">
      <w:pPr>
        <w:pStyle w:val="a3"/>
        <w:jc w:val="both"/>
      </w:pPr>
      <w:r w:rsidRPr="00327541">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E62C99" w:rsidRPr="00327541" w:rsidRDefault="00FA2FA9">
      <w:pPr>
        <w:pStyle w:val="a3"/>
        <w:jc w:val="both"/>
      </w:pPr>
      <w:r w:rsidRPr="00327541">
        <w:t xml:space="preserve">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w:t>
      </w:r>
      <w:r w:rsidRPr="00327541">
        <w:lastRenderedPageBreak/>
        <w:t>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E62C99" w:rsidRPr="00327541" w:rsidRDefault="00FA2FA9">
      <w:pPr>
        <w:pStyle w:val="3"/>
        <w:jc w:val="center"/>
        <w:rPr>
          <w:rFonts w:eastAsia="Times New Roman"/>
        </w:rPr>
      </w:pPr>
      <w:r w:rsidRPr="00327541">
        <w:rPr>
          <w:rFonts w:eastAsia="Times New Roman"/>
        </w:rPr>
        <w:t>Розділ VII</w:t>
      </w:r>
      <w:r w:rsidRPr="00327541">
        <w:rPr>
          <w:rFonts w:eastAsia="Times New Roman"/>
        </w:rPr>
        <w:br/>
        <w:t>ФІНАНСОВИЙ КОНТРОЛЬ</w:t>
      </w:r>
    </w:p>
    <w:p w:rsidR="00E62C99" w:rsidRPr="00327541" w:rsidRDefault="00FA2FA9">
      <w:pPr>
        <w:pStyle w:val="3"/>
        <w:jc w:val="center"/>
        <w:rPr>
          <w:rFonts w:eastAsia="Times New Roman"/>
        </w:rPr>
      </w:pPr>
      <w:r w:rsidRPr="00327541">
        <w:rPr>
          <w:rFonts w:eastAsia="Times New Roman"/>
        </w:rPr>
        <w:t>Стаття 45. Подання декларацій осіб, уповноважених на виконання функцій держави або місцевого самоврядування</w:t>
      </w:r>
    </w:p>
    <w:p w:rsidR="00E62C99" w:rsidRPr="00327541" w:rsidRDefault="00FA2FA9">
      <w:pPr>
        <w:pStyle w:val="a3"/>
        <w:jc w:val="both"/>
      </w:pPr>
      <w:r w:rsidRPr="00327541">
        <w:t xml:space="preserve">1. Особи, зазначені у пункті 1, підпунктах "а" і "в" пункту 2, пункті 5 частини першої статті 3 цього Закону, зобов'язані щорічно до 1 квітня подавати шляхом заповнення на офіційному </w:t>
      </w:r>
      <w:proofErr w:type="spellStart"/>
      <w:r w:rsidRPr="00327541">
        <w:t>веб-сайті</w:t>
      </w:r>
      <w:proofErr w:type="spellEnd"/>
      <w:r w:rsidRPr="00327541">
        <w:t xml:space="preserve"> Національного агентства декларацію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E62C99" w:rsidRPr="00327541" w:rsidRDefault="00FA2FA9">
      <w:pPr>
        <w:pStyle w:val="a3"/>
        <w:jc w:val="right"/>
      </w:pPr>
      <w:r w:rsidRPr="00327541">
        <w:t>(частина перша статті 45 із змінами, внесеними</w:t>
      </w:r>
      <w:r w:rsidRPr="00327541">
        <w:br/>
        <w:t> згідно із Законом України від 23.03.2017 р. N 1975-VIII)</w:t>
      </w:r>
    </w:p>
    <w:p w:rsidR="00E62C99" w:rsidRPr="00327541" w:rsidRDefault="00FA2FA9">
      <w:pPr>
        <w:pStyle w:val="a3"/>
        <w:jc w:val="both"/>
      </w:pPr>
      <w:r w:rsidRPr="00327541">
        <w:t>2. Особи, зазначені у пункті 1, підпунктах "а" і "в" пункту 2, пункті 5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E62C99" w:rsidRPr="00327541" w:rsidRDefault="00FA2FA9">
      <w:pPr>
        <w:pStyle w:val="a3"/>
        <w:jc w:val="right"/>
      </w:pPr>
      <w:r w:rsidRPr="00327541">
        <w:t>(абзац перший частини другої статті 45 із змінами, внесеними</w:t>
      </w:r>
      <w:r w:rsidRPr="00327541">
        <w:br/>
        <w:t> згідно із Законом України від 23.03.2017 р. N 1975-VIII)</w:t>
      </w:r>
    </w:p>
    <w:p w:rsidR="00E62C99" w:rsidRPr="00327541" w:rsidRDefault="00FA2FA9">
      <w:pPr>
        <w:pStyle w:val="a3"/>
        <w:jc w:val="both"/>
      </w:pPr>
      <w:r w:rsidRPr="00327541">
        <w:t>Особи, які припинили діяльність, пов'язану з виконанням функцій держави або місцевого самоврядування, або іншу діяльність, зазначену у підпунктах "а" і "в" пункту 2, пункті 5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або іншу діяльність, зазначену у підпунктах "а" і "в" пункту 2, пункті 5 частини першої статті 3, за минулий рік.</w:t>
      </w:r>
    </w:p>
    <w:p w:rsidR="00E62C99" w:rsidRPr="00327541" w:rsidRDefault="00FA2FA9">
      <w:pPr>
        <w:pStyle w:val="a3"/>
        <w:jc w:val="right"/>
      </w:pPr>
      <w:r w:rsidRPr="00327541">
        <w:t>(абзац другий частини другої статті 45 із змінами, внесеними</w:t>
      </w:r>
      <w:r w:rsidRPr="00327541">
        <w:br/>
        <w:t> згідно із Законом України від 23.03.2017 р. N 1975-VIII)</w:t>
      </w:r>
    </w:p>
    <w:p w:rsidR="00E62C99" w:rsidRPr="00327541" w:rsidRDefault="00FA2FA9">
      <w:pPr>
        <w:pStyle w:val="a3"/>
        <w:jc w:val="both"/>
      </w:pPr>
      <w:r w:rsidRPr="00327541">
        <w:t>3. Особа, яка претендує на зайняття посади, зазначеної у пункті 1, підпункті "а" пункту 2 частини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або місцевого самоврядування, за минулий рік.</w:t>
      </w:r>
    </w:p>
    <w:p w:rsidR="00E62C99" w:rsidRPr="00327541" w:rsidRDefault="00FA2FA9">
      <w:pPr>
        <w:pStyle w:val="a3"/>
        <w:jc w:val="both"/>
      </w:pPr>
      <w:r w:rsidRPr="00327541">
        <w:t xml:space="preserve">Особи, зазначені у пункті "в"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комісії, утвореної відповідно до Закону України "Про державну службу", Закону України "Про службу в органах місцевого самоврядування", Громадської ради доброчесності, утвореної відповідно до Закону України "Про судоустрій і статус суддів", відповідної громадської ради, ради громадського контролю, утвореної при державних органах, - протягом десяти календарних днів після входження (включення, залучення, </w:t>
      </w:r>
      <w:r w:rsidRPr="00327541">
        <w:lastRenderedPageBreak/>
        <w:t>обрання, призначення) до складу відповідно конкурсної комісії, Громадської ради доброчесності, громадської ради, ради громадського контролю.</w:t>
      </w:r>
    </w:p>
    <w:p w:rsidR="00E62C99" w:rsidRPr="00327541" w:rsidRDefault="00FA2FA9">
      <w:pPr>
        <w:pStyle w:val="a3"/>
        <w:jc w:val="both"/>
      </w:pPr>
      <w:r w:rsidRPr="00327541">
        <w:t>Особи, зазначені в абзацах четвертому та п'ятому пункту 5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зайняття посади керівника або входження (обрання, призначення) до складу вищого органу управління, інших органів управління відповідного громадського об'єднання, іншого непідприємницького товариства - протягом десяти календарних днів після зайняття посади керівника або входження (обрання, призначення) до складу вищого органу управління, інших органів управління громадського об'єднання, іншого непідприємницького товариства.</w:t>
      </w:r>
    </w:p>
    <w:p w:rsidR="00E62C99" w:rsidRPr="00327541" w:rsidRDefault="00FA2FA9">
      <w:pPr>
        <w:pStyle w:val="a3"/>
        <w:jc w:val="right"/>
      </w:pPr>
      <w:r w:rsidRPr="00327541">
        <w:t>(частина третя статті 45 у редакції</w:t>
      </w:r>
      <w:r w:rsidRPr="00327541">
        <w:br/>
        <w:t> Закону України від 23.03.2017 р. N 1975-VIII)</w:t>
      </w:r>
    </w:p>
    <w:p w:rsidR="00E62C99" w:rsidRPr="00327541" w:rsidRDefault="00FA2FA9">
      <w:pPr>
        <w:pStyle w:val="a3"/>
        <w:jc w:val="both"/>
      </w:pPr>
      <w:r w:rsidRPr="00327541">
        <w:t>4. Упродовж семи днів після подання декларації суб'єкт декларування має право подати виправлену декларацію.</w:t>
      </w:r>
    </w:p>
    <w:p w:rsidR="00E62C99" w:rsidRPr="00327541" w:rsidRDefault="00FA2FA9">
      <w:pPr>
        <w:pStyle w:val="a3"/>
        <w:jc w:val="both"/>
      </w:pPr>
      <w:r w:rsidRPr="00327541">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E62C99" w:rsidRPr="00327541" w:rsidRDefault="00FA2FA9">
      <w:pPr>
        <w:pStyle w:val="a3"/>
        <w:jc w:val="right"/>
      </w:pPr>
      <w:r w:rsidRPr="00327541">
        <w:t>(частина четверта статті 45 у редакції</w:t>
      </w:r>
      <w:r w:rsidRPr="00327541">
        <w:br/>
        <w:t> Закону України від 15.03.2016 р. N 1022-VIII)</w:t>
      </w:r>
    </w:p>
    <w:p w:rsidR="00E62C99" w:rsidRPr="00327541" w:rsidRDefault="00FA2FA9">
      <w:pPr>
        <w:pStyle w:val="a3"/>
        <w:jc w:val="both"/>
      </w:pPr>
      <w:r w:rsidRPr="00327541">
        <w:t>5. Дія розділу VII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військових комісаріатах.</w:t>
      </w:r>
    </w:p>
    <w:p w:rsidR="00E62C99" w:rsidRPr="00327541" w:rsidRDefault="00FA2FA9">
      <w:pPr>
        <w:pStyle w:val="a3"/>
        <w:jc w:val="right"/>
      </w:pPr>
      <w:r w:rsidRPr="00327541">
        <w:t>(абзац перший частини п'ятої статті 45 із змінами, внесеними</w:t>
      </w:r>
      <w:r w:rsidRPr="00327541">
        <w:br/>
        <w:t> згідно із Законами України від 23.03.2017 р. N 1975-VIII,</w:t>
      </w:r>
      <w:r w:rsidRPr="00327541">
        <w:br/>
        <w:t>від 19.06.2018 р. N 2462-VIII)</w:t>
      </w:r>
    </w:p>
    <w:p w:rsidR="00E62C99" w:rsidRPr="00327541" w:rsidRDefault="00FA2FA9">
      <w:pPr>
        <w:pStyle w:val="a3"/>
        <w:jc w:val="right"/>
      </w:pPr>
      <w:r w:rsidRPr="00327541">
        <w:lastRenderedPageBreak/>
        <w:t>(статтю 45 доповнено частиною п'ятою згідно із</w:t>
      </w:r>
      <w:r w:rsidRPr="00327541">
        <w:br/>
        <w:t> Законом України від 21.12.2016 р. N 1798-VIII)</w:t>
      </w:r>
    </w:p>
    <w:p w:rsidR="00E62C99" w:rsidRPr="00327541" w:rsidRDefault="00FA2FA9">
      <w:pPr>
        <w:pStyle w:val="a3"/>
        <w:jc w:val="both"/>
      </w:pPr>
      <w:r w:rsidRPr="00327541">
        <w:t>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частиною другою статті 24 Закону України "Про військовий обов'язок і військову службу".</w:t>
      </w:r>
    </w:p>
    <w:p w:rsidR="00E62C99" w:rsidRPr="00327541" w:rsidRDefault="00FA2FA9">
      <w:pPr>
        <w:pStyle w:val="a3"/>
        <w:jc w:val="right"/>
      </w:pPr>
      <w:r w:rsidRPr="00327541">
        <w:t>(частину п'яту статті 45 доповнено абзацом другим</w:t>
      </w:r>
      <w:r w:rsidRPr="00327541">
        <w:br/>
        <w:t> згідно із Законом України від 23.03.2017 р. N 1975-VIII,</w:t>
      </w:r>
      <w:r w:rsidRPr="00327541">
        <w:br/>
        <w:t>абзац другий частини п'ятої статті 45 із змінами, внесеними</w:t>
      </w:r>
      <w:r w:rsidRPr="00327541">
        <w:br/>
        <w:t> згідно із Законом України від 19.06.2018 р. N 2462-VIII)</w:t>
      </w:r>
    </w:p>
    <w:p w:rsidR="00E62C99" w:rsidRPr="00327541" w:rsidRDefault="00FA2FA9">
      <w:pPr>
        <w:pStyle w:val="a3"/>
        <w:jc w:val="both"/>
      </w:pPr>
      <w:r w:rsidRPr="00327541">
        <w:t xml:space="preserve">Особи, визначені абзацом другим частини п'ятої цієї статті, звільняються від обов'язку подання декларації, за умови </w:t>
      </w:r>
      <w:proofErr w:type="spellStart"/>
      <w:r w:rsidRPr="00327541">
        <w:t>неперебування</w:t>
      </w:r>
      <w:proofErr w:type="spellEnd"/>
      <w:r w:rsidRPr="00327541">
        <w:t xml:space="preserve"> на інших посадах, визначених у пункті 1, підпункті "а" пункту 2 частини першої статті 3 цього Закону.</w:t>
      </w:r>
    </w:p>
    <w:p w:rsidR="00E62C99" w:rsidRPr="00327541" w:rsidRDefault="00FA2FA9">
      <w:pPr>
        <w:pStyle w:val="a3"/>
        <w:jc w:val="right"/>
      </w:pPr>
      <w:r w:rsidRPr="00327541">
        <w:t>(частину п'яту статті 45 доповнено абзацом третім</w:t>
      </w:r>
      <w:r w:rsidRPr="00327541">
        <w:br/>
        <w:t> згідно із Законом України від 23.03.2017 р. N 1975-VIII)</w:t>
      </w:r>
    </w:p>
    <w:p w:rsidR="00E62C99" w:rsidRPr="00327541" w:rsidRDefault="00FA2FA9">
      <w:pPr>
        <w:pStyle w:val="3"/>
        <w:jc w:val="center"/>
        <w:rPr>
          <w:rFonts w:eastAsia="Times New Roman"/>
        </w:rPr>
      </w:pPr>
      <w:r w:rsidRPr="00327541">
        <w:rPr>
          <w:rFonts w:eastAsia="Times New Roman"/>
        </w:rPr>
        <w:t>Стаття 46. Інформація, що зазначається в декларації</w:t>
      </w:r>
    </w:p>
    <w:p w:rsidR="00E62C99" w:rsidRPr="00327541" w:rsidRDefault="00FA2FA9">
      <w:pPr>
        <w:pStyle w:val="a3"/>
        <w:jc w:val="both"/>
      </w:pPr>
      <w:r w:rsidRPr="00327541">
        <w:t>1. У декларації зазначаються відомості про:</w:t>
      </w:r>
    </w:p>
    <w:p w:rsidR="00E62C99" w:rsidRPr="00327541" w:rsidRDefault="00FA2FA9">
      <w:pPr>
        <w:pStyle w:val="a3"/>
        <w:jc w:val="both"/>
      </w:pPr>
      <w:r w:rsidRPr="00327541">
        <w:t>1) 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у паспорті громадянина України) суб'єкта декларування та членів його сім'ї, зареєстроване місце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w:t>
      </w:r>
    </w:p>
    <w:p w:rsidR="00E62C99" w:rsidRPr="00327541" w:rsidRDefault="00FA2FA9">
      <w:pPr>
        <w:pStyle w:val="a3"/>
        <w:jc w:val="right"/>
      </w:pPr>
      <w:r w:rsidRPr="00327541">
        <w:t>(пункт 1 частини першої статті 46 із змінами, внесеними</w:t>
      </w:r>
      <w:r w:rsidRPr="00327541">
        <w:br/>
        <w:t> згідно із Законом України від 15.03.2016 р. N 1022-VIII)</w:t>
      </w:r>
    </w:p>
    <w:p w:rsidR="00E62C99" w:rsidRPr="00327541" w:rsidRDefault="00FA2FA9">
      <w:pPr>
        <w:pStyle w:val="a3"/>
        <w:jc w:val="both"/>
      </w:pPr>
      <w:r w:rsidRPr="00327541">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E62C99" w:rsidRPr="00327541" w:rsidRDefault="00FA2FA9">
      <w:pPr>
        <w:pStyle w:val="a3"/>
        <w:jc w:val="right"/>
      </w:pPr>
      <w:r w:rsidRPr="00327541">
        <w:t>(пункт 1 частини першої статті 46 доповнено абзацом другим</w:t>
      </w:r>
      <w:r w:rsidRPr="00327541">
        <w:br/>
        <w:t> згідно із Законом України від 23.03.2017 р. N 1975-VIII)</w:t>
      </w:r>
    </w:p>
    <w:p w:rsidR="00E62C99" w:rsidRPr="00327541" w:rsidRDefault="00FA2FA9">
      <w:pPr>
        <w:pStyle w:val="a3"/>
        <w:jc w:val="both"/>
      </w:pPr>
      <w:r w:rsidRPr="00327541">
        <w:lastRenderedPageBreak/>
        <w:t>особи, зазначені у підпункті "в" пункту 2 частини першої статті 3 цього Закону, також відомості про назву конкурсної комісії, до складу якої вони входять (входили), або інформацію про те, чи входять (входили) вони до складу Громадської ради доброчесності, громадських рад, рад громадського контролю, утворених при органах державної влади, а особи, зазначені у пункті 5 частини першої статті 3 цього Закону, - також відомості про назву програми (проекту) технічної або іншої допомоги у сфері запобігання та протидії корупції, назву громадського об'єднання або іншого непідприємницького товариства та його органу управління;</w:t>
      </w:r>
    </w:p>
    <w:p w:rsidR="00E62C99" w:rsidRPr="00327541" w:rsidRDefault="00FA2FA9">
      <w:pPr>
        <w:pStyle w:val="a3"/>
        <w:jc w:val="right"/>
      </w:pPr>
      <w:r w:rsidRPr="00327541">
        <w:t>(пункт 1 частини першої статті 46 доповнено абзацом третім</w:t>
      </w:r>
      <w:r w:rsidRPr="00327541">
        <w:br/>
        <w:t> згідно із Законом України від 23.03.2017 р. N 1975-VIII)</w:t>
      </w:r>
    </w:p>
    <w:p w:rsidR="00E62C99" w:rsidRPr="00327541" w:rsidRDefault="00FA2FA9">
      <w:pPr>
        <w:pStyle w:val="a3"/>
        <w:jc w:val="both"/>
      </w:pPr>
      <w:r w:rsidRPr="00327541">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E62C99" w:rsidRPr="00327541" w:rsidRDefault="00FA2FA9">
      <w:pPr>
        <w:pStyle w:val="a3"/>
        <w:jc w:val="both"/>
      </w:pPr>
      <w:r w:rsidRPr="00327541">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E62C99" w:rsidRPr="00327541" w:rsidRDefault="00FA2FA9">
      <w:pPr>
        <w:pStyle w:val="a3"/>
        <w:jc w:val="both"/>
      </w:pPr>
      <w:r w:rsidRPr="00327541">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E62C99" w:rsidRPr="00327541" w:rsidRDefault="00FA2FA9">
      <w:pPr>
        <w:pStyle w:val="a3"/>
        <w:jc w:val="right"/>
      </w:pPr>
      <w:r w:rsidRPr="00327541">
        <w:t>(підпункт "б" пункту 2 частини першої статті 46 із змінами, внесеними</w:t>
      </w:r>
      <w:r w:rsidRPr="00327541">
        <w:br/>
        <w:t> згідно із Законом України від 12.02.2015 р. N 198-VIII)</w:t>
      </w:r>
    </w:p>
    <w:p w:rsidR="00E62C99" w:rsidRPr="00327541" w:rsidRDefault="00FA2FA9">
      <w:pPr>
        <w:pStyle w:val="a3"/>
        <w:jc w:val="both"/>
      </w:pPr>
      <w:r w:rsidRPr="00327541">
        <w:t>2</w:t>
      </w:r>
      <w:r w:rsidRPr="00327541">
        <w:rPr>
          <w:vertAlign w:val="superscript"/>
        </w:rPr>
        <w:t xml:space="preserve"> 1</w:t>
      </w:r>
      <w:r w:rsidRPr="00327541">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E62C99" w:rsidRPr="00327541" w:rsidRDefault="00FA2FA9">
      <w:pPr>
        <w:pStyle w:val="a3"/>
        <w:jc w:val="both"/>
      </w:pPr>
      <w:r w:rsidRPr="00327541">
        <w:t>а) належать суб'єкту декларування або членам його сім'ї на праві власності відповідно до Цивільного кодексу України;</w:t>
      </w:r>
    </w:p>
    <w:p w:rsidR="00E62C99" w:rsidRPr="00327541" w:rsidRDefault="00FA2FA9">
      <w:pPr>
        <w:pStyle w:val="a3"/>
        <w:jc w:val="both"/>
      </w:pPr>
      <w:r w:rsidRPr="00327541">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E62C99" w:rsidRPr="00327541" w:rsidRDefault="00FA2FA9">
      <w:pPr>
        <w:pStyle w:val="a3"/>
        <w:jc w:val="both"/>
      </w:pPr>
      <w:r w:rsidRPr="00327541">
        <w:t>в) повністю або частково побудовані з матеріалів чи за кошти суб'єкта декларування або членів його сім'ї.</w:t>
      </w:r>
    </w:p>
    <w:p w:rsidR="00E62C99" w:rsidRPr="00327541" w:rsidRDefault="00FA2FA9">
      <w:pPr>
        <w:pStyle w:val="a3"/>
        <w:jc w:val="both"/>
      </w:pPr>
      <w:r w:rsidRPr="00327541">
        <w:t>Такі відомості включають:</w:t>
      </w:r>
    </w:p>
    <w:p w:rsidR="00E62C99" w:rsidRPr="00327541" w:rsidRDefault="00FA2FA9">
      <w:pPr>
        <w:pStyle w:val="a3"/>
        <w:jc w:val="both"/>
      </w:pPr>
      <w:r w:rsidRPr="00327541">
        <w:t>а) інформацію про місцезнаходження об'єкта;</w:t>
      </w:r>
    </w:p>
    <w:p w:rsidR="00E62C99" w:rsidRPr="00327541" w:rsidRDefault="00FA2FA9">
      <w:pPr>
        <w:pStyle w:val="a3"/>
        <w:jc w:val="both"/>
      </w:pPr>
      <w:r w:rsidRPr="00327541">
        <w:t>б) інформацію про власника або користувача земельної ділянки, на якій здійснюється будівництво об'єкта;</w:t>
      </w:r>
    </w:p>
    <w:p w:rsidR="00E62C99" w:rsidRPr="00327541" w:rsidRDefault="00FA2FA9">
      <w:pPr>
        <w:pStyle w:val="a3"/>
        <w:jc w:val="both"/>
      </w:pPr>
      <w:r w:rsidRPr="00327541">
        <w:lastRenderedPageBreak/>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E62C99" w:rsidRPr="00327541" w:rsidRDefault="00FA2FA9">
      <w:pPr>
        <w:pStyle w:val="a3"/>
        <w:jc w:val="right"/>
      </w:pPr>
      <w:r w:rsidRPr="00327541">
        <w:t>(частину першу статті 46 доповнено пунктом 2</w:t>
      </w:r>
      <w:r w:rsidRPr="00327541">
        <w:rPr>
          <w:vertAlign w:val="superscript"/>
        </w:rPr>
        <w:t xml:space="preserve"> 1</w:t>
      </w:r>
      <w:r w:rsidRPr="00327541">
        <w:rPr>
          <w:vertAlign w:val="superscript"/>
        </w:rPr>
        <w:br/>
      </w:r>
      <w:r w:rsidRPr="00327541">
        <w:t> згідно із Законом України від 16.07.2015 р. N 631-VIII)</w:t>
      </w:r>
    </w:p>
    <w:p w:rsidR="00E62C99" w:rsidRPr="00327541" w:rsidRDefault="00FA2FA9">
      <w:pPr>
        <w:pStyle w:val="a3"/>
        <w:jc w:val="both"/>
      </w:pPr>
      <w:r w:rsidRPr="00327541">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E62C99" w:rsidRPr="00327541" w:rsidRDefault="00FA2FA9">
      <w:pPr>
        <w:pStyle w:val="a3"/>
        <w:jc w:val="right"/>
      </w:pPr>
      <w:r w:rsidRPr="00327541">
        <w:t>(абзац перший пункту 3 частини першої статті 46 із змінами,</w:t>
      </w:r>
      <w:r w:rsidRPr="00327541">
        <w:br/>
        <w:t> внесеними згідно із Законами України від 15.03.2016 р. N 1022-VIII,</w:t>
      </w:r>
      <w:r w:rsidRPr="00327541">
        <w:br/>
        <w:t>від 06.12.2016 р. N 1774-VIII)</w:t>
      </w:r>
    </w:p>
    <w:p w:rsidR="00E62C99" w:rsidRPr="00327541" w:rsidRDefault="00FA2FA9">
      <w:pPr>
        <w:pStyle w:val="a3"/>
        <w:jc w:val="both"/>
      </w:pPr>
      <w:r w:rsidRPr="00327541">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E62C99" w:rsidRPr="00327541" w:rsidRDefault="00FA2FA9">
      <w:pPr>
        <w:pStyle w:val="a3"/>
        <w:jc w:val="both"/>
      </w:pPr>
      <w:r w:rsidRPr="00327541">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E62C99" w:rsidRPr="00327541" w:rsidRDefault="00FA2FA9">
      <w:pPr>
        <w:pStyle w:val="a3"/>
        <w:jc w:val="both"/>
      </w:pPr>
      <w:r w:rsidRPr="00327541">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E62C99" w:rsidRPr="00327541" w:rsidRDefault="00FA2FA9">
      <w:pPr>
        <w:pStyle w:val="a3"/>
        <w:jc w:val="right"/>
      </w:pPr>
      <w:r w:rsidRPr="00327541">
        <w:t>(підпункт "в" пункту 3 частини першої статті 46 із змінами, внесеними</w:t>
      </w:r>
      <w:r w:rsidRPr="00327541">
        <w:br/>
        <w:t> згідно із Законом України від 12.02.2015 р. N 198-VIII)</w:t>
      </w:r>
    </w:p>
    <w:p w:rsidR="00E62C99" w:rsidRPr="00327541" w:rsidRDefault="00FA2FA9">
      <w:pPr>
        <w:pStyle w:val="a3"/>
        <w:jc w:val="both"/>
      </w:pPr>
      <w:r w:rsidRPr="00327541">
        <w:rPr>
          <w:b/>
          <w:bCs/>
        </w:rPr>
        <w:t>Примітка.</w:t>
      </w:r>
      <w:r w:rsidRPr="00327541">
        <w:t xml:space="preserve">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E62C99" w:rsidRPr="00327541" w:rsidRDefault="00FA2FA9">
      <w:pPr>
        <w:pStyle w:val="a3"/>
        <w:jc w:val="right"/>
      </w:pPr>
      <w:r w:rsidRPr="00327541">
        <w:t>(пункт 3 частини першої статті 46 доповнено абзацом п'ятим</w:t>
      </w:r>
      <w:r w:rsidRPr="00327541">
        <w:br/>
        <w:t> згідно із Законом України від 15.03.2016 р. N 1022-VIII)</w:t>
      </w:r>
    </w:p>
    <w:p w:rsidR="00E62C99" w:rsidRPr="00327541" w:rsidRDefault="00FA2FA9">
      <w:pPr>
        <w:pStyle w:val="a3"/>
        <w:jc w:val="both"/>
      </w:pPr>
      <w:r w:rsidRPr="00327541">
        <w:t xml:space="preserve">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w:t>
      </w:r>
      <w:r w:rsidRPr="00327541">
        <w:lastRenderedPageBreak/>
        <w:t>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E62C99" w:rsidRPr="00327541" w:rsidRDefault="00FA2FA9">
      <w:pPr>
        <w:pStyle w:val="a3"/>
        <w:jc w:val="right"/>
      </w:pPr>
      <w:r w:rsidRPr="00327541">
        <w:t>(пункт 4 частини першої статті 46 із змінами, внесеними</w:t>
      </w:r>
      <w:r w:rsidRPr="00327541">
        <w:br/>
        <w:t> згідно із Законом України від 12.02.2015 р. N 198-VIII)</w:t>
      </w:r>
    </w:p>
    <w:p w:rsidR="00E62C99" w:rsidRPr="00327541" w:rsidRDefault="00FA2FA9">
      <w:pPr>
        <w:pStyle w:val="a3"/>
        <w:jc w:val="both"/>
      </w:pPr>
      <w:r w:rsidRPr="00327541">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E62C99" w:rsidRPr="00327541" w:rsidRDefault="00FA2FA9">
      <w:pPr>
        <w:pStyle w:val="a3"/>
        <w:jc w:val="both"/>
      </w:pPr>
      <w:r w:rsidRPr="00327541">
        <w:t>5</w:t>
      </w:r>
      <w:r w:rsidRPr="00327541">
        <w:rPr>
          <w:vertAlign w:val="superscript"/>
        </w:rPr>
        <w:t xml:space="preserve"> 1</w:t>
      </w:r>
      <w:r w:rsidRPr="00327541">
        <w:t xml:space="preserve">) юридичні особи, кінцевим </w:t>
      </w:r>
      <w:proofErr w:type="spellStart"/>
      <w:r w:rsidRPr="00327541">
        <w:t>бенефіціарним</w:t>
      </w:r>
      <w:proofErr w:type="spellEnd"/>
      <w:r w:rsidRPr="00327541">
        <w:t xml:space="preserve"> власником (контролером) яких є суб'єкт декларування або члени його сім'ї.</w:t>
      </w:r>
    </w:p>
    <w:p w:rsidR="00E62C99" w:rsidRPr="00327541" w:rsidRDefault="00FA2FA9">
      <w:pPr>
        <w:pStyle w:val="a3"/>
        <w:jc w:val="both"/>
      </w:pPr>
      <w:r w:rsidRPr="00327541">
        <w:t xml:space="preserve">Термін "кінцевий </w:t>
      </w:r>
      <w:proofErr w:type="spellStart"/>
      <w:r w:rsidRPr="00327541">
        <w:t>бенефіціарний</w:t>
      </w:r>
      <w:proofErr w:type="spellEnd"/>
      <w:r w:rsidRPr="00327541">
        <w:t xml:space="preserve"> власник (контролер)" вживається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E62C99" w:rsidRPr="00327541" w:rsidRDefault="00FA2FA9">
      <w:pPr>
        <w:pStyle w:val="a3"/>
        <w:jc w:val="right"/>
      </w:pPr>
      <w:r w:rsidRPr="00327541">
        <w:t>(частину першу статті 46 доповнено пунктом 5</w:t>
      </w:r>
      <w:r w:rsidRPr="00327541">
        <w:rPr>
          <w:vertAlign w:val="superscript"/>
        </w:rPr>
        <w:t xml:space="preserve"> 1</w:t>
      </w:r>
      <w:r w:rsidRPr="00327541">
        <w:t xml:space="preserve"> згідно із</w:t>
      </w:r>
      <w:r w:rsidRPr="00327541">
        <w:br/>
        <w:t> Законом України від 12.02.2015 р. N 198-VIII)</w:t>
      </w:r>
    </w:p>
    <w:p w:rsidR="00E62C99" w:rsidRPr="00327541" w:rsidRDefault="00FA2FA9">
      <w:pPr>
        <w:pStyle w:val="a3"/>
        <w:jc w:val="both"/>
      </w:pPr>
      <w:r w:rsidRPr="00327541">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E62C99" w:rsidRPr="00327541" w:rsidRDefault="00FA2FA9">
      <w:pPr>
        <w:pStyle w:val="a3"/>
        <w:jc w:val="both"/>
      </w:pPr>
      <w:r w:rsidRPr="00327541">
        <w:t>7)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E62C99" w:rsidRPr="00327541" w:rsidRDefault="00FA2FA9">
      <w:pPr>
        <w:pStyle w:val="a3"/>
        <w:jc w:val="both"/>
      </w:pPr>
      <w:r w:rsidRPr="00327541">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E62C99" w:rsidRPr="00327541" w:rsidRDefault="00FA2FA9">
      <w:pPr>
        <w:pStyle w:val="a3"/>
        <w:jc w:val="right"/>
      </w:pPr>
      <w:r w:rsidRPr="00327541">
        <w:t>(абзац другий пункту 7 частини першої статті 46 у редакції</w:t>
      </w:r>
      <w:r w:rsidRPr="00327541">
        <w:br/>
        <w:t> Закону України від 12.02.2015 р. N 198-VIII,</w:t>
      </w:r>
      <w:r w:rsidRPr="00327541">
        <w:br/>
        <w:t>із змінами, внесеними згідно із</w:t>
      </w:r>
      <w:r w:rsidRPr="00327541">
        <w:br/>
        <w:t> Законом України від 06.12.2016 р. N 1774-VIII)</w:t>
      </w:r>
    </w:p>
    <w:p w:rsidR="00E62C99" w:rsidRPr="00327541" w:rsidRDefault="00FA2FA9">
      <w:pPr>
        <w:pStyle w:val="a3"/>
        <w:jc w:val="both"/>
      </w:pPr>
      <w:r w:rsidRPr="00327541">
        <w:t xml:space="preserve">8)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w:t>
      </w:r>
      <w:r w:rsidRPr="00327541">
        <w:lastRenderedPageBreak/>
        <w:t>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E62C99" w:rsidRPr="00327541" w:rsidRDefault="00FA2FA9">
      <w:pPr>
        <w:pStyle w:val="a3"/>
        <w:jc w:val="right"/>
      </w:pPr>
      <w:r w:rsidRPr="00327541">
        <w:t>(пункт 8 частини першої статті 46 із змінами, внесеними</w:t>
      </w:r>
      <w:r w:rsidRPr="00327541">
        <w:br/>
        <w:t> згідно із Законами України від 12.02.2015 р. N 198-VIII,</w:t>
      </w:r>
      <w:r w:rsidRPr="00327541">
        <w:br/>
        <w:t>від 06.12.2016 р. N 1774-VIII)</w:t>
      </w:r>
    </w:p>
    <w:p w:rsidR="00E62C99" w:rsidRPr="00327541" w:rsidRDefault="00FA2FA9">
      <w:pPr>
        <w:pStyle w:val="a3"/>
        <w:jc w:val="both"/>
      </w:pPr>
      <w:r w:rsidRPr="00327541">
        <w:t>9) фінансові зобов'язання, у тому числі отримані кредити, позики, зобов'язання за договорами лізингу, розмір сплачених коштів в рахунок основної суми позики (кредиту) та процентів за позикою (кредиту), зобов'язання за договорами страхування та недержавного пенсійного забезпечення, позичені іншим особам кошти.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 У разі якщо розмір зобов'язання не перевищує 50 прожиткових мінімумів, встановлених для працездатних осіб на 1 січня звітного року, зазначається лише загальний розмір такого фінансового зобов'язання.</w:t>
      </w:r>
    </w:p>
    <w:p w:rsidR="00E62C99" w:rsidRPr="00327541" w:rsidRDefault="00FA2FA9">
      <w:pPr>
        <w:pStyle w:val="a3"/>
        <w:jc w:val="right"/>
      </w:pPr>
      <w:r w:rsidRPr="00327541">
        <w:t>(абзац перший пункту 9 частини першої статті 46 із змінами,</w:t>
      </w:r>
      <w:r w:rsidRPr="00327541">
        <w:br/>
        <w:t> внесеними згідно із Законами України від 12.02.2015 р. N 198-VIII,</w:t>
      </w:r>
      <w:r w:rsidRPr="00327541">
        <w:br/>
        <w:t>від 06.12.2016 р. N 1774-VIII)</w:t>
      </w:r>
    </w:p>
    <w:p w:rsidR="00E62C99" w:rsidRPr="00327541" w:rsidRDefault="00FA2FA9">
      <w:pPr>
        <w:pStyle w:val="a3"/>
        <w:jc w:val="both"/>
      </w:pPr>
      <w:r w:rsidRPr="00327541">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E62C99" w:rsidRPr="00327541" w:rsidRDefault="00FA2FA9">
      <w:pPr>
        <w:pStyle w:val="a3"/>
        <w:jc w:val="right"/>
      </w:pPr>
      <w:r w:rsidRPr="00327541">
        <w:t>(абзац другий пункту 9 частини першої статті 46</w:t>
      </w:r>
      <w:r w:rsidRPr="00327541">
        <w:br/>
        <w:t> у редакції Закону України від 12.02.2015 р. N 198-VIII)</w:t>
      </w:r>
    </w:p>
    <w:p w:rsidR="00E62C99" w:rsidRPr="00327541" w:rsidRDefault="00FA2FA9">
      <w:pPr>
        <w:pStyle w:val="a3"/>
        <w:jc w:val="both"/>
      </w:pPr>
      <w:r w:rsidRPr="00327541">
        <w:t>10)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пунктах 2 - 9 частини першої цієї статті.</w:t>
      </w:r>
    </w:p>
    <w:p w:rsidR="00E62C99" w:rsidRPr="00327541" w:rsidRDefault="00FA2FA9">
      <w:pPr>
        <w:pStyle w:val="a3"/>
        <w:jc w:val="both"/>
      </w:pPr>
      <w:r w:rsidRPr="00327541">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E62C99" w:rsidRPr="00327541" w:rsidRDefault="00FA2FA9">
      <w:pPr>
        <w:pStyle w:val="a3"/>
        <w:jc w:val="right"/>
      </w:pPr>
      <w:r w:rsidRPr="00327541">
        <w:t>(абзац другий пункту 10 частини першої статті 46 із змінами,</w:t>
      </w:r>
      <w:r w:rsidRPr="00327541">
        <w:br/>
        <w:t> внесеними згідно із Законом України від 12.02.2015 р. N 198-VIII,</w:t>
      </w:r>
      <w:r w:rsidRPr="00327541">
        <w:br/>
        <w:t>у редакції Закону України</w:t>
      </w:r>
      <w:r w:rsidRPr="00327541">
        <w:br/>
      </w:r>
      <w:r w:rsidRPr="00327541">
        <w:lastRenderedPageBreak/>
        <w:t> від 15.03.2016 р. N 1022-VIII,</w:t>
      </w:r>
      <w:r w:rsidRPr="00327541">
        <w:br/>
        <w:t>із змінами, внесеними згідно із</w:t>
      </w:r>
      <w:r w:rsidRPr="00327541">
        <w:br/>
        <w:t> Законом України від 06.12.2016 р. N 1774-VIII)</w:t>
      </w:r>
    </w:p>
    <w:p w:rsidR="00E62C99" w:rsidRPr="00327541" w:rsidRDefault="00FA2FA9">
      <w:pPr>
        <w:pStyle w:val="a3"/>
        <w:jc w:val="both"/>
      </w:pPr>
      <w:r w:rsidRPr="00327541">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E62C99" w:rsidRPr="00327541" w:rsidRDefault="00FA2FA9">
      <w:pPr>
        <w:pStyle w:val="a3"/>
        <w:jc w:val="both"/>
      </w:pPr>
      <w:r w:rsidRPr="00327541">
        <w:t xml:space="preserve">12) входження суб'єкта декларування до керівних, ревізійних чи наглядових органів громадських об'єднань, благодійних організацій, </w:t>
      </w:r>
      <w:proofErr w:type="spellStart"/>
      <w:r w:rsidRPr="00327541">
        <w:t>саморегулівних</w:t>
      </w:r>
      <w:proofErr w:type="spellEnd"/>
      <w:r w:rsidRPr="00327541">
        <w:t xml:space="preserve">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E62C99" w:rsidRPr="00327541" w:rsidRDefault="00FA2FA9">
      <w:pPr>
        <w:pStyle w:val="a3"/>
        <w:jc w:val="both"/>
      </w:pPr>
      <w:r w:rsidRPr="00327541">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E62C99" w:rsidRPr="00327541" w:rsidRDefault="00FA2FA9">
      <w:pPr>
        <w:pStyle w:val="a3"/>
        <w:jc w:val="both"/>
      </w:pPr>
      <w:r w:rsidRPr="00327541">
        <w:t>3. У декларації зазначаються також відомості про об'єкти декларування, передбачені пунктами 2 - 8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E62C99" w:rsidRPr="00327541" w:rsidRDefault="00FA2FA9">
      <w:pPr>
        <w:pStyle w:val="a3"/>
        <w:jc w:val="both"/>
      </w:pPr>
      <w:r w:rsidRPr="00327541">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sidRPr="00327541">
        <w:rPr>
          <w:vertAlign w:val="superscript"/>
        </w:rPr>
        <w:t xml:space="preserve"> 1</w:t>
      </w:r>
      <w:r w:rsidRPr="00327541">
        <w:t xml:space="preserve">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E62C99" w:rsidRPr="00327541" w:rsidRDefault="00FA2FA9">
      <w:pPr>
        <w:pStyle w:val="a3"/>
        <w:jc w:val="both"/>
      </w:pPr>
      <w:r w:rsidRPr="00327541">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статті 50 цього Закону.</w:t>
      </w:r>
    </w:p>
    <w:p w:rsidR="00E62C99" w:rsidRPr="00327541" w:rsidRDefault="00FA2FA9">
      <w:pPr>
        <w:pStyle w:val="a3"/>
        <w:jc w:val="right"/>
      </w:pPr>
      <w:r w:rsidRPr="00327541">
        <w:t>(статтю 46 доповнено новою частиною третьою</w:t>
      </w:r>
      <w:r w:rsidRPr="00327541">
        <w:br/>
        <w:t> згідно із Законом України від 16.07.2015 р. N 631-VIII,</w:t>
      </w:r>
      <w:r w:rsidRPr="00327541">
        <w:br/>
        <w:t>у зв'язку з цим частини третю - шосту</w:t>
      </w:r>
      <w:r w:rsidRPr="00327541">
        <w:br/>
        <w:t> вважати відповідно частинами четвертою - сьомою)</w:t>
      </w:r>
    </w:p>
    <w:p w:rsidR="00E62C99" w:rsidRPr="00327541" w:rsidRDefault="00FA2FA9">
      <w:pPr>
        <w:pStyle w:val="a3"/>
        <w:jc w:val="both"/>
      </w:pPr>
      <w:r w:rsidRPr="00327541">
        <w:t>4. Відомості, передбачені пунктом 10 частини першої цієї статті, не зазначаються у деклараціях осіб, які претендують на зайняття посади, зазначеної у пункті 1, підпункті "а" пункту 2 частини першої статті 3 цього Закону, а також у деклараціях, що подаються відповідно до абзаців другого і третього частини третьої статті 45 цього Закону.</w:t>
      </w:r>
    </w:p>
    <w:p w:rsidR="00E62C99" w:rsidRPr="00327541" w:rsidRDefault="00FA2FA9">
      <w:pPr>
        <w:pStyle w:val="a3"/>
        <w:jc w:val="right"/>
      </w:pPr>
      <w:r w:rsidRPr="00327541">
        <w:t>(частина четверта статті 46 із змінами, внесеними</w:t>
      </w:r>
      <w:r w:rsidRPr="00327541">
        <w:br/>
        <w:t>згідно із Законом України від 23.03.2017 р. N 1975-VIII)</w:t>
      </w:r>
    </w:p>
    <w:p w:rsidR="00E62C99" w:rsidRPr="00327541" w:rsidRDefault="00FA2FA9">
      <w:pPr>
        <w:pStyle w:val="a3"/>
        <w:jc w:val="both"/>
      </w:pPr>
      <w:r w:rsidRPr="00327541">
        <w:t>5. Відображення доходів і видатків суб'єктів декларування здійснюється у грошовій одиниці України.</w:t>
      </w:r>
    </w:p>
    <w:p w:rsidR="00E62C99" w:rsidRPr="00327541" w:rsidRDefault="00FA2FA9">
      <w:pPr>
        <w:pStyle w:val="a3"/>
        <w:jc w:val="both"/>
      </w:pPr>
      <w:r w:rsidRPr="00327541">
        <w:lastRenderedPageBreak/>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E62C99" w:rsidRPr="00327541" w:rsidRDefault="00FA2FA9">
      <w:pPr>
        <w:pStyle w:val="a3"/>
        <w:jc w:val="both"/>
      </w:pPr>
      <w:r w:rsidRPr="00327541">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E62C99" w:rsidRPr="00327541" w:rsidRDefault="00FA2FA9">
      <w:pPr>
        <w:pStyle w:val="a3"/>
        <w:jc w:val="both"/>
      </w:pPr>
      <w:r w:rsidRPr="00327541">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 / здійснення видатків. Щодо доходів/видатків, одержаних/здійснених за кордоном, зазначається держава, в якій їх було одержано/здійснено.</w:t>
      </w:r>
    </w:p>
    <w:p w:rsidR="00E62C99" w:rsidRPr="00327541" w:rsidRDefault="00FA2FA9">
      <w:pPr>
        <w:pStyle w:val="a3"/>
        <w:jc w:val="both"/>
      </w:pPr>
      <w:r w:rsidRPr="00327541">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пунктами 1 - 12 частини першої цієї статті.</w:t>
      </w:r>
    </w:p>
    <w:p w:rsidR="00E62C99" w:rsidRPr="00327541" w:rsidRDefault="00FA2FA9">
      <w:pPr>
        <w:pStyle w:val="3"/>
        <w:jc w:val="center"/>
        <w:rPr>
          <w:rFonts w:eastAsia="Times New Roman"/>
        </w:rPr>
      </w:pPr>
      <w:r w:rsidRPr="00327541">
        <w:rPr>
          <w:rFonts w:eastAsia="Times New Roman"/>
        </w:rPr>
        <w:t>Стаття 47. Облік та оприлюднення декларацій</w:t>
      </w:r>
    </w:p>
    <w:p w:rsidR="00E62C99" w:rsidRPr="00327541" w:rsidRDefault="00FA2FA9">
      <w:pPr>
        <w:pStyle w:val="a3"/>
        <w:jc w:val="both"/>
      </w:pPr>
      <w:r w:rsidRPr="00327541">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w:t>
      </w:r>
    </w:p>
    <w:p w:rsidR="00E62C99" w:rsidRPr="00327541" w:rsidRDefault="00FA2FA9">
      <w:pPr>
        <w:pStyle w:val="a3"/>
        <w:jc w:val="both"/>
      </w:pPr>
      <w:r w:rsidRPr="00327541">
        <w:t xml:space="preserve">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w:t>
      </w:r>
      <w:proofErr w:type="spellStart"/>
      <w:r w:rsidRPr="00327541">
        <w:t>веб-сайті</w:t>
      </w:r>
      <w:proofErr w:type="spellEnd"/>
      <w:r w:rsidRPr="00327541">
        <w:t xml:space="preserve"> Національного агентства.</w:t>
      </w:r>
    </w:p>
    <w:p w:rsidR="00E62C99" w:rsidRPr="00327541" w:rsidRDefault="00FA2FA9">
      <w:pPr>
        <w:pStyle w:val="a3"/>
        <w:jc w:val="both"/>
      </w:pPr>
      <w:r w:rsidRPr="00327541">
        <w:t xml:space="preserve">Доступ до Єдиного державного реєстру декларацій осіб, уповноважених на виконання функцій держави або місцевого самоврядування, на офіційному </w:t>
      </w:r>
      <w:proofErr w:type="spellStart"/>
      <w:r w:rsidRPr="00327541">
        <w:t>веб-сайті</w:t>
      </w:r>
      <w:proofErr w:type="spellEnd"/>
      <w:r w:rsidRPr="00327541">
        <w:t xml:space="preserve"> Національного агентства надається шляхом можливості перегляду, копіювання та </w:t>
      </w:r>
      <w:proofErr w:type="spellStart"/>
      <w:r w:rsidRPr="00327541">
        <w:t>роздруковування</w:t>
      </w:r>
      <w:proofErr w:type="spellEnd"/>
      <w:r w:rsidRPr="00327541">
        <w:t xml:space="preserve">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w:t>
      </w:r>
      <w:proofErr w:type="spellStart"/>
      <w:r w:rsidRPr="00327541">
        <w:t>машинозчитування</w:t>
      </w:r>
      <w:proofErr w:type="spellEnd"/>
      <w:r w:rsidRPr="00327541">
        <w:t>) з метою повторного використання.</w:t>
      </w:r>
    </w:p>
    <w:p w:rsidR="00E62C99" w:rsidRPr="00327541" w:rsidRDefault="00FA2FA9">
      <w:pPr>
        <w:pStyle w:val="a3"/>
        <w:jc w:val="both"/>
      </w:pPr>
      <w:r w:rsidRPr="00327541">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є інформацією з обмеженим доступом та не підлягають відображенню у відкритому доступі.</w:t>
      </w:r>
    </w:p>
    <w:p w:rsidR="00E62C99" w:rsidRPr="00327541" w:rsidRDefault="00FA2FA9">
      <w:pPr>
        <w:pStyle w:val="a3"/>
        <w:jc w:val="right"/>
      </w:pPr>
      <w:r w:rsidRPr="00327541">
        <w:t>(абзац четвертий частини першої статті 47 із змінами, внесеними</w:t>
      </w:r>
      <w:r w:rsidRPr="00327541">
        <w:br/>
        <w:t> згідно із Законом України від 14.07.2015 р. N 597-VIII)</w:t>
      </w:r>
    </w:p>
    <w:p w:rsidR="00E62C99" w:rsidRPr="00327541" w:rsidRDefault="00FA2FA9">
      <w:pPr>
        <w:pStyle w:val="a3"/>
        <w:jc w:val="both"/>
      </w:pPr>
      <w:r w:rsidRPr="00327541">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E62C99" w:rsidRPr="00327541" w:rsidRDefault="00FA2FA9">
      <w:pPr>
        <w:pStyle w:val="3"/>
        <w:jc w:val="center"/>
        <w:rPr>
          <w:rFonts w:eastAsia="Times New Roman"/>
        </w:rPr>
      </w:pPr>
      <w:r w:rsidRPr="00327541">
        <w:rPr>
          <w:rFonts w:eastAsia="Times New Roman"/>
        </w:rPr>
        <w:t>Стаття 48. Контроль та перевірка декларацій</w:t>
      </w:r>
    </w:p>
    <w:p w:rsidR="00E62C99" w:rsidRPr="00327541" w:rsidRDefault="00FA2FA9">
      <w:pPr>
        <w:pStyle w:val="a3"/>
        <w:jc w:val="both"/>
      </w:pPr>
      <w:r w:rsidRPr="00327541">
        <w:lastRenderedPageBreak/>
        <w:t>1. Національне агентство проводить щодо декларацій, поданих суб'єктами декларування, такі види контролю:</w:t>
      </w:r>
    </w:p>
    <w:p w:rsidR="00E62C99" w:rsidRPr="00327541" w:rsidRDefault="00FA2FA9">
      <w:pPr>
        <w:pStyle w:val="a3"/>
        <w:jc w:val="both"/>
      </w:pPr>
      <w:r w:rsidRPr="00327541">
        <w:t>1) щодо своєчасності подання;</w:t>
      </w:r>
    </w:p>
    <w:p w:rsidR="00E62C99" w:rsidRPr="00327541" w:rsidRDefault="00FA2FA9">
      <w:pPr>
        <w:pStyle w:val="a3"/>
        <w:jc w:val="both"/>
      </w:pPr>
      <w:r w:rsidRPr="00327541">
        <w:t>2) щодо правильності та повноти заповнення;</w:t>
      </w:r>
    </w:p>
    <w:p w:rsidR="00E62C99" w:rsidRPr="00327541" w:rsidRDefault="00FA2FA9">
      <w:pPr>
        <w:pStyle w:val="a3"/>
        <w:jc w:val="both"/>
      </w:pPr>
      <w:r w:rsidRPr="00327541">
        <w:t>3) логічний та арифметичний контроль.</w:t>
      </w:r>
    </w:p>
    <w:p w:rsidR="00E62C99" w:rsidRPr="00327541" w:rsidRDefault="00FA2FA9">
      <w:pPr>
        <w:pStyle w:val="a3"/>
        <w:jc w:val="both"/>
      </w:pPr>
      <w:r w:rsidRPr="00327541">
        <w:t>2. Національне агентство проводить повну перевірку декларацій відповідно до цього Закону.</w:t>
      </w:r>
    </w:p>
    <w:p w:rsidR="00E62C99" w:rsidRPr="00327541" w:rsidRDefault="00FA2FA9">
      <w:pPr>
        <w:pStyle w:val="a3"/>
        <w:jc w:val="both"/>
      </w:pPr>
      <w:r w:rsidRPr="00327541">
        <w:t>3. Порядок проведення передбачених цієї статтею видів контролю, а також повної перевірки декларації визначається Національним агентством.</w:t>
      </w:r>
    </w:p>
    <w:p w:rsidR="00E62C99" w:rsidRPr="00327541" w:rsidRDefault="00FA2FA9">
      <w:pPr>
        <w:pStyle w:val="3"/>
        <w:jc w:val="center"/>
        <w:rPr>
          <w:rFonts w:eastAsia="Times New Roman"/>
        </w:rPr>
      </w:pPr>
      <w:r w:rsidRPr="00327541">
        <w:rPr>
          <w:rFonts w:eastAsia="Times New Roman"/>
        </w:rPr>
        <w:t>Стаття 49. Встановлення своєчасності подання декларацій</w:t>
      </w:r>
    </w:p>
    <w:p w:rsidR="00E62C99" w:rsidRPr="00327541" w:rsidRDefault="00FA2FA9">
      <w:pPr>
        <w:pStyle w:val="a3"/>
        <w:jc w:val="both"/>
      </w:pPr>
      <w:r w:rsidRPr="00327541">
        <w:t xml:space="preserve">1. Частину першу статті 49 виключено </w:t>
      </w:r>
    </w:p>
    <w:p w:rsidR="00E62C99" w:rsidRPr="00327541" w:rsidRDefault="00FA2FA9">
      <w:pPr>
        <w:pStyle w:val="a3"/>
        <w:jc w:val="right"/>
      </w:pPr>
      <w:r w:rsidRPr="00327541">
        <w:t>(згідно із Законом України</w:t>
      </w:r>
      <w:r w:rsidRPr="00327541">
        <w:br/>
        <w:t> від 15.03.2016 р. N 1022-VIII)</w:t>
      </w:r>
    </w:p>
    <w:p w:rsidR="00E62C99" w:rsidRPr="00327541" w:rsidRDefault="00FA2FA9">
      <w:pPr>
        <w:pStyle w:val="a3"/>
        <w:jc w:val="both"/>
      </w:pPr>
      <w:r w:rsidRPr="00327541">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відповідних громадських рад, рад громадського контролю, утворених при державних органах),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E62C99" w:rsidRPr="00327541" w:rsidRDefault="00FA2FA9">
      <w:pPr>
        <w:pStyle w:val="a3"/>
        <w:jc w:val="right"/>
      </w:pPr>
      <w:r w:rsidRPr="00327541">
        <w:t>(абзац перший частини другої статті 49 із змінами, внесеними</w:t>
      </w:r>
      <w:r w:rsidRPr="00327541">
        <w:br/>
        <w:t> згідно із Законом України від 23.03.2017 р. N 1975-VIII)</w:t>
      </w:r>
    </w:p>
    <w:p w:rsidR="00E62C99" w:rsidRPr="00327541" w:rsidRDefault="00FA2FA9">
      <w:pPr>
        <w:pStyle w:val="a3"/>
        <w:jc w:val="right"/>
      </w:pPr>
      <w:r w:rsidRPr="00327541">
        <w:t>(частина друга статті 49 у редакції</w:t>
      </w:r>
      <w:r w:rsidRPr="00327541">
        <w:br/>
        <w:t> Закону України від 15.03.2016 р. N 1022-VIII)</w:t>
      </w:r>
    </w:p>
    <w:p w:rsidR="00E62C99" w:rsidRPr="00327541" w:rsidRDefault="00FA2FA9">
      <w:pPr>
        <w:pStyle w:val="a3"/>
        <w:jc w:val="both"/>
      </w:pPr>
      <w:r w:rsidRPr="00327541">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E62C99" w:rsidRPr="00327541" w:rsidRDefault="00FA2FA9">
      <w:pPr>
        <w:pStyle w:val="a3"/>
        <w:jc w:val="right"/>
      </w:pPr>
      <w:r w:rsidRPr="00327541">
        <w:t>(частину другу статті 49 доповнено абзацом другим</w:t>
      </w:r>
      <w:r w:rsidRPr="00327541">
        <w:br/>
        <w:t> згідно із Законом України від 23.03.2017 р. N 1975-VIII)</w:t>
      </w:r>
    </w:p>
    <w:p w:rsidR="00E62C99" w:rsidRPr="00327541" w:rsidRDefault="00FA2FA9">
      <w:pPr>
        <w:pStyle w:val="a3"/>
        <w:jc w:val="both"/>
      </w:pPr>
      <w:r w:rsidRPr="00327541">
        <w:t>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частиною першою статті 45 цього Закону.</w:t>
      </w:r>
    </w:p>
    <w:p w:rsidR="00E62C99" w:rsidRPr="00327541" w:rsidRDefault="00FA2FA9">
      <w:pPr>
        <w:pStyle w:val="a3"/>
        <w:jc w:val="both"/>
      </w:pPr>
      <w:r w:rsidRPr="00327541">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E62C99" w:rsidRPr="00327541" w:rsidRDefault="00FA2FA9">
      <w:pPr>
        <w:pStyle w:val="a3"/>
        <w:jc w:val="right"/>
      </w:pPr>
      <w:r w:rsidRPr="00327541">
        <w:lastRenderedPageBreak/>
        <w:t>(абзац другий частини третьої статті 49 у редакції</w:t>
      </w:r>
      <w:r w:rsidRPr="00327541">
        <w:br/>
        <w:t> Закону України від 23.03.2017 р. N 1975-VIII)</w:t>
      </w:r>
    </w:p>
    <w:p w:rsidR="00E62C99" w:rsidRPr="00327541" w:rsidRDefault="00FA2FA9">
      <w:pPr>
        <w:pStyle w:val="3"/>
        <w:jc w:val="center"/>
        <w:rPr>
          <w:rFonts w:eastAsia="Times New Roman"/>
        </w:rPr>
      </w:pPr>
      <w:r w:rsidRPr="00327541">
        <w:rPr>
          <w:rFonts w:eastAsia="Times New Roman"/>
        </w:rPr>
        <w:t>Стаття 50. Повна перевірка декларацій</w:t>
      </w:r>
    </w:p>
    <w:p w:rsidR="00E62C99" w:rsidRPr="00327541" w:rsidRDefault="00FA2FA9">
      <w:pPr>
        <w:pStyle w:val="a3"/>
        <w:jc w:val="both"/>
      </w:pPr>
      <w:r w:rsidRPr="00327541">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E62C99" w:rsidRPr="00327541" w:rsidRDefault="00FA2FA9">
      <w:pPr>
        <w:pStyle w:val="a3"/>
        <w:jc w:val="right"/>
      </w:pPr>
      <w:r w:rsidRPr="00327541">
        <w:t>(абзац перший частини першої статті 50 у редакції</w:t>
      </w:r>
      <w:r w:rsidRPr="00327541">
        <w:br/>
        <w:t> Закону України від 15.03.2016 р. N 1022-VIII)</w:t>
      </w:r>
    </w:p>
    <w:p w:rsidR="00E62C99" w:rsidRPr="00327541" w:rsidRDefault="00FA2FA9">
      <w:pPr>
        <w:pStyle w:val="a3"/>
        <w:jc w:val="both"/>
      </w:pPr>
      <w:r w:rsidRPr="00327541">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E62C99" w:rsidRPr="00327541" w:rsidRDefault="00FA2FA9">
      <w:pPr>
        <w:pStyle w:val="a3"/>
        <w:jc w:val="both"/>
      </w:pPr>
      <w:r w:rsidRPr="00327541">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E62C99" w:rsidRPr="00327541" w:rsidRDefault="00FA2FA9">
      <w:pPr>
        <w:pStyle w:val="a3"/>
        <w:jc w:val="both"/>
      </w:pPr>
      <w:r w:rsidRPr="00327541">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частиною сьомою статті 46 цього Закону.</w:t>
      </w:r>
    </w:p>
    <w:p w:rsidR="00E62C99" w:rsidRPr="00327541" w:rsidRDefault="00FA2FA9">
      <w:pPr>
        <w:pStyle w:val="a3"/>
        <w:jc w:val="right"/>
      </w:pPr>
      <w:r w:rsidRPr="00327541">
        <w:t>(абзац четвертий частини першої статті 50 із змінами, внесеними</w:t>
      </w:r>
      <w:r w:rsidRPr="00327541">
        <w:br/>
        <w:t> згідно із Законом України від 15.03.2016 р. N 1022-VIII)</w:t>
      </w:r>
    </w:p>
    <w:p w:rsidR="00E62C99" w:rsidRPr="00327541" w:rsidRDefault="00FA2FA9">
      <w:pPr>
        <w:pStyle w:val="a3"/>
        <w:jc w:val="both"/>
      </w:pPr>
      <w:r w:rsidRPr="00327541">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E62C99" w:rsidRPr="00327541" w:rsidRDefault="00FA2FA9">
      <w:pPr>
        <w:pStyle w:val="a3"/>
        <w:jc w:val="right"/>
      </w:pPr>
      <w:r w:rsidRPr="00327541">
        <w:t>(частину першу статті 50 доповнено абзацом п'ятим</w:t>
      </w:r>
      <w:r w:rsidRPr="00327541">
        <w:br/>
        <w:t> згідно із Законом України від 15.03.2016 р. N 1022-VIII)</w:t>
      </w:r>
    </w:p>
    <w:p w:rsidR="00E62C99" w:rsidRPr="00327541" w:rsidRDefault="00FA2FA9">
      <w:pPr>
        <w:pStyle w:val="a3"/>
        <w:jc w:val="both"/>
      </w:pPr>
      <w:r w:rsidRPr="00327541">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E62C99" w:rsidRPr="00327541" w:rsidRDefault="00FA2FA9">
      <w:pPr>
        <w:pStyle w:val="a3"/>
        <w:jc w:val="both"/>
      </w:pPr>
      <w:r w:rsidRPr="00327541">
        <w:rPr>
          <w:b/>
          <w:bCs/>
        </w:rPr>
        <w:t>Примітка.</w:t>
      </w:r>
      <w:r w:rsidRPr="00327541">
        <w:t xml:space="preserve">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w:t>
      </w:r>
      <w:r w:rsidRPr="00327541">
        <w:lastRenderedPageBreak/>
        <w:t>Директор Національного антикорупційного бюро України,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Закону України "Про службу в органах місцевого самоврядування" 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E62C99" w:rsidRPr="00327541" w:rsidRDefault="00FA2FA9">
      <w:pPr>
        <w:pStyle w:val="a3"/>
        <w:jc w:val="right"/>
      </w:pPr>
      <w:r w:rsidRPr="00327541">
        <w:t>(примітка статті 50 із змінами, внесеними згідно із</w:t>
      </w:r>
      <w:r w:rsidRPr="00327541">
        <w:br/>
        <w:t>Законами України від 10.12.2015 р. N 889-VIII,</w:t>
      </w:r>
      <w:r w:rsidRPr="00327541">
        <w:br/>
        <w:t>від 21.12.2016 р. N 1798-VIII)</w:t>
      </w:r>
    </w:p>
    <w:p w:rsidR="00E62C99" w:rsidRPr="00327541" w:rsidRDefault="00FA2FA9">
      <w:pPr>
        <w:pStyle w:val="3"/>
        <w:jc w:val="center"/>
        <w:rPr>
          <w:rFonts w:eastAsia="Times New Roman"/>
        </w:rPr>
      </w:pPr>
      <w:r w:rsidRPr="00327541">
        <w:rPr>
          <w:rFonts w:eastAsia="Times New Roman"/>
        </w:rPr>
        <w:t>Стаття 51. Моніторинг способу життя суб'єктів декларування</w:t>
      </w:r>
    </w:p>
    <w:p w:rsidR="00E62C99" w:rsidRPr="00327541" w:rsidRDefault="00FA2FA9">
      <w:pPr>
        <w:pStyle w:val="a3"/>
        <w:jc w:val="both"/>
      </w:pPr>
      <w:r w:rsidRPr="00327541">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E62C99" w:rsidRPr="00327541" w:rsidRDefault="00FA2FA9">
      <w:pPr>
        <w:pStyle w:val="a3"/>
        <w:jc w:val="both"/>
      </w:pPr>
      <w:r w:rsidRPr="00327541">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E62C99" w:rsidRPr="00327541" w:rsidRDefault="00FA2FA9">
      <w:pPr>
        <w:pStyle w:val="a3"/>
        <w:jc w:val="both"/>
      </w:pPr>
      <w:r w:rsidRPr="00327541">
        <w:t>3. Порядок здійснення моніторингу способу життя суб'єктів декларування визначається Національним агентством.</w:t>
      </w:r>
    </w:p>
    <w:p w:rsidR="00E62C99" w:rsidRPr="00327541" w:rsidRDefault="00FA2FA9">
      <w:pPr>
        <w:pStyle w:val="a3"/>
        <w:jc w:val="both"/>
      </w:pPr>
      <w:r w:rsidRPr="00327541">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E62C99" w:rsidRPr="00327541" w:rsidRDefault="00FA2FA9">
      <w:pPr>
        <w:pStyle w:val="a3"/>
        <w:jc w:val="both"/>
      </w:pPr>
      <w:r w:rsidRPr="00327541">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E62C99" w:rsidRPr="00327541" w:rsidRDefault="00FA2FA9">
      <w:pPr>
        <w:pStyle w:val="a3"/>
        <w:jc w:val="both"/>
      </w:pPr>
      <w:r w:rsidRPr="00327541">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E62C99" w:rsidRPr="00327541" w:rsidRDefault="00FA2FA9">
      <w:pPr>
        <w:pStyle w:val="3"/>
        <w:jc w:val="center"/>
        <w:rPr>
          <w:rFonts w:eastAsia="Times New Roman"/>
        </w:rPr>
      </w:pPr>
      <w:r w:rsidRPr="00327541">
        <w:rPr>
          <w:rFonts w:eastAsia="Times New Roman"/>
        </w:rPr>
        <w:t>Стаття 52. Додаткові заходи здійснення фінансового контролю</w:t>
      </w:r>
    </w:p>
    <w:p w:rsidR="00E62C99" w:rsidRPr="00327541" w:rsidRDefault="00FA2FA9">
      <w:pPr>
        <w:pStyle w:val="a3"/>
        <w:jc w:val="both"/>
      </w:pPr>
      <w:r w:rsidRPr="00327541">
        <w:lastRenderedPageBreak/>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E62C99" w:rsidRPr="00327541" w:rsidRDefault="00FA2FA9">
      <w:pPr>
        <w:pStyle w:val="a3"/>
        <w:jc w:val="both"/>
      </w:pPr>
      <w:r w:rsidRPr="00327541">
        <w:t xml:space="preserve">2.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w:t>
      </w:r>
      <w:proofErr w:type="spellStart"/>
      <w:r w:rsidRPr="00327541">
        <w:t>веб-сайті</w:t>
      </w:r>
      <w:proofErr w:type="spellEnd"/>
      <w:r w:rsidRPr="00327541">
        <w:t xml:space="preserve"> Національного агентства.</w:t>
      </w:r>
    </w:p>
    <w:p w:rsidR="00E62C99" w:rsidRPr="00327541" w:rsidRDefault="00FA2FA9">
      <w:pPr>
        <w:pStyle w:val="a3"/>
        <w:jc w:val="right"/>
      </w:pPr>
      <w:r w:rsidRPr="00327541">
        <w:t>(частина друга статті 52 із змінами, внесеними</w:t>
      </w:r>
      <w:r w:rsidRPr="00327541">
        <w:br/>
        <w:t> згідно із Законом України від 06.12.2016 р. N 1774-VIII)</w:t>
      </w:r>
    </w:p>
    <w:p w:rsidR="00E62C99" w:rsidRPr="00327541" w:rsidRDefault="00FA2FA9">
      <w:pPr>
        <w:pStyle w:val="a3"/>
        <w:jc w:val="both"/>
      </w:pPr>
      <w:r w:rsidRPr="00327541">
        <w:t>3. Порядок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E62C99" w:rsidRPr="00327541" w:rsidRDefault="00FA2FA9">
      <w:pPr>
        <w:pStyle w:val="3"/>
        <w:jc w:val="center"/>
        <w:rPr>
          <w:rFonts w:eastAsia="Times New Roman"/>
        </w:rPr>
      </w:pPr>
      <w:r w:rsidRPr="00327541">
        <w:rPr>
          <w:rFonts w:eastAsia="Times New Roman"/>
        </w:rPr>
        <w:t>Стаття 52</w:t>
      </w:r>
      <w:r w:rsidRPr="00327541">
        <w:rPr>
          <w:rFonts w:eastAsia="Times New Roman"/>
          <w:vertAlign w:val="superscript"/>
        </w:rPr>
        <w:t xml:space="preserve"> 1</w:t>
      </w:r>
      <w:r w:rsidRPr="00327541">
        <w:rPr>
          <w:rFonts w:eastAsia="Times New Roman"/>
        </w:rPr>
        <w:t>. Особливості здійснення заходів фінансового контролю стосовно окремих категорій осіб</w:t>
      </w:r>
    </w:p>
    <w:p w:rsidR="00E62C99" w:rsidRPr="00327541" w:rsidRDefault="00FA2FA9">
      <w:pPr>
        <w:pStyle w:val="a3"/>
        <w:jc w:val="both"/>
      </w:pPr>
      <w:r w:rsidRPr="00327541">
        <w:t xml:space="preserve">1. Стосовно осіб, зазначених у пункті 1, підпункті "а" пункту 2 частини першої статті 3 цього Закону, які належать до кадрового складу розвідувальних органів України та/або займають посади, перебування на яких становить державну таємницю, зокрема, у військових формуваннях та державних органах, що здійснюють оперативно-розшукову, </w:t>
      </w:r>
      <w:proofErr w:type="spellStart"/>
      <w:r w:rsidRPr="00327541">
        <w:t>контрозвідувальну</w:t>
      </w:r>
      <w:proofErr w:type="spellEnd"/>
      <w:r w:rsidRPr="00327541">
        <w:t>, розвідувальну діяльність, а також осіб, які претендують на зайняття таких посад, заходи, передбачені розділом VII цього Закону, організовуються і здійснюються у спосіб, що унеможливлює розкриття їх належності до зазначених органів (формувань), у порядку, що визначається Національним агентством з питань запобігання корупції за погодженням із зазначеними органами (формуваннями).</w:t>
      </w:r>
    </w:p>
    <w:p w:rsidR="00E62C99" w:rsidRPr="00327541" w:rsidRDefault="00FA2FA9">
      <w:pPr>
        <w:pStyle w:val="a3"/>
        <w:jc w:val="right"/>
      </w:pPr>
      <w:r w:rsidRPr="00327541">
        <w:t>(Закон доповнено статтею 52</w:t>
      </w:r>
      <w:r w:rsidRPr="00327541">
        <w:rPr>
          <w:vertAlign w:val="superscript"/>
        </w:rPr>
        <w:t xml:space="preserve"> 1</w:t>
      </w:r>
      <w:r w:rsidRPr="00327541">
        <w:t xml:space="preserve"> згідно із</w:t>
      </w:r>
      <w:r w:rsidRPr="00327541">
        <w:br/>
        <w:t> Законом України від 14.07.2015 р. N 597-VIII)</w:t>
      </w:r>
    </w:p>
    <w:p w:rsidR="00E62C99" w:rsidRPr="00327541" w:rsidRDefault="00FA2FA9">
      <w:pPr>
        <w:pStyle w:val="3"/>
        <w:jc w:val="center"/>
        <w:rPr>
          <w:rFonts w:eastAsia="Times New Roman"/>
        </w:rPr>
      </w:pPr>
      <w:r w:rsidRPr="00327541">
        <w:rPr>
          <w:rFonts w:eastAsia="Times New Roman"/>
        </w:rPr>
        <w:t>Розділ VIII</w:t>
      </w:r>
      <w:r w:rsidRPr="00327541">
        <w:rPr>
          <w:rFonts w:eastAsia="Times New Roman"/>
        </w:rPr>
        <w:br/>
        <w:t>ЗАХИСТ ВИКРИВАЧІВ</w:t>
      </w:r>
    </w:p>
    <w:p w:rsidR="00E62C99" w:rsidRPr="00327541" w:rsidRDefault="00FA2FA9">
      <w:pPr>
        <w:pStyle w:val="3"/>
        <w:jc w:val="center"/>
        <w:rPr>
          <w:rFonts w:eastAsia="Times New Roman"/>
        </w:rPr>
      </w:pPr>
      <w:r w:rsidRPr="00327541">
        <w:rPr>
          <w:rFonts w:eastAsia="Times New Roman"/>
        </w:rPr>
        <w:t>Стаття 53. Державний захист осіб, які надають допомогу в запобіганні і протидії корупції</w:t>
      </w:r>
    </w:p>
    <w:p w:rsidR="00E62C99" w:rsidRPr="00327541" w:rsidRDefault="00FA2FA9">
      <w:pPr>
        <w:pStyle w:val="a3"/>
        <w:jc w:val="both"/>
      </w:pPr>
      <w:r w:rsidRPr="00327541">
        <w:t>1. 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особою.</w:t>
      </w:r>
    </w:p>
    <w:p w:rsidR="00E62C99" w:rsidRPr="00327541" w:rsidRDefault="00FA2FA9">
      <w:pPr>
        <w:pStyle w:val="a3"/>
        <w:jc w:val="both"/>
      </w:pPr>
      <w:r w:rsidRPr="00327541">
        <w:t>2. 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Законом України "Про забезпечення безпеки осіб, які беруть участь у кримінальному судочинстві".</w:t>
      </w:r>
    </w:p>
    <w:p w:rsidR="00E62C99" w:rsidRPr="00327541" w:rsidRDefault="00FA2FA9">
      <w:pPr>
        <w:pStyle w:val="a3"/>
        <w:jc w:val="both"/>
      </w:pPr>
      <w:r w:rsidRPr="00327541">
        <w:lastRenderedPageBreak/>
        <w:t>3. 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E62C99" w:rsidRPr="00327541" w:rsidRDefault="00FA2FA9">
      <w:pPr>
        <w:pStyle w:val="a3"/>
        <w:jc w:val="both"/>
      </w:pPr>
      <w:r w:rsidRPr="00327541">
        <w:t>Інформація про викривача може бути розголошена лише за його згодою, крім випадків, встановлених законом.</w:t>
      </w:r>
    </w:p>
    <w:p w:rsidR="00E62C99" w:rsidRPr="00327541" w:rsidRDefault="00FA2FA9">
      <w:pPr>
        <w:pStyle w:val="a3"/>
        <w:jc w:val="both"/>
      </w:pPr>
      <w:r w:rsidRPr="00327541">
        <w:t xml:space="preserve">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w:t>
      </w:r>
      <w:proofErr w:type="spellStart"/>
      <w:r w:rsidRPr="00327541">
        <w:t>веб-сайти</w:t>
      </w:r>
      <w:proofErr w:type="spellEnd"/>
      <w:r w:rsidRPr="00327541">
        <w:t>, засоби електронного зв'язку.</w:t>
      </w:r>
    </w:p>
    <w:p w:rsidR="00E62C99" w:rsidRPr="00327541" w:rsidRDefault="00FA2FA9">
      <w:pPr>
        <w:pStyle w:val="a3"/>
        <w:jc w:val="both"/>
      </w:pPr>
      <w:r w:rsidRPr="00327541">
        <w:t>5. Повідомлення про порушення вимог цього Закону може бути здійснене працівником відповідного органу без зазначення авторства (анонімно).</w:t>
      </w:r>
    </w:p>
    <w:p w:rsidR="00E62C99" w:rsidRPr="00327541" w:rsidRDefault="00FA2FA9">
      <w:pPr>
        <w:pStyle w:val="a3"/>
        <w:jc w:val="both"/>
      </w:pPr>
      <w:r w:rsidRPr="00327541">
        <w:t>Вимоги до анонімних повідомлень про порушення вимог цього Закону та порядок їх розгляду визначаються цим Законом.</w:t>
      </w:r>
    </w:p>
    <w:p w:rsidR="00E62C99" w:rsidRPr="00327541" w:rsidRDefault="00FA2FA9">
      <w:pPr>
        <w:pStyle w:val="a3"/>
        <w:jc w:val="both"/>
      </w:pPr>
      <w:r w:rsidRPr="00327541">
        <w:t>Анонімне повідомлення про порушення вимог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E62C99" w:rsidRPr="00327541" w:rsidRDefault="00FA2FA9">
      <w:pPr>
        <w:pStyle w:val="a3"/>
        <w:jc w:val="both"/>
      </w:pPr>
      <w:r w:rsidRPr="00327541">
        <w:t>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E62C99" w:rsidRPr="00327541" w:rsidRDefault="00FA2FA9">
      <w:pPr>
        <w:pStyle w:val="a3"/>
        <w:jc w:val="both"/>
      </w:pPr>
      <w:r w:rsidRPr="00327541">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E62C99" w:rsidRPr="00327541" w:rsidRDefault="00FA2FA9">
      <w:pPr>
        <w:pStyle w:val="a3"/>
        <w:jc w:val="both"/>
      </w:pPr>
      <w:r w:rsidRPr="00327541">
        <w:t>6.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E62C99" w:rsidRPr="00327541" w:rsidRDefault="00FA2FA9">
      <w:pPr>
        <w:pStyle w:val="a3"/>
        <w:jc w:val="both"/>
      </w:pPr>
      <w:r w:rsidRPr="00327541">
        <w:t>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E62C99" w:rsidRPr="00327541" w:rsidRDefault="00FA2FA9">
      <w:pPr>
        <w:pStyle w:val="3"/>
        <w:jc w:val="center"/>
        <w:rPr>
          <w:rFonts w:eastAsia="Times New Roman"/>
        </w:rPr>
      </w:pPr>
      <w:r w:rsidRPr="00327541">
        <w:rPr>
          <w:rFonts w:eastAsia="Times New Roman"/>
        </w:rPr>
        <w:t>Розділ IX</w:t>
      </w:r>
      <w:r w:rsidRPr="00327541">
        <w:rPr>
          <w:rFonts w:eastAsia="Times New Roman"/>
        </w:rPr>
        <w:br/>
        <w:t>ІНШІ МЕХАНІЗМИ ЗАПОБІГАННЯ І ПРОТИДІЇ КОРУПЦІЇ</w:t>
      </w:r>
    </w:p>
    <w:p w:rsidR="00E62C99" w:rsidRPr="00327541" w:rsidRDefault="00FA2FA9">
      <w:pPr>
        <w:pStyle w:val="3"/>
        <w:jc w:val="center"/>
        <w:rPr>
          <w:rFonts w:eastAsia="Times New Roman"/>
        </w:rPr>
      </w:pPr>
      <w:r w:rsidRPr="00327541">
        <w:rPr>
          <w:rFonts w:eastAsia="Times New Roman"/>
        </w:rPr>
        <w:lastRenderedPageBreak/>
        <w:t>Стаття 54. Заборона на одержання пільг, послуг і майна органами державної влади та органами місцевого самоврядування</w:t>
      </w:r>
    </w:p>
    <w:p w:rsidR="00E62C99" w:rsidRPr="00327541" w:rsidRDefault="00FA2FA9">
      <w:pPr>
        <w:pStyle w:val="a3"/>
        <w:jc w:val="both"/>
      </w:pPr>
      <w:r w:rsidRPr="00327541">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E62C99" w:rsidRPr="00327541" w:rsidRDefault="00FA2FA9">
      <w:pPr>
        <w:pStyle w:val="a3"/>
        <w:jc w:val="both"/>
      </w:pPr>
      <w:r w:rsidRPr="00327541">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E62C99" w:rsidRPr="00327541" w:rsidRDefault="00FA2FA9">
      <w:pPr>
        <w:pStyle w:val="3"/>
        <w:jc w:val="center"/>
        <w:rPr>
          <w:rFonts w:eastAsia="Times New Roman"/>
        </w:rPr>
      </w:pPr>
      <w:r w:rsidRPr="00327541">
        <w:rPr>
          <w:rFonts w:eastAsia="Times New Roman"/>
        </w:rPr>
        <w:t>Стаття 55. Антикорупційна експертиза</w:t>
      </w:r>
    </w:p>
    <w:p w:rsidR="00E62C99" w:rsidRPr="00327541" w:rsidRDefault="00FA2FA9">
      <w:pPr>
        <w:pStyle w:val="a3"/>
        <w:jc w:val="both"/>
      </w:pPr>
      <w:r w:rsidRPr="00327541">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E62C99" w:rsidRPr="00327541" w:rsidRDefault="00FA2FA9">
      <w:pPr>
        <w:pStyle w:val="a3"/>
        <w:jc w:val="both"/>
      </w:pPr>
      <w:r w:rsidRPr="00327541">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E62C99" w:rsidRPr="00327541" w:rsidRDefault="00FA2FA9">
      <w:pPr>
        <w:pStyle w:val="a3"/>
        <w:jc w:val="both"/>
      </w:pPr>
      <w:r w:rsidRPr="00327541">
        <w:t>Міністерство юстиції України визначає порядок і методологію проведення ним антикорупційної експертизи, а також порядок оприлюднення її результатів.</w:t>
      </w:r>
    </w:p>
    <w:p w:rsidR="00E62C99" w:rsidRPr="00327541" w:rsidRDefault="00FA2FA9">
      <w:pPr>
        <w:pStyle w:val="a3"/>
        <w:jc w:val="both"/>
      </w:pPr>
      <w:r w:rsidRPr="00327541">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E62C99" w:rsidRPr="00327541" w:rsidRDefault="00FA2FA9">
      <w:pPr>
        <w:pStyle w:val="a3"/>
        <w:jc w:val="both"/>
      </w:pPr>
      <w:r w:rsidRPr="00327541">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E62C99" w:rsidRPr="00327541" w:rsidRDefault="00FA2FA9">
      <w:pPr>
        <w:pStyle w:val="a3"/>
        <w:jc w:val="both"/>
      </w:pPr>
      <w:r w:rsidRPr="00327541">
        <w:t>1) прав та свобод людини і громадянина;</w:t>
      </w:r>
    </w:p>
    <w:p w:rsidR="00E62C99" w:rsidRPr="00327541" w:rsidRDefault="00FA2FA9">
      <w:pPr>
        <w:pStyle w:val="a3"/>
        <w:jc w:val="both"/>
      </w:pPr>
      <w:r w:rsidRPr="00327541">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E62C99" w:rsidRPr="00327541" w:rsidRDefault="00FA2FA9">
      <w:pPr>
        <w:pStyle w:val="a3"/>
        <w:jc w:val="both"/>
      </w:pPr>
      <w:r w:rsidRPr="00327541">
        <w:t>3) надання адміністративних послуг;</w:t>
      </w:r>
    </w:p>
    <w:p w:rsidR="00E62C99" w:rsidRPr="00327541" w:rsidRDefault="00FA2FA9">
      <w:pPr>
        <w:pStyle w:val="a3"/>
        <w:jc w:val="both"/>
      </w:pPr>
      <w:r w:rsidRPr="00327541">
        <w:t>4) розподілу та витрачання коштів державного бюджету та місцевих бюджетів;</w:t>
      </w:r>
    </w:p>
    <w:p w:rsidR="00E62C99" w:rsidRPr="00327541" w:rsidRDefault="00FA2FA9">
      <w:pPr>
        <w:pStyle w:val="a3"/>
        <w:jc w:val="both"/>
      </w:pPr>
      <w:r w:rsidRPr="00327541">
        <w:t>5) конкурсних (тендерних) процедур.</w:t>
      </w:r>
    </w:p>
    <w:p w:rsidR="00E62C99" w:rsidRPr="00327541" w:rsidRDefault="00FA2FA9">
      <w:pPr>
        <w:pStyle w:val="a3"/>
        <w:jc w:val="both"/>
      </w:pPr>
      <w:r w:rsidRPr="00327541">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E62C99" w:rsidRPr="00327541" w:rsidRDefault="00FA2FA9">
      <w:pPr>
        <w:pStyle w:val="a3"/>
        <w:jc w:val="both"/>
      </w:pPr>
      <w:r w:rsidRPr="00327541">
        <w:lastRenderedPageBreak/>
        <w:t>5. Національне агентство може проводити за власною ініціативою у встановленому ним порядку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E62C99" w:rsidRPr="00327541" w:rsidRDefault="00FA2FA9">
      <w:pPr>
        <w:pStyle w:val="a3"/>
        <w:jc w:val="both"/>
      </w:pPr>
      <w:r w:rsidRPr="00327541">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E62C99" w:rsidRPr="00327541" w:rsidRDefault="00FA2FA9">
      <w:pPr>
        <w:pStyle w:val="a3"/>
        <w:jc w:val="both"/>
      </w:pPr>
      <w:r w:rsidRPr="00327541">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E62C99" w:rsidRPr="00327541" w:rsidRDefault="00FA2FA9">
      <w:pPr>
        <w:pStyle w:val="a3"/>
        <w:jc w:val="both"/>
      </w:pPr>
      <w:r w:rsidRPr="00327541">
        <w:t>Громадська рада при Національному агентстві залучається до проведення ним антикорупційної експертизи.</w:t>
      </w:r>
    </w:p>
    <w:p w:rsidR="00E62C99" w:rsidRPr="00327541" w:rsidRDefault="00FA2FA9">
      <w:pPr>
        <w:pStyle w:val="a3"/>
        <w:jc w:val="both"/>
      </w:pPr>
      <w:r w:rsidRPr="00327541">
        <w:t xml:space="preserve">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w:t>
      </w:r>
      <w:proofErr w:type="spellStart"/>
      <w:r w:rsidRPr="00327541">
        <w:t>веб-сайті</w:t>
      </w:r>
      <w:proofErr w:type="spellEnd"/>
      <w:r w:rsidRPr="00327541">
        <w:t xml:space="preserve"> органу, який проводив відповідну експертизу.</w:t>
      </w:r>
    </w:p>
    <w:p w:rsidR="00E62C99" w:rsidRPr="00327541" w:rsidRDefault="00FA2FA9">
      <w:pPr>
        <w:pStyle w:val="a3"/>
        <w:jc w:val="both"/>
      </w:pPr>
      <w:r w:rsidRPr="00327541">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E62C99" w:rsidRPr="00327541" w:rsidRDefault="00FA2FA9">
      <w:pPr>
        <w:pStyle w:val="a3"/>
        <w:jc w:val="both"/>
      </w:pPr>
      <w:r w:rsidRPr="00327541">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E62C99" w:rsidRPr="00327541" w:rsidRDefault="00FA2FA9">
      <w:pPr>
        <w:pStyle w:val="a3"/>
        <w:jc w:val="both"/>
      </w:pPr>
      <w:r w:rsidRPr="00327541">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E62C99" w:rsidRPr="00327541" w:rsidRDefault="00FA2FA9">
      <w:pPr>
        <w:pStyle w:val="a3"/>
        <w:jc w:val="both"/>
      </w:pPr>
      <w:r w:rsidRPr="00327541">
        <w:t xml:space="preserve">9. Національне агентство здійснює періодичний перегляд законодавства на наявність у ньому </w:t>
      </w:r>
      <w:proofErr w:type="spellStart"/>
      <w:r w:rsidRPr="00327541">
        <w:t>корупціогенних</w:t>
      </w:r>
      <w:proofErr w:type="spellEnd"/>
      <w:r w:rsidRPr="00327541">
        <w:t xml:space="preserve">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E62C99" w:rsidRPr="00327541" w:rsidRDefault="00FA2FA9">
      <w:pPr>
        <w:pStyle w:val="3"/>
        <w:jc w:val="center"/>
        <w:rPr>
          <w:rFonts w:eastAsia="Times New Roman"/>
        </w:rPr>
      </w:pPr>
      <w:r w:rsidRPr="00327541">
        <w:rPr>
          <w:rFonts w:eastAsia="Times New Roman"/>
        </w:rPr>
        <w:t>Стаття 56. Спеціальна перевірка</w:t>
      </w:r>
    </w:p>
    <w:p w:rsidR="00E62C99" w:rsidRPr="00327541" w:rsidRDefault="00FA2FA9">
      <w:pPr>
        <w:pStyle w:val="a3"/>
        <w:jc w:val="both"/>
      </w:pPr>
      <w:r w:rsidRPr="00327541">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перелік яких затверджується Національним агентством, проводиться спеціальна перевірка, у тому числі щодо відомостей, поданих особисто.</w:t>
      </w:r>
    </w:p>
    <w:p w:rsidR="00E62C99" w:rsidRPr="00327541" w:rsidRDefault="00FA2FA9">
      <w:pPr>
        <w:pStyle w:val="a3"/>
        <w:jc w:val="both"/>
      </w:pPr>
      <w:r w:rsidRPr="00327541">
        <w:t>Спеціальна перевірка не проводиться щодо:</w:t>
      </w:r>
    </w:p>
    <w:p w:rsidR="00E62C99" w:rsidRPr="00327541" w:rsidRDefault="00FA2FA9">
      <w:pPr>
        <w:pStyle w:val="a3"/>
        <w:jc w:val="both"/>
      </w:pPr>
      <w:r w:rsidRPr="00327541">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w:t>
      </w:r>
    </w:p>
    <w:p w:rsidR="00E62C99" w:rsidRPr="00327541" w:rsidRDefault="00FA2FA9">
      <w:pPr>
        <w:pStyle w:val="a3"/>
        <w:jc w:val="right"/>
      </w:pPr>
      <w:r w:rsidRPr="00327541">
        <w:lastRenderedPageBreak/>
        <w:t>(абзац третій частини першої статті 56 із змінами, внесеними</w:t>
      </w:r>
      <w:r w:rsidRPr="00327541">
        <w:br/>
        <w:t> згідно із Законом України від 09.02.2017 р. N 1848-VIII)</w:t>
      </w:r>
    </w:p>
    <w:p w:rsidR="00E62C99" w:rsidRPr="00327541" w:rsidRDefault="00FA2FA9">
      <w:pPr>
        <w:pStyle w:val="a3"/>
        <w:jc w:val="both"/>
      </w:pPr>
      <w:r w:rsidRPr="00327541">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E62C99" w:rsidRPr="00327541" w:rsidRDefault="00FA2FA9">
      <w:pPr>
        <w:pStyle w:val="a3"/>
        <w:jc w:val="both"/>
      </w:pPr>
      <w:r w:rsidRPr="00327541">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E62C99" w:rsidRPr="00327541" w:rsidRDefault="00FA2FA9">
      <w:pPr>
        <w:pStyle w:val="a3"/>
        <w:jc w:val="both"/>
      </w:pPr>
      <w:r w:rsidRPr="00327541">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E62C99" w:rsidRPr="00327541" w:rsidRDefault="00FA2FA9">
      <w:pPr>
        <w:pStyle w:val="a3"/>
        <w:jc w:val="both"/>
      </w:pPr>
      <w:r w:rsidRPr="00327541">
        <w:t>5) осіб при розгляді питання про включення їх до списку народних засідателів або присяжних.</w:t>
      </w:r>
    </w:p>
    <w:p w:rsidR="00E62C99" w:rsidRPr="00327541" w:rsidRDefault="00FA2FA9">
      <w:pPr>
        <w:pStyle w:val="a3"/>
        <w:jc w:val="both"/>
      </w:pPr>
      <w:r w:rsidRPr="00327541">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E62C99" w:rsidRPr="00327541" w:rsidRDefault="00FA2FA9">
      <w:pPr>
        <w:pStyle w:val="a3"/>
        <w:jc w:val="both"/>
      </w:pPr>
      <w:r w:rsidRPr="00327541">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E62C99" w:rsidRPr="00327541" w:rsidRDefault="00FA2FA9">
      <w:pPr>
        <w:pStyle w:val="a3"/>
        <w:jc w:val="both"/>
      </w:pPr>
      <w:r w:rsidRPr="00327541">
        <w:t>Особливості організації проведення спеціальної перевірки щодо кандидатів на посаду судді визначаються Законом України "Про судоустрій і статус суддів".</w:t>
      </w:r>
    </w:p>
    <w:p w:rsidR="00E62C99" w:rsidRPr="00327541" w:rsidRDefault="00FA2FA9">
      <w:pPr>
        <w:pStyle w:val="a3"/>
        <w:jc w:val="both"/>
      </w:pPr>
      <w:r w:rsidRPr="00327541">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E62C99" w:rsidRPr="00327541" w:rsidRDefault="00FA2FA9">
      <w:pPr>
        <w:pStyle w:val="a3"/>
        <w:jc w:val="right"/>
      </w:pPr>
      <w:r w:rsidRPr="00327541">
        <w:t>(частину другу статті 56 доповнено новим абзацом третім</w:t>
      </w:r>
      <w:r w:rsidRPr="00327541">
        <w:br/>
        <w:t> згідно із Законом України від 21.12.2016 р. N 1798-VIII,</w:t>
      </w:r>
      <w:r w:rsidRPr="00327541">
        <w:br/>
        <w:t>у зв'язку з цим абзаци третій та четвертий</w:t>
      </w:r>
      <w:r w:rsidRPr="00327541">
        <w:br/>
        <w:t> вважати відповідно абзацами четвертим та п'ятим)</w:t>
      </w:r>
    </w:p>
    <w:p w:rsidR="00E62C99" w:rsidRPr="00327541" w:rsidRDefault="00FA2FA9">
      <w:pPr>
        <w:pStyle w:val="a3"/>
        <w:jc w:val="both"/>
      </w:pPr>
      <w:r w:rsidRPr="00327541">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E62C99" w:rsidRPr="00327541" w:rsidRDefault="00FA2FA9">
      <w:pPr>
        <w:pStyle w:val="a3"/>
        <w:jc w:val="both"/>
      </w:pPr>
      <w:r w:rsidRPr="00327541">
        <w:lastRenderedPageBreak/>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E62C99" w:rsidRPr="00327541" w:rsidRDefault="00FA2FA9">
      <w:pPr>
        <w:pStyle w:val="a3"/>
        <w:jc w:val="both"/>
      </w:pPr>
      <w:r w:rsidRPr="00327541">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E62C99" w:rsidRPr="00327541" w:rsidRDefault="00FA2FA9">
      <w:pPr>
        <w:pStyle w:val="a3"/>
        <w:jc w:val="both"/>
      </w:pPr>
      <w:r w:rsidRPr="00327541">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E62C99" w:rsidRPr="00327541" w:rsidRDefault="00FA2FA9">
      <w:pPr>
        <w:pStyle w:val="a3"/>
        <w:jc w:val="both"/>
      </w:pPr>
      <w:r w:rsidRPr="00327541">
        <w:t>2) факту, що особа піддана, піддавалася раніше адміністративним стягненням за пов'язані з корупцією правопорушення;</w:t>
      </w:r>
    </w:p>
    <w:p w:rsidR="00E62C99" w:rsidRPr="00327541" w:rsidRDefault="00FA2FA9">
      <w:pPr>
        <w:pStyle w:val="a3"/>
        <w:jc w:val="both"/>
      </w:pPr>
      <w:r w:rsidRPr="00327541">
        <w:t>3) достовірності відомостей, зазначених у декларації особи, уповноваженої на виконання функцій держави або місцевого самоврядування;</w:t>
      </w:r>
    </w:p>
    <w:p w:rsidR="00E62C99" w:rsidRPr="00327541" w:rsidRDefault="00FA2FA9">
      <w:pPr>
        <w:pStyle w:val="a3"/>
        <w:jc w:val="both"/>
      </w:pPr>
      <w:r w:rsidRPr="00327541">
        <w:t>4) наявності в особи корпоративних прав;</w:t>
      </w:r>
    </w:p>
    <w:p w:rsidR="00E62C99" w:rsidRPr="00327541" w:rsidRDefault="00FA2FA9">
      <w:pPr>
        <w:pStyle w:val="a3"/>
        <w:jc w:val="both"/>
      </w:pPr>
      <w:r w:rsidRPr="00327541">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E62C99" w:rsidRPr="00327541" w:rsidRDefault="00FA2FA9">
      <w:pPr>
        <w:pStyle w:val="a3"/>
        <w:jc w:val="both"/>
      </w:pPr>
      <w:r w:rsidRPr="00327541">
        <w:t>6) відношення особи до військового обов'язку;</w:t>
      </w:r>
    </w:p>
    <w:p w:rsidR="00E62C99" w:rsidRPr="00327541" w:rsidRDefault="00FA2FA9">
      <w:pPr>
        <w:pStyle w:val="a3"/>
        <w:jc w:val="both"/>
      </w:pPr>
      <w:r w:rsidRPr="00327541">
        <w:t>7) наявності в особи допуску до державної таємниці, якщо такий допуск необхідний згідно з кваліфікаційними вимогами до певної посади;</w:t>
      </w:r>
    </w:p>
    <w:p w:rsidR="00E62C99" w:rsidRPr="00327541" w:rsidRDefault="00FA2FA9">
      <w:pPr>
        <w:pStyle w:val="a3"/>
        <w:jc w:val="both"/>
      </w:pPr>
      <w:r w:rsidRPr="00327541">
        <w:t>8) поширення на особу заборони займати відповідну посаду, передбаченої положеннями Закону України "Про очищення влади".</w:t>
      </w:r>
    </w:p>
    <w:p w:rsidR="00E62C99" w:rsidRPr="00327541" w:rsidRDefault="00FA2FA9">
      <w:pPr>
        <w:pStyle w:val="a3"/>
        <w:jc w:val="both"/>
      </w:pPr>
      <w:r w:rsidRPr="00327541">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E62C99" w:rsidRPr="00327541" w:rsidRDefault="00FA2FA9">
      <w:pPr>
        <w:pStyle w:val="a3"/>
        <w:jc w:val="both"/>
      </w:pPr>
      <w:r w:rsidRPr="00327541">
        <w:rPr>
          <w:b/>
          <w:bCs/>
        </w:rPr>
        <w:t>Примітка.</w:t>
      </w:r>
      <w:r w:rsidRPr="00327541">
        <w:t xml:space="preserve">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w:t>
      </w:r>
      <w:r w:rsidRPr="00327541">
        <w:lastRenderedPageBreak/>
        <w:t>Верховної Ради України, Прем'єр-міністра України, посади, які належать до посад державної служби категорії "А" або "Б", та посади, які частиною першою статті 14 Закону України "Про службу в органах місцевого самоврядування"</w:t>
      </w:r>
      <w:r w:rsidRPr="00327541">
        <w:rPr>
          <w:b/>
          <w:bCs/>
        </w:rPr>
        <w:t xml:space="preserve"> віднесені до першої - третьої категорій</w:t>
      </w:r>
      <w:r w:rsidRPr="00327541">
        <w:t>,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E62C99" w:rsidRPr="00327541" w:rsidRDefault="00FA2FA9">
      <w:pPr>
        <w:pStyle w:val="a3"/>
        <w:jc w:val="right"/>
      </w:pPr>
      <w:r w:rsidRPr="00327541">
        <w:t>(примітка статті 56 із змінами, внесеними згідно із</w:t>
      </w:r>
      <w:r w:rsidRPr="00327541">
        <w:br/>
        <w:t>Законами України від 10.12.2015 р. N 889-VIII,</w:t>
      </w:r>
      <w:r w:rsidRPr="00327541">
        <w:br/>
        <w:t>від 22.09.2016 р. N 1540-VIII,</w:t>
      </w:r>
      <w:r w:rsidRPr="00327541">
        <w:br/>
        <w:t>від 21.12.2016 р. N 1798-VIII)</w:t>
      </w:r>
    </w:p>
    <w:p w:rsidR="00E62C99" w:rsidRPr="00327541" w:rsidRDefault="00FA2FA9">
      <w:pPr>
        <w:pStyle w:val="3"/>
        <w:jc w:val="center"/>
        <w:rPr>
          <w:rFonts w:eastAsia="Times New Roman"/>
        </w:rPr>
      </w:pPr>
      <w:r w:rsidRPr="00327541">
        <w:rPr>
          <w:rFonts w:eastAsia="Times New Roman"/>
        </w:rPr>
        <w:t>Стаття 57. Порядок проведення спеціальної перевірки</w:t>
      </w:r>
    </w:p>
    <w:p w:rsidR="00E62C99" w:rsidRPr="00327541" w:rsidRDefault="00FA2FA9">
      <w:pPr>
        <w:pStyle w:val="a3"/>
        <w:jc w:val="both"/>
      </w:pPr>
      <w:r w:rsidRPr="00327541">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E62C99" w:rsidRPr="00327541" w:rsidRDefault="00FA2FA9">
      <w:pPr>
        <w:pStyle w:val="a3"/>
        <w:jc w:val="both"/>
      </w:pPr>
      <w:r w:rsidRPr="00327541">
        <w:t>У разі ненадання особою такої згоди питання щодо призначення її на посаду не розглядається.</w:t>
      </w:r>
    </w:p>
    <w:p w:rsidR="00E62C99" w:rsidRPr="00327541" w:rsidRDefault="00FA2FA9">
      <w:pPr>
        <w:pStyle w:val="a3"/>
        <w:jc w:val="both"/>
      </w:pPr>
      <w:r w:rsidRPr="00327541">
        <w:t>Порядок проведення спеціальної перевірки та форма згоди на проведення спеціальної перевірки затверджуються Кабінетом Міністрів України.</w:t>
      </w:r>
    </w:p>
    <w:p w:rsidR="00E62C99" w:rsidRPr="00327541" w:rsidRDefault="00FA2FA9">
      <w:pPr>
        <w:pStyle w:val="a3"/>
        <w:jc w:val="both"/>
      </w:pPr>
      <w:r w:rsidRPr="00327541">
        <w:t>2. Для проведення спеціальної перевірки особа, яка претендує на зайняття посади, подає до відповідного органу:</w:t>
      </w:r>
    </w:p>
    <w:p w:rsidR="00E62C99" w:rsidRPr="00327541" w:rsidRDefault="00FA2FA9">
      <w:pPr>
        <w:pStyle w:val="a3"/>
        <w:jc w:val="both"/>
      </w:pPr>
      <w:r w:rsidRPr="00327541">
        <w:t>1) письмову згоду на проведення спеціальної перевірки;</w:t>
      </w:r>
    </w:p>
    <w:p w:rsidR="00E62C99" w:rsidRPr="00327541" w:rsidRDefault="00FA2FA9">
      <w:pPr>
        <w:pStyle w:val="a3"/>
        <w:jc w:val="both"/>
      </w:pPr>
      <w:r w:rsidRPr="00327541">
        <w:t>2) автобіографію;</w:t>
      </w:r>
    </w:p>
    <w:p w:rsidR="00E62C99" w:rsidRPr="00327541" w:rsidRDefault="00FA2FA9">
      <w:pPr>
        <w:pStyle w:val="a3"/>
        <w:jc w:val="both"/>
      </w:pPr>
      <w:r w:rsidRPr="00327541">
        <w:t>3) копію паспорта громадянина України;</w:t>
      </w:r>
    </w:p>
    <w:p w:rsidR="00E62C99" w:rsidRPr="00327541" w:rsidRDefault="00FA2FA9">
      <w:pPr>
        <w:pStyle w:val="a3"/>
        <w:jc w:val="both"/>
      </w:pPr>
      <w:r w:rsidRPr="00327541">
        <w:t>4) копії документів про освіту, вчені звання та наукові ступені;</w:t>
      </w:r>
    </w:p>
    <w:p w:rsidR="00E62C99" w:rsidRPr="00327541" w:rsidRDefault="00FA2FA9">
      <w:pPr>
        <w:pStyle w:val="a3"/>
        <w:jc w:val="both"/>
      </w:pPr>
      <w:r w:rsidRPr="00327541">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E62C99" w:rsidRPr="00327541" w:rsidRDefault="00FA2FA9">
      <w:pPr>
        <w:pStyle w:val="a3"/>
        <w:jc w:val="both"/>
      </w:pPr>
      <w:r w:rsidRPr="00327541">
        <w:t>6) копію військового квитка або посвідчення особи військовослужбовця (для військовослужбовців або військовозобов'язаних);</w:t>
      </w:r>
    </w:p>
    <w:p w:rsidR="00E62C99" w:rsidRPr="00327541" w:rsidRDefault="00FA2FA9">
      <w:pPr>
        <w:pStyle w:val="a3"/>
        <w:jc w:val="both"/>
      </w:pPr>
      <w:r w:rsidRPr="00327541">
        <w:t>7) довідку про допуск до державної таємниці (у разі його наявності).</w:t>
      </w:r>
    </w:p>
    <w:p w:rsidR="00E62C99" w:rsidRPr="00327541" w:rsidRDefault="00FA2FA9">
      <w:pPr>
        <w:pStyle w:val="a3"/>
        <w:jc w:val="both"/>
      </w:pPr>
      <w:r w:rsidRPr="00327541">
        <w:t>Особа, яка претендує на зайняття посади, також подає до Національного агентства в порядку, визначеному частиною першою статті 45 цього Закону, декларацію особи, уповноваженої на виконання функцій держави або місцевого самоврядування.</w:t>
      </w:r>
    </w:p>
    <w:p w:rsidR="00E62C99" w:rsidRPr="00327541" w:rsidRDefault="00FA2FA9">
      <w:pPr>
        <w:pStyle w:val="a3"/>
        <w:jc w:val="both"/>
      </w:pPr>
      <w:r w:rsidRPr="00327541">
        <w:lastRenderedPageBreak/>
        <w:t>Особи, зазначені в абзаці сьомому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E62C99" w:rsidRPr="00327541" w:rsidRDefault="00FA2FA9">
      <w:pPr>
        <w:pStyle w:val="a3"/>
        <w:jc w:val="both"/>
      </w:pPr>
      <w:r w:rsidRPr="00327541">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частині третій статті 56, або до їх територіальних органів (за наявності) запит про перевірку відомостей щодо особи, яка претендує на зайняття відповідної посади, за формою, яку затверджує Кабінет Міністрів України.</w:t>
      </w:r>
    </w:p>
    <w:p w:rsidR="00E62C99" w:rsidRPr="00327541" w:rsidRDefault="00FA2FA9">
      <w:pPr>
        <w:pStyle w:val="a3"/>
        <w:jc w:val="both"/>
      </w:pPr>
      <w:proofErr w:type="spellStart"/>
      <w:r w:rsidRPr="00327541">
        <w:t>Запитпідписує</w:t>
      </w:r>
      <w:proofErr w:type="spellEnd"/>
      <w:r w:rsidRPr="00327541">
        <w:t xml:space="preserve">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E62C99" w:rsidRPr="00327541" w:rsidRDefault="00FA2FA9">
      <w:pPr>
        <w:pStyle w:val="a3"/>
        <w:jc w:val="both"/>
      </w:pPr>
      <w:r w:rsidRPr="00327541">
        <w:t>До запиту додаються копії документів, зазначених у частині другій цієї статті.</w:t>
      </w:r>
    </w:p>
    <w:p w:rsidR="00E62C99" w:rsidRPr="00327541" w:rsidRDefault="00FA2FA9">
      <w:pPr>
        <w:pStyle w:val="a3"/>
        <w:jc w:val="both"/>
      </w:pPr>
      <w:r w:rsidRPr="00327541">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E62C99" w:rsidRPr="00327541" w:rsidRDefault="00FA2FA9">
      <w:pPr>
        <w:pStyle w:val="a3"/>
        <w:jc w:val="both"/>
      </w:pPr>
      <w:r w:rsidRPr="00327541">
        <w:t>4. Спеціальна перевірка проводиться:</w:t>
      </w:r>
    </w:p>
    <w:p w:rsidR="00E62C99" w:rsidRPr="00327541" w:rsidRDefault="00FA2FA9">
      <w:pPr>
        <w:pStyle w:val="a3"/>
        <w:jc w:val="both"/>
      </w:pPr>
      <w:r w:rsidRPr="00327541">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E62C99" w:rsidRPr="00327541" w:rsidRDefault="00FA2FA9">
      <w:pPr>
        <w:pStyle w:val="a3"/>
        <w:jc w:val="right"/>
      </w:pPr>
      <w:r w:rsidRPr="00327541">
        <w:t>(пункт 1 частини четвертої статті 57 із змінами, внесеними</w:t>
      </w:r>
      <w:r w:rsidRPr="00327541">
        <w:br/>
        <w:t> згідно із Законом України від 10.11.2015 р. N 766-VIII)</w:t>
      </w:r>
    </w:p>
    <w:p w:rsidR="00E62C99" w:rsidRPr="00327541" w:rsidRDefault="00FA2FA9">
      <w:pPr>
        <w:pStyle w:val="a3"/>
        <w:jc w:val="both"/>
      </w:pPr>
      <w:r w:rsidRPr="00327541">
        <w:t>2) Міністерством юстиції України та Національною комісією з цінних паперів та фондового ринку - щодо наявності в особи корпоративних прав;</w:t>
      </w:r>
    </w:p>
    <w:p w:rsidR="00E62C99" w:rsidRPr="00327541" w:rsidRDefault="00FA2FA9">
      <w:pPr>
        <w:pStyle w:val="a3"/>
        <w:jc w:val="both"/>
      </w:pPr>
      <w:r w:rsidRPr="00327541">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E62C99" w:rsidRPr="00327541" w:rsidRDefault="00FA2FA9">
      <w:pPr>
        <w:pStyle w:val="a3"/>
        <w:jc w:val="both"/>
      </w:pPr>
      <w:r w:rsidRPr="00327541">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E62C99" w:rsidRPr="00327541" w:rsidRDefault="00FA2FA9">
      <w:pPr>
        <w:pStyle w:val="a3"/>
        <w:jc w:val="both"/>
      </w:pPr>
      <w:r w:rsidRPr="00327541">
        <w:t xml:space="preserve">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w:t>
      </w:r>
      <w:r w:rsidRPr="00327541">
        <w:lastRenderedPageBreak/>
        <w:t>керівником навчального закладу - щодо освіти, наявності у кандидата наукового ступеня, вченого звання;</w:t>
      </w:r>
    </w:p>
    <w:p w:rsidR="00E62C99" w:rsidRPr="00327541" w:rsidRDefault="00FA2FA9">
      <w:pPr>
        <w:pStyle w:val="a3"/>
        <w:jc w:val="both"/>
      </w:pPr>
      <w:r w:rsidRPr="00327541">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E62C99" w:rsidRPr="00327541" w:rsidRDefault="00FA2FA9">
      <w:pPr>
        <w:pStyle w:val="a3"/>
        <w:jc w:val="both"/>
      </w:pPr>
      <w:r w:rsidRPr="00327541">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E62C99" w:rsidRPr="00327541" w:rsidRDefault="00FA2FA9">
      <w:pPr>
        <w:pStyle w:val="a3"/>
        <w:jc w:val="both"/>
      </w:pPr>
      <w:r w:rsidRPr="00327541">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E62C99" w:rsidRPr="00327541" w:rsidRDefault="00FA2FA9">
      <w:pPr>
        <w:pStyle w:val="3"/>
        <w:jc w:val="center"/>
        <w:rPr>
          <w:rFonts w:eastAsia="Times New Roman"/>
        </w:rPr>
      </w:pPr>
      <w:r w:rsidRPr="00327541">
        <w:rPr>
          <w:rFonts w:eastAsia="Times New Roman"/>
        </w:rPr>
        <w:t>Стаття 58. Результати проведення спеціальної перевірки</w:t>
      </w:r>
    </w:p>
    <w:p w:rsidR="00E62C99" w:rsidRPr="00327541" w:rsidRDefault="00FA2FA9">
      <w:pPr>
        <w:pStyle w:val="a3"/>
        <w:jc w:val="both"/>
      </w:pPr>
      <w:r w:rsidRPr="00327541">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E62C99" w:rsidRPr="00327541" w:rsidRDefault="00FA2FA9">
      <w:pPr>
        <w:pStyle w:val="a3"/>
        <w:jc w:val="both"/>
      </w:pPr>
      <w:r w:rsidRPr="00327541">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E62C99" w:rsidRPr="00327541" w:rsidRDefault="00FA2FA9">
      <w:pPr>
        <w:pStyle w:val="a3"/>
        <w:jc w:val="both"/>
      </w:pPr>
      <w:r w:rsidRPr="00327541">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E62C99" w:rsidRPr="00327541" w:rsidRDefault="00FA2FA9">
      <w:pPr>
        <w:pStyle w:val="a3"/>
        <w:jc w:val="both"/>
      </w:pPr>
      <w:r w:rsidRPr="00327541">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E62C99" w:rsidRPr="00327541" w:rsidRDefault="00FA2FA9">
      <w:pPr>
        <w:pStyle w:val="a3"/>
        <w:jc w:val="both"/>
      </w:pPr>
      <w:r w:rsidRPr="00327541">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E62C99" w:rsidRPr="00327541" w:rsidRDefault="00FA2FA9">
      <w:pPr>
        <w:pStyle w:val="a3"/>
        <w:jc w:val="both"/>
      </w:pPr>
      <w:r w:rsidRPr="00327541">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E62C99" w:rsidRPr="00327541" w:rsidRDefault="00FA2FA9">
      <w:pPr>
        <w:pStyle w:val="a3"/>
        <w:jc w:val="both"/>
      </w:pPr>
      <w:r w:rsidRPr="00327541">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E62C99" w:rsidRPr="00327541" w:rsidRDefault="00FA2FA9">
      <w:pPr>
        <w:pStyle w:val="a3"/>
        <w:jc w:val="both"/>
      </w:pPr>
      <w:r w:rsidRPr="00327541">
        <w:lastRenderedPageBreak/>
        <w:t>Повноваження особи, зазначеної в абзаці восьмому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E62C99" w:rsidRPr="00327541" w:rsidRDefault="00FA2FA9">
      <w:pPr>
        <w:pStyle w:val="a3"/>
        <w:jc w:val="both"/>
      </w:pPr>
      <w:r w:rsidRPr="00327541">
        <w:t>Рішення про відмову у призначенні (обранні) на посаду за результатами спеціальної перевірки може бути оскаржено до суду.</w:t>
      </w:r>
    </w:p>
    <w:p w:rsidR="00E62C99" w:rsidRPr="00327541" w:rsidRDefault="00FA2FA9">
      <w:pPr>
        <w:pStyle w:val="a3"/>
        <w:jc w:val="both"/>
      </w:pPr>
      <w:r w:rsidRPr="00327541">
        <w:t>3. Орган, на посаду в якому претендує особа, на підставі одержаної інформації готує довідку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E62C99" w:rsidRPr="00327541" w:rsidRDefault="00FA2FA9">
      <w:pPr>
        <w:pStyle w:val="a3"/>
        <w:jc w:val="both"/>
      </w:pPr>
      <w:r w:rsidRPr="00327541">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E62C99" w:rsidRPr="00327541" w:rsidRDefault="00FA2FA9">
      <w:pPr>
        <w:pStyle w:val="a3"/>
        <w:jc w:val="both"/>
      </w:pPr>
      <w:r w:rsidRPr="00327541">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E62C99" w:rsidRPr="00327541" w:rsidRDefault="00FA2FA9">
      <w:pPr>
        <w:pStyle w:val="a3"/>
        <w:jc w:val="both"/>
      </w:pPr>
      <w:r w:rsidRPr="00327541">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E62C99" w:rsidRPr="00327541" w:rsidRDefault="00FA2FA9">
      <w:pPr>
        <w:pStyle w:val="a3"/>
        <w:jc w:val="both"/>
      </w:pPr>
      <w:r w:rsidRPr="00327541">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E62C99" w:rsidRPr="00327541" w:rsidRDefault="00FA2FA9">
      <w:pPr>
        <w:pStyle w:val="3"/>
        <w:jc w:val="center"/>
        <w:rPr>
          <w:rFonts w:eastAsia="Times New Roman"/>
        </w:rPr>
      </w:pPr>
      <w:r w:rsidRPr="00327541">
        <w:rPr>
          <w:rFonts w:eastAsia="Times New Roman"/>
        </w:rPr>
        <w:t>Стаття 59. Єдиний державний реєстр осіб, які вчинили корупційні або пов'язані з корупцією правопорушення</w:t>
      </w:r>
    </w:p>
    <w:p w:rsidR="00E62C99" w:rsidRPr="00327541" w:rsidRDefault="00FA2FA9">
      <w:pPr>
        <w:pStyle w:val="a3"/>
        <w:jc w:val="both"/>
      </w:pPr>
      <w:r w:rsidRPr="00327541">
        <w:t xml:space="preserve">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w:t>
      </w:r>
      <w:proofErr w:type="spellStart"/>
      <w:r w:rsidRPr="00327541">
        <w:t>контррозвідувальну</w:t>
      </w:r>
      <w:proofErr w:type="spellEnd"/>
      <w:r w:rsidRPr="00327541">
        <w:t xml:space="preserve">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p w:rsidR="00E62C99" w:rsidRPr="00327541" w:rsidRDefault="00FA2FA9">
      <w:pPr>
        <w:pStyle w:val="a3"/>
        <w:jc w:val="both"/>
      </w:pPr>
      <w:r w:rsidRPr="00327541">
        <w:t>Положення про Єдиний державний реєстр осіб, які вчинили корупційні або пов'язані з корупцією правопорушення, порядок його формування та ведення затверджуються Національним агентством.</w:t>
      </w:r>
    </w:p>
    <w:p w:rsidR="00E62C99" w:rsidRPr="00327541" w:rsidRDefault="00FA2FA9">
      <w:pPr>
        <w:pStyle w:val="a3"/>
        <w:jc w:val="both"/>
      </w:pPr>
      <w:r w:rsidRPr="00327541">
        <w:lastRenderedPageBreak/>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E62C99" w:rsidRPr="00327541" w:rsidRDefault="00FA2FA9">
      <w:pPr>
        <w:pStyle w:val="a3"/>
        <w:jc w:val="both"/>
      </w:pPr>
      <w:r w:rsidRPr="00327541">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E62C99" w:rsidRPr="00327541" w:rsidRDefault="00FA2FA9">
      <w:pPr>
        <w:pStyle w:val="a3"/>
        <w:jc w:val="both"/>
      </w:pPr>
      <w:r w:rsidRPr="00327541">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E62C99" w:rsidRPr="00327541" w:rsidRDefault="00FA2FA9">
      <w:pPr>
        <w:pStyle w:val="a3"/>
        <w:jc w:val="both"/>
      </w:pPr>
      <w:r w:rsidRPr="00327541">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E62C99" w:rsidRPr="00327541" w:rsidRDefault="00FA2FA9">
      <w:pPr>
        <w:pStyle w:val="a3"/>
        <w:jc w:val="both"/>
      </w:pPr>
      <w:r w:rsidRPr="00327541">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E62C99" w:rsidRPr="00327541" w:rsidRDefault="00FA2FA9">
      <w:pPr>
        <w:pStyle w:val="a3"/>
        <w:jc w:val="both"/>
      </w:pPr>
      <w:r w:rsidRPr="00327541">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E62C99" w:rsidRPr="00327541" w:rsidRDefault="00FA2FA9">
      <w:pPr>
        <w:pStyle w:val="a3"/>
        <w:jc w:val="both"/>
      </w:pPr>
      <w:r w:rsidRPr="00327541">
        <w:t xml:space="preserve">3. Національне агентство забезпечує оприлюднення на своєму офіційному </w:t>
      </w:r>
      <w:proofErr w:type="spellStart"/>
      <w:r w:rsidRPr="00327541">
        <w:t>веб-сайті</w:t>
      </w:r>
      <w:proofErr w:type="spellEnd"/>
      <w:r w:rsidRPr="00327541">
        <w:t xml:space="preserve">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E62C99" w:rsidRPr="00327541" w:rsidRDefault="00FA2FA9">
      <w:pPr>
        <w:pStyle w:val="a3"/>
        <w:jc w:val="both"/>
      </w:pPr>
      <w:r w:rsidRPr="00327541">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E62C99" w:rsidRPr="00327541" w:rsidRDefault="00FA2FA9">
      <w:pPr>
        <w:pStyle w:val="a3"/>
        <w:jc w:val="both"/>
      </w:pPr>
      <w:r w:rsidRPr="00327541">
        <w:t>1) прізвище, ім'я, по батькові;</w:t>
      </w:r>
    </w:p>
    <w:p w:rsidR="00E62C99" w:rsidRPr="00327541" w:rsidRDefault="00FA2FA9">
      <w:pPr>
        <w:pStyle w:val="a3"/>
        <w:jc w:val="both"/>
      </w:pPr>
      <w:r w:rsidRPr="00327541">
        <w:t>2) місце роботи, посада на час вчинення корупційного або пов'язаного з корупцією правопорушення;</w:t>
      </w:r>
    </w:p>
    <w:p w:rsidR="00E62C99" w:rsidRPr="00327541" w:rsidRDefault="00FA2FA9">
      <w:pPr>
        <w:pStyle w:val="a3"/>
        <w:jc w:val="both"/>
      </w:pPr>
      <w:r w:rsidRPr="00327541">
        <w:t>3) склад корупційного або пов'язаного з корупцією правопорушення;</w:t>
      </w:r>
    </w:p>
    <w:p w:rsidR="00E62C99" w:rsidRPr="00327541" w:rsidRDefault="00FA2FA9">
      <w:pPr>
        <w:pStyle w:val="a3"/>
        <w:jc w:val="both"/>
      </w:pPr>
      <w:r w:rsidRPr="00327541">
        <w:t>4) вид покарання (стягнення);</w:t>
      </w:r>
    </w:p>
    <w:p w:rsidR="00E62C99" w:rsidRPr="00327541" w:rsidRDefault="00FA2FA9">
      <w:pPr>
        <w:pStyle w:val="a3"/>
        <w:jc w:val="both"/>
      </w:pPr>
      <w:r w:rsidRPr="00327541">
        <w:t>5) спосіб вчинення дисциплінарного корупційного проступку;</w:t>
      </w:r>
    </w:p>
    <w:p w:rsidR="00E62C99" w:rsidRPr="00327541" w:rsidRDefault="00FA2FA9">
      <w:pPr>
        <w:pStyle w:val="a3"/>
        <w:jc w:val="both"/>
      </w:pPr>
      <w:r w:rsidRPr="00327541">
        <w:t>6) вид дисциплінарного стягнення.</w:t>
      </w:r>
    </w:p>
    <w:p w:rsidR="00E62C99" w:rsidRPr="00327541" w:rsidRDefault="00FA2FA9">
      <w:pPr>
        <w:pStyle w:val="a3"/>
        <w:jc w:val="both"/>
      </w:pPr>
      <w:r w:rsidRPr="00327541">
        <w:lastRenderedPageBreak/>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E62C99" w:rsidRPr="00327541" w:rsidRDefault="00FA2FA9">
      <w:pPr>
        <w:pStyle w:val="a3"/>
        <w:jc w:val="both"/>
      </w:pPr>
      <w:r w:rsidRPr="00327541">
        <w:t>1) назва;</w:t>
      </w:r>
    </w:p>
    <w:p w:rsidR="00E62C99" w:rsidRPr="00327541" w:rsidRDefault="00FA2FA9">
      <w:pPr>
        <w:pStyle w:val="a3"/>
        <w:jc w:val="both"/>
      </w:pPr>
      <w:r w:rsidRPr="00327541">
        <w:t>2) юридична адреса, код в Єдиному державному реєстрі юридичних осіб та фізичних осіб - підприємців;</w:t>
      </w:r>
    </w:p>
    <w:p w:rsidR="00E62C99" w:rsidRPr="00327541" w:rsidRDefault="00FA2FA9">
      <w:pPr>
        <w:pStyle w:val="a3"/>
        <w:jc w:val="both"/>
      </w:pPr>
      <w:r w:rsidRPr="00327541">
        <w:t>3) склад корупційного правопорушення, у зв'язку з вчиненням якого застосовано заходи кримінально-правового характеру;</w:t>
      </w:r>
    </w:p>
    <w:p w:rsidR="00E62C99" w:rsidRPr="00327541" w:rsidRDefault="00FA2FA9">
      <w:pPr>
        <w:pStyle w:val="a3"/>
        <w:jc w:val="both"/>
      </w:pPr>
      <w:r w:rsidRPr="00327541">
        <w:t>4) вид застосованих заходів кримінально-правового характеру.</w:t>
      </w:r>
    </w:p>
    <w:p w:rsidR="00E62C99" w:rsidRPr="00327541" w:rsidRDefault="00FA2FA9">
      <w:pPr>
        <w:pStyle w:val="a3"/>
        <w:jc w:val="both"/>
      </w:pPr>
      <w:r w:rsidRPr="00327541">
        <w:t>Зазначені відомості не належать до конфіденційної інформації про особу та не можуть бути обмежені в доступі.</w:t>
      </w:r>
    </w:p>
    <w:p w:rsidR="00E62C99" w:rsidRPr="00327541" w:rsidRDefault="00FA2FA9">
      <w:pPr>
        <w:pStyle w:val="3"/>
        <w:jc w:val="center"/>
        <w:rPr>
          <w:rFonts w:eastAsia="Times New Roman"/>
        </w:rPr>
      </w:pPr>
      <w:r w:rsidRPr="00327541">
        <w:rPr>
          <w:rFonts w:eastAsia="Times New Roman"/>
        </w:rPr>
        <w:t>Стаття 60. Вимоги щодо прозорості та доступу до інформації</w:t>
      </w:r>
    </w:p>
    <w:p w:rsidR="00E62C99" w:rsidRPr="00327541" w:rsidRDefault="00FA2FA9">
      <w:pPr>
        <w:pStyle w:val="a3"/>
        <w:jc w:val="both"/>
      </w:pPr>
      <w:r w:rsidRPr="00327541">
        <w:t>1. Особам, зазначеним у пунктах 1, 2, 4 і 5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E62C99" w:rsidRPr="00327541" w:rsidRDefault="00FA2FA9">
      <w:pPr>
        <w:pStyle w:val="a3"/>
        <w:jc w:val="right"/>
      </w:pPr>
      <w:r w:rsidRPr="00327541">
        <w:t>(абзац перший частини першої статті 60 із змінами, внесеними</w:t>
      </w:r>
      <w:r w:rsidRPr="00327541">
        <w:br/>
        <w:t> згідно із Законом України від 23.03.2017 р. N 1975-VIII)</w:t>
      </w:r>
    </w:p>
    <w:p w:rsidR="00E62C99" w:rsidRPr="00327541" w:rsidRDefault="00FA2FA9">
      <w:pPr>
        <w:pStyle w:val="a3"/>
        <w:jc w:val="both"/>
      </w:pPr>
      <w:r w:rsidRPr="00327541">
        <w:t>1) відмовляти фізичним або юридичним особам в інформації, надання якої цим фізичним або юридичним особам передбачено законом;</w:t>
      </w:r>
    </w:p>
    <w:p w:rsidR="00E62C99" w:rsidRPr="00327541" w:rsidRDefault="00FA2FA9">
      <w:pPr>
        <w:pStyle w:val="a3"/>
        <w:jc w:val="both"/>
      </w:pPr>
      <w:r w:rsidRPr="00327541">
        <w:t>2) надавати несвоєчасно, недостовірну чи не в повному обсязі інформацію, яка підлягає наданню відповідно до закону.</w:t>
      </w:r>
    </w:p>
    <w:p w:rsidR="00E62C99" w:rsidRPr="00327541" w:rsidRDefault="00FA2FA9">
      <w:pPr>
        <w:pStyle w:val="a3"/>
        <w:jc w:val="both"/>
      </w:pPr>
      <w:r w:rsidRPr="00327541">
        <w:t>2. Не може бути віднесена до інформації з обмеженим доступом інформація про:</w:t>
      </w:r>
    </w:p>
    <w:p w:rsidR="00E62C99" w:rsidRPr="00327541" w:rsidRDefault="00FA2FA9">
      <w:pPr>
        <w:pStyle w:val="a3"/>
        <w:jc w:val="both"/>
      </w:pPr>
      <w:r w:rsidRPr="00327541">
        <w:t>1) розміри, види благодійної та іншої допомоги, що надається фізичним та юридичним особам чи одержується від них особами, зазначеними в пункті 1, підпунктах "а" і "в" пункту 2 та пунктах 4 і 5 частини першої статті 3 цього Закону, або державними органами, органами місцевого самоврядування;</w:t>
      </w:r>
    </w:p>
    <w:p w:rsidR="00E62C99" w:rsidRPr="00327541" w:rsidRDefault="00FA2FA9">
      <w:pPr>
        <w:pStyle w:val="a3"/>
        <w:jc w:val="right"/>
      </w:pPr>
      <w:r w:rsidRPr="00327541">
        <w:t>(пункт 1 частини другої статті 60 із змінами, внесеними</w:t>
      </w:r>
      <w:r w:rsidRPr="00327541">
        <w:br/>
        <w:t> згідно із Законом України від 23.03.2017 р. N 1975-VIII)</w:t>
      </w:r>
    </w:p>
    <w:p w:rsidR="00E62C99" w:rsidRPr="00327541" w:rsidRDefault="00FA2FA9">
      <w:pPr>
        <w:pStyle w:val="a3"/>
        <w:jc w:val="both"/>
      </w:pPr>
      <w:r w:rsidRPr="00327541">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та пунктах 4 і 5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E62C99" w:rsidRPr="00327541" w:rsidRDefault="00FA2FA9">
      <w:pPr>
        <w:pStyle w:val="a3"/>
        <w:jc w:val="right"/>
      </w:pPr>
      <w:r w:rsidRPr="00327541">
        <w:t>(пункт 2 частини другої статті 60 із змінами, внесеними</w:t>
      </w:r>
      <w:r w:rsidRPr="00327541">
        <w:br/>
        <w:t> згідно із Законом України від 23.03.2017 р. N 1975-VIII)</w:t>
      </w:r>
    </w:p>
    <w:p w:rsidR="00E62C99" w:rsidRPr="00327541" w:rsidRDefault="00FA2FA9">
      <w:pPr>
        <w:pStyle w:val="a3"/>
        <w:jc w:val="both"/>
      </w:pPr>
      <w:r w:rsidRPr="00327541">
        <w:lastRenderedPageBreak/>
        <w:t>3) передачу в управління належних особам підприємств та корпоративних прав, що здійснюється в порядку, передбаченому цим Законом;</w:t>
      </w:r>
    </w:p>
    <w:p w:rsidR="00E62C99" w:rsidRPr="00327541" w:rsidRDefault="00FA2FA9">
      <w:pPr>
        <w:pStyle w:val="a3"/>
        <w:jc w:val="both"/>
      </w:pPr>
      <w:r w:rsidRPr="00327541">
        <w:t>4) конфлікт інтересів осіб, зазначених у пунктах 1, 2 частини першої статті 3 цього Закону, та заходи з його врегулювання.</w:t>
      </w:r>
    </w:p>
    <w:p w:rsidR="00E62C99" w:rsidRPr="00327541" w:rsidRDefault="00FA2FA9">
      <w:pPr>
        <w:pStyle w:val="3"/>
        <w:jc w:val="center"/>
        <w:rPr>
          <w:rFonts w:eastAsia="Times New Roman"/>
        </w:rPr>
      </w:pPr>
      <w:r w:rsidRPr="00327541">
        <w:rPr>
          <w:rFonts w:eastAsia="Times New Roman"/>
        </w:rPr>
        <w:t>Розділ X</w:t>
      </w:r>
      <w:r w:rsidRPr="00327541">
        <w:rPr>
          <w:rFonts w:eastAsia="Times New Roman"/>
        </w:rPr>
        <w:br/>
        <w:t>ЗАПОБІГАННЯ КОРУПЦІЇ У ДІЯЛЬНОСТІ ЮРИДИЧНИХ ОСІБ</w:t>
      </w:r>
    </w:p>
    <w:p w:rsidR="00E62C99" w:rsidRPr="00327541" w:rsidRDefault="00FA2FA9">
      <w:pPr>
        <w:pStyle w:val="3"/>
        <w:jc w:val="center"/>
        <w:rPr>
          <w:rFonts w:eastAsia="Times New Roman"/>
        </w:rPr>
      </w:pPr>
      <w:r w:rsidRPr="00327541">
        <w:rPr>
          <w:rFonts w:eastAsia="Times New Roman"/>
        </w:rPr>
        <w:t>Стаття 61. Загальні засади запобігання корупції у діяльності юридичної особи</w:t>
      </w:r>
    </w:p>
    <w:p w:rsidR="00E62C99" w:rsidRPr="00327541" w:rsidRDefault="00FA2FA9">
      <w:pPr>
        <w:pStyle w:val="a3"/>
        <w:jc w:val="both"/>
      </w:pPr>
      <w:r w:rsidRPr="00327541">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E62C99" w:rsidRPr="00327541" w:rsidRDefault="00FA2FA9">
      <w:pPr>
        <w:pStyle w:val="a3"/>
        <w:jc w:val="both"/>
      </w:pPr>
      <w:r w:rsidRPr="00327541">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E62C99" w:rsidRPr="00327541" w:rsidRDefault="00FA2FA9">
      <w:pPr>
        <w:pStyle w:val="a3"/>
        <w:jc w:val="both"/>
      </w:pPr>
      <w:r w:rsidRPr="00327541">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E62C99" w:rsidRPr="00327541" w:rsidRDefault="00FA2FA9">
      <w:pPr>
        <w:pStyle w:val="a3"/>
        <w:jc w:val="both"/>
      </w:pPr>
      <w:r w:rsidRPr="00327541">
        <w:t>1) не вчиняти та не брати участі у вчиненні корупційних правопорушень, пов'язаних з діяльністю юридичної особи;</w:t>
      </w:r>
    </w:p>
    <w:p w:rsidR="00E62C99" w:rsidRPr="00327541" w:rsidRDefault="00FA2FA9">
      <w:pPr>
        <w:pStyle w:val="a3"/>
        <w:jc w:val="both"/>
      </w:pPr>
      <w:r w:rsidRPr="00327541">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E62C99" w:rsidRPr="00327541" w:rsidRDefault="00FA2FA9">
      <w:pPr>
        <w:pStyle w:val="a3"/>
        <w:jc w:val="both"/>
      </w:pPr>
      <w:r w:rsidRPr="00327541">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E62C99" w:rsidRPr="00327541" w:rsidRDefault="00FA2FA9">
      <w:pPr>
        <w:pStyle w:val="a3"/>
        <w:jc w:val="both"/>
      </w:pPr>
      <w:r w:rsidRPr="00327541">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E62C99" w:rsidRPr="00327541" w:rsidRDefault="00FA2FA9">
      <w:pPr>
        <w:pStyle w:val="a3"/>
        <w:jc w:val="both"/>
      </w:pPr>
      <w:r w:rsidRPr="00327541">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E62C99" w:rsidRPr="00327541" w:rsidRDefault="00FA2FA9">
      <w:pPr>
        <w:pStyle w:val="3"/>
        <w:jc w:val="center"/>
        <w:rPr>
          <w:rFonts w:eastAsia="Times New Roman"/>
        </w:rPr>
      </w:pPr>
      <w:r w:rsidRPr="00327541">
        <w:rPr>
          <w:rFonts w:eastAsia="Times New Roman"/>
        </w:rPr>
        <w:t>Стаття 62. Антикорупційна програма юридичної особи</w:t>
      </w:r>
    </w:p>
    <w:p w:rsidR="00E62C99" w:rsidRPr="00327541" w:rsidRDefault="00FA2FA9">
      <w:pPr>
        <w:pStyle w:val="a3"/>
        <w:jc w:val="both"/>
      </w:pPr>
      <w:r w:rsidRPr="00327541">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E62C99" w:rsidRPr="00327541" w:rsidRDefault="00FA2FA9">
      <w:pPr>
        <w:pStyle w:val="a3"/>
        <w:jc w:val="both"/>
      </w:pPr>
      <w:r w:rsidRPr="00327541">
        <w:t>2. В обов'язковому порядку антикорупційна програма затверджується керівниками:</w:t>
      </w:r>
    </w:p>
    <w:p w:rsidR="00E62C99" w:rsidRPr="00327541" w:rsidRDefault="00FA2FA9">
      <w:pPr>
        <w:pStyle w:val="a3"/>
        <w:jc w:val="both"/>
      </w:pPr>
      <w:r w:rsidRPr="00327541">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E62C99" w:rsidRPr="00327541" w:rsidRDefault="00FA2FA9">
      <w:pPr>
        <w:pStyle w:val="a3"/>
        <w:jc w:val="both"/>
      </w:pPr>
      <w:r w:rsidRPr="00327541">
        <w:lastRenderedPageBreak/>
        <w:t>2) юридичних осіб, які є учасниками попередньої кваліфікації, учасниками процедури закупівлі відповідно до Закону України "Про здійснення державних закупівель", якщо вартість закупівлі товару (товарів), послуги (послуг), робіт дорівнює або перевищує 20 мільйонів гривень.</w:t>
      </w:r>
    </w:p>
    <w:p w:rsidR="00E62C99" w:rsidRPr="00327541" w:rsidRDefault="00FA2FA9">
      <w:pPr>
        <w:pStyle w:val="a3"/>
        <w:jc w:val="right"/>
      </w:pPr>
      <w:r w:rsidRPr="00327541">
        <w:t>(пункт 2 частини другої статті 62 із змінами, внесеними</w:t>
      </w:r>
      <w:r w:rsidRPr="00327541">
        <w:br/>
        <w:t> згідно із Законами України від 12.02.2015 р. N 198-VIII,</w:t>
      </w:r>
      <w:r w:rsidRPr="00327541">
        <w:br/>
        <w:t>від 15.09.2015 р. N 679-VIII)</w:t>
      </w:r>
    </w:p>
    <w:p w:rsidR="00E62C99" w:rsidRPr="00327541" w:rsidRDefault="00FA2FA9">
      <w:pPr>
        <w:pStyle w:val="a3"/>
        <w:jc w:val="both"/>
      </w:pPr>
      <w:r w:rsidRPr="00327541">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E62C99" w:rsidRPr="00327541" w:rsidRDefault="00FA2FA9">
      <w:pPr>
        <w:pStyle w:val="a3"/>
        <w:jc w:val="both"/>
      </w:pPr>
      <w:r w:rsidRPr="00327541">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E62C99" w:rsidRPr="00327541" w:rsidRDefault="00FA2FA9">
      <w:pPr>
        <w:pStyle w:val="a3"/>
        <w:jc w:val="right"/>
      </w:pPr>
      <w:r w:rsidRPr="00327541">
        <w:t>(частина четверта статті 62 із змінами, внесеними</w:t>
      </w:r>
      <w:r w:rsidRPr="00327541">
        <w:br/>
        <w:t> згідно із Законом України від 12.02.2015 р. N 198-VIII)</w:t>
      </w:r>
    </w:p>
    <w:p w:rsidR="00E62C99" w:rsidRPr="00327541" w:rsidRDefault="00FA2FA9">
      <w:pPr>
        <w:pStyle w:val="a3"/>
        <w:jc w:val="both"/>
      </w:pPr>
      <w:r w:rsidRPr="00327541">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E62C99" w:rsidRPr="00327541" w:rsidRDefault="00FA2FA9">
      <w:pPr>
        <w:pStyle w:val="a3"/>
        <w:jc w:val="right"/>
      </w:pPr>
      <w:r w:rsidRPr="00327541">
        <w:t>(частина п'ята статті 62 із змінами, внесеними</w:t>
      </w:r>
      <w:r w:rsidRPr="00327541">
        <w:br/>
        <w:t> згідно із Законом України від 12.02.2015 р. N 198-VIII)</w:t>
      </w:r>
    </w:p>
    <w:p w:rsidR="00E62C99" w:rsidRPr="00327541" w:rsidRDefault="00FA2FA9">
      <w:pPr>
        <w:pStyle w:val="3"/>
        <w:jc w:val="center"/>
        <w:rPr>
          <w:rFonts w:eastAsia="Times New Roman"/>
        </w:rPr>
      </w:pPr>
      <w:r w:rsidRPr="00327541">
        <w:rPr>
          <w:rFonts w:eastAsia="Times New Roman"/>
        </w:rPr>
        <w:t>Стаття 63. Вимоги до антикорупційної програми юридичної особи</w:t>
      </w:r>
    </w:p>
    <w:p w:rsidR="00E62C99" w:rsidRPr="00327541" w:rsidRDefault="00FA2FA9">
      <w:pPr>
        <w:pStyle w:val="a3"/>
        <w:jc w:val="both"/>
      </w:pPr>
      <w:r w:rsidRPr="00327541">
        <w:t>1. Антикорупційна програма юридичних осіб, зазначених у частині другій статті 62 цього Закону, може містити, зокрема, такі положення:</w:t>
      </w:r>
    </w:p>
    <w:p w:rsidR="00E62C99" w:rsidRPr="00327541" w:rsidRDefault="00FA2FA9">
      <w:pPr>
        <w:pStyle w:val="a3"/>
        <w:jc w:val="right"/>
      </w:pPr>
      <w:r w:rsidRPr="00327541">
        <w:t>(абзац перший частини першої статті 63 із змінами, внесеними</w:t>
      </w:r>
      <w:r w:rsidRPr="00327541">
        <w:br/>
        <w:t> згідно із Законом України від 12.02.2015 р. N 198-VIII)</w:t>
      </w:r>
    </w:p>
    <w:p w:rsidR="00E62C99" w:rsidRPr="00327541" w:rsidRDefault="00FA2FA9">
      <w:pPr>
        <w:pStyle w:val="a3"/>
        <w:jc w:val="both"/>
      </w:pPr>
      <w:r w:rsidRPr="00327541">
        <w:t>1) сферу застосування та коло осіб, на які поширюються її положення;</w:t>
      </w:r>
    </w:p>
    <w:p w:rsidR="00E62C99" w:rsidRPr="00327541" w:rsidRDefault="00FA2FA9">
      <w:pPr>
        <w:pStyle w:val="a3"/>
        <w:jc w:val="both"/>
      </w:pPr>
      <w:r w:rsidRPr="00327541">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E62C99" w:rsidRPr="00327541" w:rsidRDefault="00FA2FA9">
      <w:pPr>
        <w:pStyle w:val="a3"/>
        <w:jc w:val="both"/>
      </w:pPr>
      <w:r w:rsidRPr="00327541">
        <w:t>3) норми професійної етики працівників юридичної особи;</w:t>
      </w:r>
    </w:p>
    <w:p w:rsidR="00E62C99" w:rsidRPr="00327541" w:rsidRDefault="00FA2FA9">
      <w:pPr>
        <w:pStyle w:val="a3"/>
        <w:jc w:val="both"/>
      </w:pPr>
      <w:r w:rsidRPr="00327541">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E62C99" w:rsidRPr="00327541" w:rsidRDefault="00FA2FA9">
      <w:pPr>
        <w:pStyle w:val="a3"/>
        <w:jc w:val="both"/>
      </w:pPr>
      <w:r w:rsidRPr="00327541">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E62C99" w:rsidRPr="00327541" w:rsidRDefault="00FA2FA9">
      <w:pPr>
        <w:pStyle w:val="a3"/>
        <w:jc w:val="both"/>
      </w:pPr>
      <w:r w:rsidRPr="00327541">
        <w:t>6) порядок регулярного звітування Уповноваженого перед засновниками (учасниками) юридичної особи;</w:t>
      </w:r>
    </w:p>
    <w:p w:rsidR="00E62C99" w:rsidRPr="00327541" w:rsidRDefault="00FA2FA9">
      <w:pPr>
        <w:pStyle w:val="a3"/>
        <w:jc w:val="both"/>
      </w:pPr>
      <w:r w:rsidRPr="00327541">
        <w:lastRenderedPageBreak/>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E62C99" w:rsidRPr="00327541" w:rsidRDefault="00FA2FA9">
      <w:pPr>
        <w:pStyle w:val="a3"/>
        <w:jc w:val="both"/>
      </w:pPr>
      <w:r w:rsidRPr="00327541">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E62C99" w:rsidRPr="00327541" w:rsidRDefault="00FA2FA9">
      <w:pPr>
        <w:pStyle w:val="a3"/>
        <w:jc w:val="both"/>
      </w:pPr>
      <w:r w:rsidRPr="00327541">
        <w:t>9) процедури захисту працівників, які повідомили інформацію про корупційне або пов'язане з корупцією правопорушення;</w:t>
      </w:r>
    </w:p>
    <w:p w:rsidR="00E62C99" w:rsidRPr="00327541" w:rsidRDefault="00FA2FA9">
      <w:pPr>
        <w:pStyle w:val="a3"/>
        <w:jc w:val="both"/>
      </w:pPr>
      <w:r w:rsidRPr="00327541">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E62C99" w:rsidRPr="00327541" w:rsidRDefault="00FA2FA9">
      <w:pPr>
        <w:pStyle w:val="a3"/>
        <w:jc w:val="both"/>
      </w:pPr>
      <w:r w:rsidRPr="00327541">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E62C99" w:rsidRPr="00327541" w:rsidRDefault="00FA2FA9">
      <w:pPr>
        <w:pStyle w:val="a3"/>
        <w:jc w:val="both"/>
      </w:pPr>
      <w:r w:rsidRPr="00327541">
        <w:t>12) порядок проведення періодичного підвищення кваліфікації працівників у сфері запобігання і протидії корупції;</w:t>
      </w:r>
    </w:p>
    <w:p w:rsidR="00E62C99" w:rsidRPr="00327541" w:rsidRDefault="00FA2FA9">
      <w:pPr>
        <w:pStyle w:val="a3"/>
        <w:jc w:val="both"/>
      </w:pPr>
      <w:r w:rsidRPr="00327541">
        <w:t>13) застосування заходів дисциплінарної відповідальності до працівників, які порушують положення антикорупційної програми;</w:t>
      </w:r>
    </w:p>
    <w:p w:rsidR="00E62C99" w:rsidRPr="00327541" w:rsidRDefault="00FA2FA9">
      <w:pPr>
        <w:pStyle w:val="a3"/>
        <w:jc w:val="both"/>
      </w:pPr>
      <w:r w:rsidRPr="00327541">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E62C99" w:rsidRPr="00327541" w:rsidRDefault="00FA2FA9">
      <w:pPr>
        <w:pStyle w:val="a3"/>
        <w:jc w:val="both"/>
      </w:pPr>
      <w:r w:rsidRPr="00327541">
        <w:t>15) порядок внесення змін до антикорупційної програми.</w:t>
      </w:r>
    </w:p>
    <w:p w:rsidR="00E62C99" w:rsidRPr="00327541" w:rsidRDefault="00FA2FA9">
      <w:pPr>
        <w:pStyle w:val="3"/>
        <w:jc w:val="center"/>
        <w:rPr>
          <w:rFonts w:eastAsia="Times New Roman"/>
        </w:rPr>
      </w:pPr>
      <w:r w:rsidRPr="00327541">
        <w:rPr>
          <w:rFonts w:eastAsia="Times New Roman"/>
        </w:rPr>
        <w:t>Стаття 64. Правовий статус Уповноваженого</w:t>
      </w:r>
    </w:p>
    <w:p w:rsidR="00E62C99" w:rsidRPr="00327541" w:rsidRDefault="00FA2FA9">
      <w:pPr>
        <w:pStyle w:val="a3"/>
        <w:jc w:val="both"/>
      </w:pPr>
      <w:r w:rsidRPr="00327541">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E62C99" w:rsidRPr="00327541" w:rsidRDefault="00FA2FA9">
      <w:pPr>
        <w:pStyle w:val="a3"/>
        <w:jc w:val="both"/>
      </w:pPr>
      <w:r w:rsidRPr="00327541">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E62C99" w:rsidRPr="00327541" w:rsidRDefault="00FA2FA9">
      <w:pPr>
        <w:pStyle w:val="a3"/>
        <w:jc w:val="right"/>
      </w:pPr>
      <w:r w:rsidRPr="00327541">
        <w:t>(частина друга статті 64 у редакції</w:t>
      </w:r>
      <w:r w:rsidRPr="00327541">
        <w:br/>
        <w:t> Закону України від 12.02.2015 р. N 198-VIII)</w:t>
      </w:r>
    </w:p>
    <w:p w:rsidR="00E62C99" w:rsidRPr="00327541" w:rsidRDefault="00FA2FA9">
      <w:pPr>
        <w:pStyle w:val="a3"/>
        <w:jc w:val="both"/>
      </w:pPr>
      <w:r w:rsidRPr="00327541">
        <w:t>3. Не може бути призначена на посаду Уповноваженого особа, яка:</w:t>
      </w:r>
    </w:p>
    <w:p w:rsidR="00E62C99" w:rsidRPr="00327541" w:rsidRDefault="00FA2FA9">
      <w:pPr>
        <w:pStyle w:val="a3"/>
        <w:jc w:val="both"/>
      </w:pPr>
      <w:r w:rsidRPr="00327541">
        <w:t>1) має непогашену чи не зняту в установленому законом порядку судимість;</w:t>
      </w:r>
    </w:p>
    <w:p w:rsidR="00E62C99" w:rsidRPr="00327541" w:rsidRDefault="00FA2FA9">
      <w:pPr>
        <w:pStyle w:val="a3"/>
        <w:jc w:val="both"/>
      </w:pPr>
      <w:r w:rsidRPr="00327541">
        <w:t>2) за рішенням суду визнана недієздатною чи дієздатність якої обмежена;</w:t>
      </w:r>
    </w:p>
    <w:p w:rsidR="00E62C99" w:rsidRPr="00327541" w:rsidRDefault="00FA2FA9">
      <w:pPr>
        <w:pStyle w:val="a3"/>
        <w:jc w:val="both"/>
      </w:pPr>
      <w:r w:rsidRPr="00327541">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E62C99" w:rsidRPr="00327541" w:rsidRDefault="00FA2FA9">
      <w:pPr>
        <w:pStyle w:val="a3"/>
        <w:jc w:val="both"/>
      </w:pPr>
      <w:r w:rsidRPr="00327541">
        <w:lastRenderedPageBreak/>
        <w:t>4. Несумісною з діяльністю Уповноваженого є робота на посадах, зазначених у пункті 1,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E62C99" w:rsidRPr="00327541" w:rsidRDefault="00FA2FA9">
      <w:pPr>
        <w:pStyle w:val="a3"/>
        <w:jc w:val="right"/>
      </w:pPr>
      <w:r w:rsidRPr="00327541">
        <w:t>(абзац перший частини четвертої статті 64 із змінами,</w:t>
      </w:r>
      <w:r w:rsidRPr="00327541">
        <w:br/>
        <w:t> внесеними згідно із Законом України від 12.02.2015 р. N 198-VIII)</w:t>
      </w:r>
    </w:p>
    <w:p w:rsidR="00E62C99" w:rsidRPr="00327541" w:rsidRDefault="00FA2FA9">
      <w:pPr>
        <w:pStyle w:val="a3"/>
        <w:jc w:val="both"/>
      </w:pPr>
      <w:r w:rsidRPr="00327541">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E62C99" w:rsidRPr="00327541" w:rsidRDefault="00FA2FA9">
      <w:pPr>
        <w:pStyle w:val="a3"/>
        <w:jc w:val="both"/>
      </w:pPr>
      <w:r w:rsidRPr="00327541">
        <w:t>5. Уповноважений може бути звільнений з посади достроково в разі:</w:t>
      </w:r>
    </w:p>
    <w:p w:rsidR="00E62C99" w:rsidRPr="00327541" w:rsidRDefault="00FA2FA9">
      <w:pPr>
        <w:pStyle w:val="a3"/>
        <w:jc w:val="both"/>
      </w:pPr>
      <w:r w:rsidRPr="00327541">
        <w:t>1) розірвання трудового договору за ініціативи Уповноваженого;</w:t>
      </w:r>
    </w:p>
    <w:p w:rsidR="00E62C99" w:rsidRPr="00327541" w:rsidRDefault="00FA2FA9">
      <w:pPr>
        <w:pStyle w:val="a3"/>
        <w:jc w:val="both"/>
      </w:pPr>
      <w:r w:rsidRPr="00327541">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частині другій статті 62 цього Закону, може бути звільнена за умови надання згоди Національним агентством;</w:t>
      </w:r>
    </w:p>
    <w:p w:rsidR="00E62C99" w:rsidRPr="00327541" w:rsidRDefault="00FA2FA9">
      <w:pPr>
        <w:pStyle w:val="a3"/>
        <w:jc w:val="both"/>
      </w:pPr>
      <w:r w:rsidRPr="00327541">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E62C99" w:rsidRPr="00327541" w:rsidRDefault="00FA2FA9">
      <w:pPr>
        <w:pStyle w:val="a3"/>
        <w:jc w:val="both"/>
      </w:pPr>
      <w:r w:rsidRPr="00327541">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E62C99" w:rsidRPr="00327541" w:rsidRDefault="00FA2FA9">
      <w:pPr>
        <w:pStyle w:val="a3"/>
        <w:jc w:val="both"/>
      </w:pPr>
      <w:r w:rsidRPr="00327541">
        <w:t>5) набрання законної сили обвинувальним вироком суду щодо нього;</w:t>
      </w:r>
    </w:p>
    <w:p w:rsidR="00E62C99" w:rsidRPr="00327541" w:rsidRDefault="00FA2FA9">
      <w:pPr>
        <w:pStyle w:val="a3"/>
        <w:jc w:val="both"/>
      </w:pPr>
      <w:r w:rsidRPr="00327541">
        <w:t>6) смерті.</w:t>
      </w:r>
    </w:p>
    <w:p w:rsidR="00E62C99" w:rsidRPr="00327541" w:rsidRDefault="00FA2FA9">
      <w:pPr>
        <w:pStyle w:val="a3"/>
        <w:jc w:val="both"/>
      </w:pPr>
      <w:r w:rsidRPr="00327541">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E62C99" w:rsidRPr="00327541" w:rsidRDefault="00FA2FA9">
      <w:pPr>
        <w:pStyle w:val="3"/>
        <w:jc w:val="center"/>
        <w:rPr>
          <w:rFonts w:eastAsia="Times New Roman"/>
        </w:rPr>
      </w:pPr>
      <w:r w:rsidRPr="00327541">
        <w:rPr>
          <w:rFonts w:eastAsia="Times New Roman"/>
        </w:rPr>
        <w:t>Розділ XI</w:t>
      </w:r>
      <w:r w:rsidRPr="00327541">
        <w:rPr>
          <w:rFonts w:eastAsia="Times New Roman"/>
        </w:rPr>
        <w:br/>
        <w:t>ВІДПОВІДАЛЬНІСТЬ ЗА КОРУПЦІЙНІ АБО ПОВ'ЯЗАНІ З КОРУПЦІЄЮ ПРАВОПОРУШЕННЯ ТА УСУНЕННЯ ЇХ НАСЛІДКІВ</w:t>
      </w:r>
    </w:p>
    <w:p w:rsidR="00E62C99" w:rsidRPr="00327541" w:rsidRDefault="00FA2FA9">
      <w:pPr>
        <w:pStyle w:val="3"/>
        <w:jc w:val="center"/>
        <w:rPr>
          <w:rFonts w:eastAsia="Times New Roman"/>
        </w:rPr>
      </w:pPr>
      <w:r w:rsidRPr="00327541">
        <w:rPr>
          <w:rFonts w:eastAsia="Times New Roman"/>
        </w:rPr>
        <w:t>Стаття 65. Відповідальність за корупційні або пов'язані з корупцією правопорушення</w:t>
      </w:r>
    </w:p>
    <w:p w:rsidR="00E62C99" w:rsidRPr="00327541" w:rsidRDefault="00FA2FA9">
      <w:pPr>
        <w:pStyle w:val="a3"/>
        <w:jc w:val="both"/>
      </w:pPr>
      <w:r w:rsidRPr="00327541">
        <w:t>1. За вчинення корупційних або пов'язаних з корупцією правопорушень особи, зазначені в частині першій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E62C99" w:rsidRPr="00327541" w:rsidRDefault="00FA2FA9">
      <w:pPr>
        <w:pStyle w:val="a3"/>
        <w:jc w:val="both"/>
      </w:pPr>
      <w:r w:rsidRPr="00327541">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 Кримінальним кодексом України, застосовуються заходи кримінально-правового характеру.</w:t>
      </w:r>
    </w:p>
    <w:p w:rsidR="00E62C99" w:rsidRPr="00327541" w:rsidRDefault="00FA2FA9">
      <w:pPr>
        <w:pStyle w:val="a3"/>
        <w:jc w:val="both"/>
      </w:pPr>
      <w:r w:rsidRPr="00327541">
        <w:t xml:space="preserve">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w:t>
      </w:r>
      <w:r w:rsidRPr="00327541">
        <w:lastRenderedPageBreak/>
        <w:t>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E62C99" w:rsidRPr="00327541" w:rsidRDefault="00FA2FA9">
      <w:pPr>
        <w:pStyle w:val="a3"/>
        <w:jc w:val="both"/>
      </w:pPr>
      <w:r w:rsidRPr="00327541">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E62C99" w:rsidRPr="00327541" w:rsidRDefault="00FA2FA9">
      <w:pPr>
        <w:pStyle w:val="a3"/>
        <w:jc w:val="both"/>
      </w:pPr>
      <w:r w:rsidRPr="00327541">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E62C99" w:rsidRPr="00327541" w:rsidRDefault="00FA2FA9">
      <w:pPr>
        <w:pStyle w:val="a3"/>
        <w:jc w:val="both"/>
      </w:pPr>
      <w:r w:rsidRPr="00327541">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E62C99" w:rsidRPr="00327541" w:rsidRDefault="00FA2FA9">
      <w:pPr>
        <w:pStyle w:val="a3"/>
        <w:jc w:val="both"/>
      </w:pPr>
      <w:r w:rsidRPr="00327541">
        <w:t>Особа, щодо якої складено протокол про адміністративне правопорушення, пов'язане з корупцією, якщо інше не передбачено Конституцією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E62C99" w:rsidRPr="00327541" w:rsidRDefault="00FA2FA9">
      <w:pPr>
        <w:pStyle w:val="a3"/>
        <w:jc w:val="both"/>
      </w:pPr>
      <w:r w:rsidRPr="00327541">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E62C99" w:rsidRPr="00327541" w:rsidRDefault="00FA2FA9">
      <w:pPr>
        <w:pStyle w:val="3"/>
        <w:jc w:val="center"/>
        <w:rPr>
          <w:rFonts w:eastAsia="Times New Roman"/>
        </w:rPr>
      </w:pPr>
      <w:r w:rsidRPr="00327541">
        <w:rPr>
          <w:rFonts w:eastAsia="Times New Roman"/>
        </w:rPr>
        <w:t>Стаття 66. Відшкодування збитків, шкоди, завданих державі внаслідок вчинення корупційного правопорушення</w:t>
      </w:r>
    </w:p>
    <w:p w:rsidR="00E62C99" w:rsidRPr="00327541" w:rsidRDefault="00FA2FA9">
      <w:pPr>
        <w:pStyle w:val="a3"/>
        <w:jc w:val="both"/>
      </w:pPr>
      <w:r w:rsidRPr="00327541">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E62C99" w:rsidRPr="00327541" w:rsidRDefault="00FA2FA9">
      <w:pPr>
        <w:pStyle w:val="3"/>
        <w:jc w:val="center"/>
        <w:rPr>
          <w:rFonts w:eastAsia="Times New Roman"/>
        </w:rPr>
      </w:pPr>
      <w:r w:rsidRPr="00327541">
        <w:rPr>
          <w:rFonts w:eastAsia="Times New Roman"/>
        </w:rPr>
        <w:t>Стаття 67. Незаконні акти та правочини</w:t>
      </w:r>
    </w:p>
    <w:p w:rsidR="00E62C99" w:rsidRPr="00327541" w:rsidRDefault="00FA2FA9">
      <w:pPr>
        <w:pStyle w:val="a3"/>
        <w:jc w:val="both"/>
      </w:pPr>
      <w:r w:rsidRPr="00327541">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E62C99" w:rsidRPr="00327541" w:rsidRDefault="00FA2FA9">
      <w:pPr>
        <w:pStyle w:val="a3"/>
        <w:jc w:val="both"/>
      </w:pPr>
      <w:r w:rsidRPr="00327541">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E62C99" w:rsidRPr="00327541" w:rsidRDefault="00FA2FA9">
      <w:pPr>
        <w:pStyle w:val="a3"/>
        <w:jc w:val="both"/>
      </w:pPr>
      <w:r w:rsidRPr="00327541">
        <w:t>2. Правочин, укладений внаслідок порушення вимог цього Закону, може бути визнаним недійсним.</w:t>
      </w:r>
    </w:p>
    <w:p w:rsidR="00E62C99" w:rsidRPr="00327541" w:rsidRDefault="00FA2FA9">
      <w:pPr>
        <w:pStyle w:val="3"/>
        <w:jc w:val="center"/>
        <w:rPr>
          <w:rFonts w:eastAsia="Times New Roman"/>
        </w:rPr>
      </w:pPr>
      <w:r w:rsidRPr="00327541">
        <w:rPr>
          <w:rFonts w:eastAsia="Times New Roman"/>
        </w:rPr>
        <w:lastRenderedPageBreak/>
        <w:t>Стаття 68. 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E62C99" w:rsidRPr="00327541" w:rsidRDefault="00FA2FA9">
      <w:pPr>
        <w:pStyle w:val="a3"/>
        <w:jc w:val="both"/>
      </w:pPr>
      <w:r w:rsidRPr="00327541">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E62C99" w:rsidRPr="00327541" w:rsidRDefault="00FA2FA9">
      <w:pPr>
        <w:pStyle w:val="a3"/>
        <w:jc w:val="both"/>
      </w:pPr>
      <w:r w:rsidRPr="00327541">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E62C99" w:rsidRPr="00327541" w:rsidRDefault="00FA2FA9">
      <w:pPr>
        <w:pStyle w:val="3"/>
        <w:jc w:val="center"/>
        <w:rPr>
          <w:rFonts w:eastAsia="Times New Roman"/>
        </w:rPr>
      </w:pPr>
      <w:r w:rsidRPr="00327541">
        <w:rPr>
          <w:rFonts w:eastAsia="Times New Roman"/>
        </w:rPr>
        <w:t>Стаття 69. Вилучення незаконно одержаного майна</w:t>
      </w:r>
    </w:p>
    <w:p w:rsidR="00E62C99" w:rsidRPr="00327541" w:rsidRDefault="00FA2FA9">
      <w:pPr>
        <w:pStyle w:val="a3"/>
        <w:jc w:val="both"/>
      </w:pPr>
      <w:r w:rsidRPr="00327541">
        <w:t>1.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E62C99" w:rsidRPr="00327541" w:rsidRDefault="00FA2FA9">
      <w:pPr>
        <w:pStyle w:val="3"/>
        <w:jc w:val="center"/>
        <w:rPr>
          <w:rFonts w:eastAsia="Times New Roman"/>
        </w:rPr>
      </w:pPr>
      <w:r w:rsidRPr="00327541">
        <w:rPr>
          <w:rFonts w:eastAsia="Times New Roman"/>
        </w:rPr>
        <w:t>Розділ XII</w:t>
      </w:r>
      <w:r w:rsidRPr="00327541">
        <w:rPr>
          <w:rFonts w:eastAsia="Times New Roman"/>
        </w:rPr>
        <w:br/>
        <w:t>МІЖНАРОДНЕ СПІВРОБІТНИЦТВО</w:t>
      </w:r>
    </w:p>
    <w:p w:rsidR="00E62C99" w:rsidRPr="00327541" w:rsidRDefault="00FA2FA9">
      <w:pPr>
        <w:pStyle w:val="3"/>
        <w:jc w:val="center"/>
        <w:rPr>
          <w:rFonts w:eastAsia="Times New Roman"/>
        </w:rPr>
      </w:pPr>
      <w:r w:rsidRPr="00327541">
        <w:rPr>
          <w:rFonts w:eastAsia="Times New Roman"/>
        </w:rPr>
        <w:t>Стаття 70. Міжнародне співробітництво у сфері запобігання і протидії корупції</w:t>
      </w:r>
    </w:p>
    <w:p w:rsidR="00E62C99" w:rsidRPr="00327541" w:rsidRDefault="00FA2FA9">
      <w:pPr>
        <w:pStyle w:val="a3"/>
        <w:jc w:val="both"/>
      </w:pPr>
      <w:r w:rsidRPr="00327541">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E62C99" w:rsidRPr="00327541" w:rsidRDefault="00FA2FA9">
      <w:pPr>
        <w:pStyle w:val="a3"/>
        <w:jc w:val="both"/>
      </w:pPr>
      <w:r w:rsidRPr="00327541">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E62C99" w:rsidRPr="00327541" w:rsidRDefault="00FA2FA9">
      <w:pPr>
        <w:pStyle w:val="3"/>
        <w:jc w:val="center"/>
        <w:rPr>
          <w:rFonts w:eastAsia="Times New Roman"/>
        </w:rPr>
      </w:pPr>
      <w:r w:rsidRPr="00327541">
        <w:rPr>
          <w:rFonts w:eastAsia="Times New Roman"/>
        </w:rPr>
        <w:t>Стаття 71. Міжнародні договори України у сфері запобігання і протидії корупції</w:t>
      </w:r>
    </w:p>
    <w:p w:rsidR="00E62C99" w:rsidRPr="00327541" w:rsidRDefault="00FA2FA9">
      <w:pPr>
        <w:pStyle w:val="a3"/>
        <w:jc w:val="both"/>
      </w:pPr>
      <w:r w:rsidRPr="00327541">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E62C99" w:rsidRPr="00327541" w:rsidRDefault="00FA2FA9">
      <w:pPr>
        <w:pStyle w:val="3"/>
        <w:jc w:val="center"/>
        <w:rPr>
          <w:rFonts w:eastAsia="Times New Roman"/>
        </w:rPr>
      </w:pPr>
      <w:r w:rsidRPr="00327541">
        <w:rPr>
          <w:rFonts w:eastAsia="Times New Roman"/>
        </w:rPr>
        <w:t>Стаття 72. Міжнародний обмін інформацією у сфері запобігання і протидії корупції</w:t>
      </w:r>
    </w:p>
    <w:p w:rsidR="00E62C99" w:rsidRPr="00327541" w:rsidRDefault="00FA2FA9">
      <w:pPr>
        <w:pStyle w:val="a3"/>
        <w:jc w:val="both"/>
      </w:pPr>
      <w:r w:rsidRPr="00327541">
        <w:t xml:space="preserve">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w:t>
      </w:r>
      <w:r w:rsidRPr="00327541">
        <w:lastRenderedPageBreak/>
        <w:t>протидії корупції з додержанням вимог законодавства та міжнародних договорів, згоду на обов'язковість яких надано Верховною Радою України.</w:t>
      </w:r>
    </w:p>
    <w:p w:rsidR="00E62C99" w:rsidRPr="00327541" w:rsidRDefault="00FA2FA9">
      <w:pPr>
        <w:pStyle w:val="a3"/>
        <w:jc w:val="both"/>
      </w:pPr>
      <w:r w:rsidRPr="00327541">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E62C99" w:rsidRPr="00327541" w:rsidRDefault="00FA2FA9">
      <w:pPr>
        <w:pStyle w:val="3"/>
        <w:jc w:val="center"/>
        <w:rPr>
          <w:rFonts w:eastAsia="Times New Roman"/>
        </w:rPr>
      </w:pPr>
      <w:r w:rsidRPr="00327541">
        <w:rPr>
          <w:rFonts w:eastAsia="Times New Roman"/>
        </w:rPr>
        <w:t>Стаття 73. 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E62C99" w:rsidRPr="00327541" w:rsidRDefault="00FA2FA9">
      <w:pPr>
        <w:pStyle w:val="a3"/>
        <w:jc w:val="both"/>
      </w:pPr>
      <w:r w:rsidRPr="00327541">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E62C99" w:rsidRPr="00327541" w:rsidRDefault="00FA2FA9">
      <w:pPr>
        <w:pStyle w:val="3"/>
        <w:jc w:val="center"/>
        <w:rPr>
          <w:rFonts w:eastAsia="Times New Roman"/>
        </w:rPr>
      </w:pPr>
      <w:r w:rsidRPr="00327541">
        <w:rPr>
          <w:rFonts w:eastAsia="Times New Roman"/>
        </w:rPr>
        <w:t>Розділ XIII</w:t>
      </w:r>
      <w:r w:rsidRPr="00327541">
        <w:rPr>
          <w:rFonts w:eastAsia="Times New Roman"/>
        </w:rPr>
        <w:br/>
        <w:t>ПРИКІНЦЕВІ ПОЛОЖЕННЯ</w:t>
      </w:r>
    </w:p>
    <w:p w:rsidR="00E62C99" w:rsidRPr="00327541" w:rsidRDefault="00FA2FA9">
      <w:pPr>
        <w:pStyle w:val="a3"/>
        <w:jc w:val="both"/>
      </w:pPr>
      <w:r w:rsidRPr="00327541">
        <w:t>1. Цей Закон набирає чинності з дня, наступного за днем його опублікування, та вводиться в дію через шість місяців з дня набрання ним чинності.</w:t>
      </w:r>
    </w:p>
    <w:p w:rsidR="00E62C99" w:rsidRPr="00327541" w:rsidRDefault="00FA2FA9">
      <w:pPr>
        <w:pStyle w:val="a3"/>
        <w:jc w:val="both"/>
      </w:pPr>
      <w:r w:rsidRPr="00327541">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Законом України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E62C99" w:rsidRPr="00327541" w:rsidRDefault="00FA2FA9">
      <w:pPr>
        <w:pStyle w:val="a3"/>
        <w:jc w:val="both"/>
      </w:pPr>
      <w:r w:rsidRPr="00327541">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E62C99" w:rsidRPr="00327541" w:rsidRDefault="00FA2FA9">
      <w:pPr>
        <w:pStyle w:val="a3"/>
        <w:jc w:val="right"/>
      </w:pPr>
      <w:r w:rsidRPr="00327541">
        <w:t>(абзац другий пункту 2 розділу XIII із змінами, внесеними</w:t>
      </w:r>
      <w:r w:rsidRPr="00327541">
        <w:br/>
        <w:t> згідно із Законами України від 25.12.2015 р. N 928-VIII,</w:t>
      </w:r>
      <w:r w:rsidRPr="00327541">
        <w:br/>
        <w:t>від 15.03.2016 р. N 1022-VIII)</w:t>
      </w:r>
    </w:p>
    <w:p w:rsidR="00E62C99" w:rsidRPr="00327541" w:rsidRDefault="00FA2FA9">
      <w:pPr>
        <w:pStyle w:val="a3"/>
        <w:jc w:val="right"/>
      </w:pPr>
      <w:r w:rsidRPr="00327541">
        <w:t>(пункт 2 розділу XIII у редакції</w:t>
      </w:r>
      <w:r w:rsidRPr="00327541">
        <w:br/>
        <w:t> Закону України від 12.02.2015 р. N 198-VIII)</w:t>
      </w:r>
    </w:p>
    <w:p w:rsidR="00E62C99" w:rsidRPr="00327541" w:rsidRDefault="00FA2FA9">
      <w:pPr>
        <w:pStyle w:val="a3"/>
        <w:jc w:val="both"/>
      </w:pPr>
      <w:r w:rsidRPr="00327541">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E62C99" w:rsidRPr="00327541" w:rsidRDefault="00FA2FA9">
      <w:pPr>
        <w:pStyle w:val="a3"/>
        <w:jc w:val="right"/>
      </w:pPr>
      <w:r w:rsidRPr="00327541">
        <w:t>(пункт 2 розділу XIII доповнено абзацом третім</w:t>
      </w:r>
      <w:r w:rsidRPr="00327541">
        <w:br/>
        <w:t> згідно із Законом України від 15.03.2016 р. N 1022-VIII)</w:t>
      </w:r>
    </w:p>
    <w:p w:rsidR="00E62C99" w:rsidRPr="00327541" w:rsidRDefault="00FA2FA9">
      <w:pPr>
        <w:pStyle w:val="a3"/>
        <w:jc w:val="both"/>
      </w:pPr>
      <w:r w:rsidRPr="00327541">
        <w:lastRenderedPageBreak/>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E62C99" w:rsidRPr="00327541" w:rsidRDefault="00FA2FA9">
      <w:pPr>
        <w:pStyle w:val="a3"/>
        <w:jc w:val="both"/>
      </w:pPr>
      <w:r w:rsidRPr="00327541">
        <w:t>4. Визнати такими, що втратили чинність:</w:t>
      </w:r>
    </w:p>
    <w:p w:rsidR="00E62C99" w:rsidRPr="00327541" w:rsidRDefault="00FA2FA9">
      <w:pPr>
        <w:pStyle w:val="a3"/>
        <w:jc w:val="both"/>
      </w:pPr>
      <w:r w:rsidRPr="00327541">
        <w:t>1) Закон України "Про засади запобігання і протидії корупції" (Відомості Верховної Ради України, 2011 р., N 40, ст. 404; 2013 р., N 2, ст. 4, N 33, ст. 435; 2014 р., N 10, ст. 119, N 11, ст. 132, N 12, ст. 178, ст. 183, N 20 - 21, ст. 712, N 22, ст. 816, N 28, ст. 937, N 29, ст. 942; із змінами, внесеними Законом України від 12 серпня 2014 року N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E62C99" w:rsidRPr="00327541" w:rsidRDefault="00FA2FA9">
      <w:pPr>
        <w:pStyle w:val="a3"/>
        <w:jc w:val="right"/>
      </w:pPr>
      <w:r w:rsidRPr="00327541">
        <w:t>(підпункт 1 пункту 4 розділу XIII у редакції</w:t>
      </w:r>
      <w:r w:rsidRPr="00327541">
        <w:br/>
        <w:t> Закону України від 12.02.2015 р. N 198-VIII)</w:t>
      </w:r>
    </w:p>
    <w:p w:rsidR="00E62C99" w:rsidRPr="00327541" w:rsidRDefault="00FA2FA9">
      <w:pPr>
        <w:pStyle w:val="a3"/>
        <w:jc w:val="both"/>
      </w:pPr>
      <w:r w:rsidRPr="00327541">
        <w:t>2) Закон України "Про правила етичної поведінки" (Відомості Верховної Ради України, 2013 р., N 14, ст. 94).</w:t>
      </w:r>
    </w:p>
    <w:p w:rsidR="00E62C99" w:rsidRPr="00327541" w:rsidRDefault="00FA2FA9">
      <w:pPr>
        <w:pStyle w:val="a3"/>
        <w:jc w:val="both"/>
      </w:pPr>
      <w:r w:rsidRPr="00327541">
        <w:t>5. Внести зміни до таких законодавчих актів України:</w:t>
      </w:r>
    </w:p>
    <w:p w:rsidR="00E62C99" w:rsidRPr="00327541" w:rsidRDefault="00FA2FA9">
      <w:pPr>
        <w:pStyle w:val="a3"/>
        <w:jc w:val="both"/>
      </w:pPr>
      <w:r w:rsidRPr="00327541">
        <w:t>1) у Кодексі законів про працю України (Відомості Верховної Ради УРСР, 1971 р., додаток до N 50, ст. 375):</w:t>
      </w:r>
    </w:p>
    <w:p w:rsidR="00E62C99" w:rsidRPr="00327541" w:rsidRDefault="00FA2FA9">
      <w:pPr>
        <w:pStyle w:val="a3"/>
        <w:jc w:val="both"/>
      </w:pPr>
      <w:r w:rsidRPr="00327541">
        <w:t>а) у частині першій статті 36:</w:t>
      </w:r>
    </w:p>
    <w:p w:rsidR="00E62C99" w:rsidRPr="00327541" w:rsidRDefault="00FA2FA9">
      <w:pPr>
        <w:pStyle w:val="a3"/>
        <w:jc w:val="both"/>
      </w:pPr>
      <w:r w:rsidRPr="00327541">
        <w:t>пункт 7</w:t>
      </w:r>
      <w:r w:rsidRPr="00327541">
        <w:rPr>
          <w:vertAlign w:val="superscript"/>
        </w:rPr>
        <w:t xml:space="preserve"> 1</w:t>
      </w:r>
      <w:r w:rsidRPr="00327541">
        <w:t xml:space="preserve"> викласти в такій редакції:</w:t>
      </w:r>
    </w:p>
    <w:p w:rsidR="00E62C99" w:rsidRPr="00327541" w:rsidRDefault="00FA2FA9">
      <w:pPr>
        <w:pStyle w:val="a3"/>
        <w:jc w:val="both"/>
      </w:pPr>
      <w:r w:rsidRPr="00327541">
        <w:t>"7</w:t>
      </w:r>
      <w:r w:rsidRPr="00327541">
        <w:rPr>
          <w:vertAlign w:val="superscript"/>
        </w:rPr>
        <w:t xml:space="preserve"> 1</w:t>
      </w:r>
      <w:r w:rsidRPr="00327541">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E62C99" w:rsidRPr="00327541" w:rsidRDefault="00FA2FA9">
      <w:pPr>
        <w:pStyle w:val="a3"/>
        <w:jc w:val="both"/>
      </w:pPr>
      <w:r w:rsidRPr="00327541">
        <w:t>б) у пункті 4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E62C99" w:rsidRPr="00327541" w:rsidRDefault="00FA2FA9">
      <w:pPr>
        <w:pStyle w:val="a3"/>
        <w:jc w:val="both"/>
      </w:pPr>
      <w:r w:rsidRPr="00327541">
        <w:t>в) у статті 235:</w:t>
      </w:r>
    </w:p>
    <w:p w:rsidR="00E62C99" w:rsidRPr="00327541" w:rsidRDefault="00FA2FA9">
      <w:pPr>
        <w:pStyle w:val="a3"/>
        <w:jc w:val="both"/>
      </w:pPr>
      <w:r w:rsidRPr="00327541">
        <w:t>частину першу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E62C99" w:rsidRPr="00327541" w:rsidRDefault="00FA2FA9">
      <w:pPr>
        <w:pStyle w:val="a3"/>
        <w:jc w:val="both"/>
      </w:pPr>
      <w:r w:rsidRPr="00327541">
        <w:t>після частини третьої доповнити новою частиною такого змісту:</w:t>
      </w:r>
    </w:p>
    <w:p w:rsidR="00E62C99" w:rsidRPr="00327541" w:rsidRDefault="00FA2FA9">
      <w:pPr>
        <w:pStyle w:val="a3"/>
        <w:jc w:val="both"/>
      </w:pPr>
      <w:r w:rsidRPr="00327541">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E62C99" w:rsidRPr="00327541" w:rsidRDefault="00FA2FA9">
      <w:pPr>
        <w:pStyle w:val="a3"/>
        <w:jc w:val="both"/>
      </w:pPr>
      <w:r w:rsidRPr="00327541">
        <w:t>У зв'язку з цим частини четверту і п'яту вважати відповідно частинами п'ятою і шостою;</w:t>
      </w:r>
    </w:p>
    <w:p w:rsidR="00E62C99" w:rsidRPr="00327541" w:rsidRDefault="00FA2FA9">
      <w:pPr>
        <w:pStyle w:val="a3"/>
        <w:jc w:val="both"/>
      </w:pPr>
      <w:r w:rsidRPr="00327541">
        <w:lastRenderedPageBreak/>
        <w:t>2) у Кодексі України про адміністративні правопорушення (Відомості Верховної Ради УРСР, 1984 р., додаток до N 51, ст. 1122):</w:t>
      </w:r>
    </w:p>
    <w:p w:rsidR="00E62C99" w:rsidRPr="00327541" w:rsidRDefault="00FA2FA9">
      <w:pPr>
        <w:pStyle w:val="a3"/>
        <w:jc w:val="both"/>
      </w:pPr>
      <w:r w:rsidRPr="00327541">
        <w:t>а) частину першу статті 21 після слів "адміністративне правопорушення" доповнити словами "крім посадової особи";</w:t>
      </w:r>
    </w:p>
    <w:p w:rsidR="00E62C99" w:rsidRPr="00327541" w:rsidRDefault="00FA2FA9">
      <w:pPr>
        <w:pStyle w:val="a3"/>
        <w:jc w:val="both"/>
      </w:pPr>
      <w:r w:rsidRPr="00327541">
        <w:t>б) пункт 5 частини першої статті 24 доповнити абзацом другим такого змісту:</w:t>
      </w:r>
    </w:p>
    <w:p w:rsidR="00E62C99" w:rsidRPr="00327541" w:rsidRDefault="00FA2FA9">
      <w:pPr>
        <w:pStyle w:val="a3"/>
        <w:jc w:val="both"/>
      </w:pPr>
      <w:r w:rsidRPr="00327541">
        <w:t>"позбавлення права обіймати певні посади або займатися певною діяльністю";</w:t>
      </w:r>
    </w:p>
    <w:p w:rsidR="00E62C99" w:rsidRPr="00327541" w:rsidRDefault="00FA2FA9">
      <w:pPr>
        <w:pStyle w:val="a3"/>
        <w:jc w:val="both"/>
      </w:pPr>
      <w:r w:rsidRPr="00327541">
        <w:t>в) частину першу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E62C99" w:rsidRPr="00327541" w:rsidRDefault="00FA2FA9">
      <w:pPr>
        <w:pStyle w:val="a3"/>
        <w:jc w:val="both"/>
      </w:pPr>
      <w:r w:rsidRPr="00327541">
        <w:t>г) у статті 30:</w:t>
      </w:r>
    </w:p>
    <w:p w:rsidR="00E62C99" w:rsidRPr="00327541" w:rsidRDefault="00FA2FA9">
      <w:pPr>
        <w:pStyle w:val="a3"/>
        <w:jc w:val="both"/>
      </w:pPr>
      <w:r w:rsidRPr="00327541">
        <w:t>назву доповнити словами "позбавлення права обіймати певні посади або займатися певною діяльністю";</w:t>
      </w:r>
    </w:p>
    <w:p w:rsidR="00E62C99" w:rsidRPr="00327541" w:rsidRDefault="00FA2FA9">
      <w:pPr>
        <w:pStyle w:val="a3"/>
        <w:jc w:val="both"/>
      </w:pPr>
      <w:r w:rsidRPr="00327541">
        <w:t>доповнити частинами п'ятою та шостою такого змісту:</w:t>
      </w:r>
    </w:p>
    <w:p w:rsidR="00E62C99" w:rsidRPr="00327541" w:rsidRDefault="00FA2FA9">
      <w:pPr>
        <w:pStyle w:val="a3"/>
        <w:jc w:val="both"/>
      </w:pPr>
      <w:r w:rsidRPr="00327541">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E62C99" w:rsidRPr="00327541" w:rsidRDefault="00FA2FA9">
      <w:pPr>
        <w:pStyle w:val="a3"/>
        <w:jc w:val="both"/>
      </w:pPr>
      <w:r w:rsidRPr="00327541">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E62C99" w:rsidRPr="00327541" w:rsidRDefault="00FA2FA9">
      <w:pPr>
        <w:pStyle w:val="a3"/>
        <w:jc w:val="both"/>
      </w:pPr>
      <w:r w:rsidRPr="00327541">
        <w:t>ґ) назву глави 13-А викласти в такій редакції:</w:t>
      </w:r>
    </w:p>
    <w:p w:rsidR="00E62C99" w:rsidRPr="00327541" w:rsidRDefault="00FA2FA9">
      <w:pPr>
        <w:pStyle w:val="a3"/>
        <w:jc w:val="center"/>
      </w:pPr>
      <w:r w:rsidRPr="00327541">
        <w:t>"</w:t>
      </w:r>
      <w:r w:rsidRPr="00327541">
        <w:rPr>
          <w:b/>
          <w:bCs/>
        </w:rPr>
        <w:t xml:space="preserve">Глава 13-А </w:t>
      </w:r>
      <w:r w:rsidRPr="00327541">
        <w:br/>
      </w:r>
      <w:r w:rsidRPr="00327541">
        <w:rPr>
          <w:b/>
          <w:bCs/>
        </w:rPr>
        <w:t>АДМІНІСТРАТИВНІ ПРАВОПОРУШЕННЯ, ПОВ'ЯЗАНІ З КОРУПЦІЄЮ</w:t>
      </w:r>
      <w:r w:rsidRPr="00327541">
        <w:t>";</w:t>
      </w:r>
    </w:p>
    <w:p w:rsidR="00E62C99" w:rsidRPr="00327541" w:rsidRDefault="00FA2FA9">
      <w:pPr>
        <w:pStyle w:val="a3"/>
        <w:jc w:val="both"/>
      </w:pPr>
      <w:r w:rsidRPr="00327541">
        <w:t>д) статті 172</w:t>
      </w:r>
      <w:r w:rsidRPr="00327541">
        <w:rPr>
          <w:vertAlign w:val="superscript"/>
        </w:rPr>
        <w:t xml:space="preserve"> 4</w:t>
      </w:r>
      <w:r w:rsidRPr="00327541">
        <w:t xml:space="preserve"> - 172</w:t>
      </w:r>
      <w:r w:rsidRPr="00327541">
        <w:rPr>
          <w:vertAlign w:val="superscript"/>
        </w:rPr>
        <w:t xml:space="preserve"> 8</w:t>
      </w:r>
      <w:r w:rsidRPr="00327541">
        <w:t xml:space="preserve"> викласти в такій редакції:</w:t>
      </w:r>
    </w:p>
    <w:p w:rsidR="00E62C99" w:rsidRPr="00327541" w:rsidRDefault="00FA2FA9">
      <w:pPr>
        <w:pStyle w:val="a3"/>
        <w:jc w:val="center"/>
      </w:pPr>
      <w:r w:rsidRPr="00327541">
        <w:t>"</w:t>
      </w:r>
      <w:r w:rsidRPr="00327541">
        <w:rPr>
          <w:b/>
          <w:bCs/>
        </w:rPr>
        <w:t>Стаття 172</w:t>
      </w:r>
      <w:r w:rsidRPr="00327541">
        <w:rPr>
          <w:b/>
          <w:bCs/>
          <w:vertAlign w:val="superscript"/>
        </w:rPr>
        <w:t xml:space="preserve"> 4</w:t>
      </w:r>
      <w:r w:rsidRPr="00327541">
        <w:rPr>
          <w:b/>
          <w:bCs/>
        </w:rPr>
        <w:t>. Порушення обмежень щодо сумісництва та суміщення з іншими видами діяльності</w:t>
      </w:r>
    </w:p>
    <w:p w:rsidR="00E62C99" w:rsidRPr="00327541" w:rsidRDefault="00FA2FA9">
      <w:pPr>
        <w:pStyle w:val="a3"/>
        <w:jc w:val="both"/>
      </w:pPr>
      <w:r w:rsidRPr="00327541">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E62C99" w:rsidRPr="00327541" w:rsidRDefault="00FA2FA9">
      <w:pPr>
        <w:pStyle w:val="a3"/>
        <w:jc w:val="both"/>
      </w:pPr>
      <w:r w:rsidRPr="00327541">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E62C99" w:rsidRPr="00327541" w:rsidRDefault="00FA2FA9">
      <w:pPr>
        <w:pStyle w:val="a3"/>
        <w:jc w:val="both"/>
      </w:pPr>
      <w:r w:rsidRPr="00327541">
        <w:t xml:space="preserve">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w:t>
      </w:r>
      <w:r w:rsidRPr="00327541">
        <w:lastRenderedPageBreak/>
        <w:t>представляє інтереси держави чи територіальної громади в раді (спостережній раді), ревізійній комісії господарської організації), -</w:t>
      </w:r>
    </w:p>
    <w:p w:rsidR="00E62C99" w:rsidRPr="00327541" w:rsidRDefault="00FA2FA9">
      <w:pPr>
        <w:pStyle w:val="a3"/>
        <w:jc w:val="both"/>
      </w:pPr>
      <w:r w:rsidRPr="00327541">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E62C99" w:rsidRPr="00327541" w:rsidRDefault="00FA2FA9">
      <w:pPr>
        <w:pStyle w:val="a3"/>
        <w:jc w:val="both"/>
      </w:pPr>
      <w:r w:rsidRPr="00327541">
        <w:t>Дії, передбачені частиною першою або другою, вчинені особою, яку протягом року було піддано адміністративному стягненню за такі ж порушення, -</w:t>
      </w:r>
    </w:p>
    <w:p w:rsidR="00E62C99" w:rsidRPr="00327541" w:rsidRDefault="00FA2FA9">
      <w:pPr>
        <w:pStyle w:val="a3"/>
        <w:jc w:val="both"/>
      </w:pPr>
      <w:r w:rsidRPr="00327541">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E62C99" w:rsidRPr="00327541" w:rsidRDefault="00FA2FA9">
      <w:pPr>
        <w:pStyle w:val="a3"/>
        <w:jc w:val="both"/>
      </w:pPr>
      <w:r w:rsidRPr="00327541">
        <w:rPr>
          <w:b/>
          <w:bCs/>
        </w:rPr>
        <w:t>Примітка.</w:t>
      </w:r>
      <w:r w:rsidRPr="00327541">
        <w:t xml:space="preserve">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E62C99" w:rsidRPr="00327541" w:rsidRDefault="00FA2FA9">
      <w:pPr>
        <w:pStyle w:val="a3"/>
        <w:jc w:val="center"/>
      </w:pPr>
      <w:r w:rsidRPr="00327541">
        <w:rPr>
          <w:b/>
          <w:bCs/>
        </w:rPr>
        <w:t>Стаття 172</w:t>
      </w:r>
      <w:r w:rsidRPr="00327541">
        <w:rPr>
          <w:b/>
          <w:bCs/>
          <w:vertAlign w:val="superscript"/>
        </w:rPr>
        <w:t xml:space="preserve"> 5</w:t>
      </w:r>
      <w:r w:rsidRPr="00327541">
        <w:rPr>
          <w:b/>
          <w:bCs/>
        </w:rPr>
        <w:t>. Порушення встановлених законом обмежень щодо одержання подарунків</w:t>
      </w:r>
    </w:p>
    <w:p w:rsidR="00E62C99" w:rsidRPr="00327541" w:rsidRDefault="00FA2FA9">
      <w:pPr>
        <w:pStyle w:val="a3"/>
        <w:jc w:val="both"/>
      </w:pPr>
      <w:r w:rsidRPr="00327541">
        <w:t>Порушення встановлених законом обмежень щодо одержання подарунків -</w:t>
      </w:r>
    </w:p>
    <w:p w:rsidR="00E62C99" w:rsidRPr="00327541" w:rsidRDefault="00FA2FA9">
      <w:pPr>
        <w:pStyle w:val="a3"/>
        <w:jc w:val="both"/>
      </w:pPr>
      <w:r w:rsidRPr="00327541">
        <w:t>тягне за собою накладення штрафу від ста до двохсот неоподатковуваних мінімумів доходів громадян з конфіскацією такого подарунка.</w:t>
      </w:r>
    </w:p>
    <w:p w:rsidR="00E62C99" w:rsidRPr="00327541" w:rsidRDefault="00FA2FA9">
      <w:pPr>
        <w:pStyle w:val="a3"/>
        <w:jc w:val="both"/>
      </w:pPr>
      <w:r w:rsidRPr="00327541">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E62C99" w:rsidRPr="00327541" w:rsidRDefault="00FA2FA9">
      <w:pPr>
        <w:pStyle w:val="a3"/>
        <w:jc w:val="both"/>
      </w:pPr>
      <w:r w:rsidRPr="00327541">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E62C99" w:rsidRPr="00327541" w:rsidRDefault="00FA2FA9">
      <w:pPr>
        <w:pStyle w:val="a3"/>
        <w:jc w:val="both"/>
      </w:pPr>
      <w:r w:rsidRPr="00327541">
        <w:rPr>
          <w:b/>
          <w:bCs/>
        </w:rPr>
        <w:t>Примітка.</w:t>
      </w:r>
      <w:r w:rsidRPr="00327541">
        <w:t xml:space="preserve"> Суб'єктом правопорушень у цій статті є особи, зазначені у пунктах 1, 2 частини першої статті 3 Закону України "Про запобігання корупції".</w:t>
      </w:r>
    </w:p>
    <w:p w:rsidR="00E62C99" w:rsidRPr="00327541" w:rsidRDefault="00FA2FA9">
      <w:pPr>
        <w:pStyle w:val="a3"/>
        <w:jc w:val="center"/>
      </w:pPr>
      <w:r w:rsidRPr="00327541">
        <w:rPr>
          <w:b/>
          <w:bCs/>
        </w:rPr>
        <w:t>Стаття 172</w:t>
      </w:r>
      <w:r w:rsidRPr="00327541">
        <w:rPr>
          <w:b/>
          <w:bCs/>
          <w:vertAlign w:val="superscript"/>
        </w:rPr>
        <w:t xml:space="preserve"> 6</w:t>
      </w:r>
      <w:r w:rsidRPr="00327541">
        <w:rPr>
          <w:b/>
          <w:bCs/>
        </w:rPr>
        <w:t>. Порушення вимог фінансового контролю</w:t>
      </w:r>
    </w:p>
    <w:p w:rsidR="00E62C99" w:rsidRPr="00327541" w:rsidRDefault="00FA2FA9">
      <w:pPr>
        <w:pStyle w:val="a3"/>
        <w:jc w:val="both"/>
      </w:pPr>
      <w:r w:rsidRPr="00327541">
        <w:t>Несвоєчасне подання декларації особи, уповноваженої на виконання функцій держави або місцевого самоврядування, -</w:t>
      </w:r>
    </w:p>
    <w:p w:rsidR="00E62C99" w:rsidRPr="00327541" w:rsidRDefault="00FA2FA9">
      <w:pPr>
        <w:pStyle w:val="a3"/>
        <w:jc w:val="both"/>
      </w:pPr>
      <w:r w:rsidRPr="00327541">
        <w:t>тягне за собою накладення штрафу від п'ятдесяти до ста неоподатковуваних мінімумів доходів громадян.</w:t>
      </w:r>
    </w:p>
    <w:p w:rsidR="00E62C99" w:rsidRPr="00327541" w:rsidRDefault="00FA2FA9">
      <w:pPr>
        <w:pStyle w:val="a3"/>
        <w:jc w:val="both"/>
      </w:pPr>
      <w:r w:rsidRPr="00327541">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E62C99" w:rsidRPr="00327541" w:rsidRDefault="00FA2FA9">
      <w:pPr>
        <w:pStyle w:val="a3"/>
        <w:jc w:val="both"/>
      </w:pPr>
      <w:r w:rsidRPr="00327541">
        <w:t>тягне за собою накладення штрафу від ста до двохсот неоподатковуваних мінімумів доходів громадян.</w:t>
      </w:r>
    </w:p>
    <w:p w:rsidR="00E62C99" w:rsidRPr="00327541" w:rsidRDefault="00FA2FA9">
      <w:pPr>
        <w:pStyle w:val="a3"/>
        <w:jc w:val="both"/>
      </w:pPr>
      <w:r w:rsidRPr="00327541">
        <w:t>Дії, передбачені частиною першою або другою, вчинені особою, яку протягом року було піддано адміністративному стягненню за такі ж порушення, -</w:t>
      </w:r>
    </w:p>
    <w:p w:rsidR="00E62C99" w:rsidRPr="00327541" w:rsidRDefault="00FA2FA9">
      <w:pPr>
        <w:pStyle w:val="a3"/>
        <w:jc w:val="both"/>
      </w:pPr>
      <w:r w:rsidRPr="00327541">
        <w:lastRenderedPageBreak/>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E62C99" w:rsidRPr="00327541" w:rsidRDefault="00FA2FA9">
      <w:pPr>
        <w:pStyle w:val="a3"/>
        <w:jc w:val="both"/>
      </w:pPr>
      <w:proofErr w:type="spellStart"/>
      <w:r w:rsidRPr="00327541">
        <w:rPr>
          <w:b/>
          <w:bCs/>
        </w:rPr>
        <w:t>Примітка.</w:t>
      </w:r>
      <w:r w:rsidRPr="00327541">
        <w:t>Суб'єктом</w:t>
      </w:r>
      <w:proofErr w:type="spellEnd"/>
      <w:r w:rsidRPr="00327541">
        <w:t xml:space="preserve">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E62C99" w:rsidRPr="00327541" w:rsidRDefault="00FA2FA9">
      <w:pPr>
        <w:pStyle w:val="a3"/>
        <w:jc w:val="center"/>
      </w:pPr>
      <w:r w:rsidRPr="00327541">
        <w:rPr>
          <w:b/>
          <w:bCs/>
        </w:rPr>
        <w:t>Стаття 172</w:t>
      </w:r>
      <w:r w:rsidRPr="00327541">
        <w:rPr>
          <w:b/>
          <w:bCs/>
          <w:vertAlign w:val="superscript"/>
        </w:rPr>
        <w:t xml:space="preserve"> 7</w:t>
      </w:r>
      <w:r w:rsidRPr="00327541">
        <w:rPr>
          <w:b/>
          <w:bCs/>
        </w:rPr>
        <w:t>. Порушення вимог щодо запобігання та врегулювання конфлікту інтересів</w:t>
      </w:r>
    </w:p>
    <w:p w:rsidR="00E62C99" w:rsidRPr="00327541" w:rsidRDefault="00FA2FA9">
      <w:pPr>
        <w:pStyle w:val="a3"/>
        <w:jc w:val="both"/>
      </w:pPr>
      <w:r w:rsidRPr="00327541">
        <w:t>Неповідомлення особою у встановлених законом випадках та порядку про наявність у неї реального конфлікту інтересів -</w:t>
      </w:r>
    </w:p>
    <w:p w:rsidR="00E62C99" w:rsidRPr="00327541" w:rsidRDefault="00FA2FA9">
      <w:pPr>
        <w:pStyle w:val="a3"/>
        <w:jc w:val="both"/>
      </w:pPr>
      <w:r w:rsidRPr="00327541">
        <w:t>тягне за собою накладення штрафу від ста до двохсот неоподатковуваних мінімумів доходів громадян.</w:t>
      </w:r>
    </w:p>
    <w:p w:rsidR="00E62C99" w:rsidRPr="00327541" w:rsidRDefault="00FA2FA9">
      <w:pPr>
        <w:pStyle w:val="a3"/>
        <w:jc w:val="both"/>
      </w:pPr>
      <w:r w:rsidRPr="00327541">
        <w:t>Вчинення дій чи прийняття рішень в умовах реального конфлікту інтересів -</w:t>
      </w:r>
    </w:p>
    <w:p w:rsidR="00E62C99" w:rsidRPr="00327541" w:rsidRDefault="00FA2FA9">
      <w:pPr>
        <w:pStyle w:val="a3"/>
        <w:jc w:val="both"/>
      </w:pPr>
      <w:r w:rsidRPr="00327541">
        <w:t>тягнуть за собою накладення штрафу від двохсот до чотирьохсот неоподатковуваних мінімумів доходів громадян.</w:t>
      </w:r>
    </w:p>
    <w:p w:rsidR="00E62C99" w:rsidRPr="00327541" w:rsidRDefault="00FA2FA9">
      <w:pPr>
        <w:pStyle w:val="a3"/>
        <w:jc w:val="both"/>
      </w:pPr>
      <w:r w:rsidRPr="00327541">
        <w:t>Дії, передбачені частиною першою або другою, вчинені особою, яку протягом року було піддано адміністративному стягненню за такі ж порушення, -</w:t>
      </w:r>
    </w:p>
    <w:p w:rsidR="00E62C99" w:rsidRPr="00327541" w:rsidRDefault="00FA2FA9">
      <w:pPr>
        <w:pStyle w:val="a3"/>
        <w:jc w:val="both"/>
      </w:pPr>
      <w:r w:rsidRPr="00327541">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E62C99" w:rsidRPr="00327541" w:rsidRDefault="00FA2FA9">
      <w:pPr>
        <w:pStyle w:val="a3"/>
        <w:jc w:val="both"/>
      </w:pPr>
      <w:r w:rsidRPr="00327541">
        <w:rPr>
          <w:b/>
          <w:bCs/>
        </w:rPr>
        <w:t>Примітка.</w:t>
      </w:r>
    </w:p>
    <w:p w:rsidR="00E62C99" w:rsidRPr="00327541" w:rsidRDefault="00FA2FA9">
      <w:pPr>
        <w:pStyle w:val="a3"/>
        <w:jc w:val="both"/>
      </w:pPr>
      <w:r w:rsidRPr="00327541">
        <w:t>1. Суб'єктом правопорушень у цій статті є особи, зазначені у пунктах 1, 2 частини першої статті 3 Закону України "Про запобігання корупції".</w:t>
      </w:r>
    </w:p>
    <w:p w:rsidR="00E62C99" w:rsidRPr="00327541" w:rsidRDefault="00FA2FA9">
      <w:pPr>
        <w:pStyle w:val="a3"/>
        <w:jc w:val="both"/>
      </w:pPr>
      <w:r w:rsidRPr="00327541">
        <w:t xml:space="preserve">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327541">
        <w:t>невчинення</w:t>
      </w:r>
      <w:proofErr w:type="spellEnd"/>
      <w:r w:rsidRPr="00327541">
        <w:t xml:space="preserve"> дій під час виконання вказаних повноважень.</w:t>
      </w:r>
    </w:p>
    <w:p w:rsidR="00E62C99" w:rsidRPr="00327541" w:rsidRDefault="00FA2FA9">
      <w:pPr>
        <w:pStyle w:val="a3"/>
        <w:jc w:val="center"/>
      </w:pPr>
      <w:r w:rsidRPr="00327541">
        <w:rPr>
          <w:b/>
          <w:bCs/>
        </w:rPr>
        <w:t>Стаття 172</w:t>
      </w:r>
      <w:r w:rsidRPr="00327541">
        <w:rPr>
          <w:b/>
          <w:bCs/>
          <w:vertAlign w:val="superscript"/>
        </w:rPr>
        <w:t xml:space="preserve"> 8</w:t>
      </w:r>
      <w:r w:rsidRPr="00327541">
        <w:rPr>
          <w:b/>
          <w:bCs/>
        </w:rPr>
        <w:t>. Незаконне використання інформації, що стала відома особі у зв'язку з виконанням службових повноважень</w:t>
      </w:r>
    </w:p>
    <w:p w:rsidR="00E62C99" w:rsidRPr="00327541" w:rsidRDefault="00FA2FA9">
      <w:pPr>
        <w:pStyle w:val="a3"/>
        <w:jc w:val="both"/>
      </w:pPr>
      <w:r w:rsidRPr="00327541">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E62C99" w:rsidRPr="00327541" w:rsidRDefault="00FA2FA9">
      <w:pPr>
        <w:pStyle w:val="a3"/>
        <w:jc w:val="both"/>
      </w:pPr>
      <w:r w:rsidRPr="00327541">
        <w:t>тягне за собою накладення штрафу від ста до ста п'ятдесяти неоподатковуваних мінімумів доходів громадян.</w:t>
      </w:r>
    </w:p>
    <w:p w:rsidR="00E62C99" w:rsidRPr="00327541" w:rsidRDefault="00FA2FA9">
      <w:pPr>
        <w:pStyle w:val="a3"/>
        <w:jc w:val="both"/>
      </w:pPr>
      <w:proofErr w:type="spellStart"/>
      <w:r w:rsidRPr="00327541">
        <w:rPr>
          <w:b/>
          <w:bCs/>
        </w:rPr>
        <w:t>Примітка.</w:t>
      </w:r>
      <w:r w:rsidRPr="00327541">
        <w:t>Суб'єктом</w:t>
      </w:r>
      <w:proofErr w:type="spellEnd"/>
      <w:r w:rsidRPr="00327541">
        <w:t xml:space="preserve"> правопорушень у цій статті є особи, зазначені у пункті 1 частини першої статті 3 Закону України "Про запобігання корупції";</w:t>
      </w:r>
    </w:p>
    <w:p w:rsidR="00E62C99" w:rsidRPr="00327541" w:rsidRDefault="00FA2FA9">
      <w:pPr>
        <w:pStyle w:val="a3"/>
        <w:jc w:val="both"/>
      </w:pPr>
      <w:r w:rsidRPr="00327541">
        <w:t>е) у статті 172</w:t>
      </w:r>
      <w:r w:rsidRPr="00327541">
        <w:rPr>
          <w:vertAlign w:val="superscript"/>
        </w:rPr>
        <w:t xml:space="preserve"> 9</w:t>
      </w:r>
      <w:r w:rsidRPr="00327541">
        <w:t>:</w:t>
      </w:r>
    </w:p>
    <w:p w:rsidR="00E62C99" w:rsidRPr="00327541" w:rsidRDefault="00FA2FA9">
      <w:pPr>
        <w:pStyle w:val="a3"/>
        <w:jc w:val="both"/>
      </w:pPr>
      <w:r w:rsidRPr="00327541">
        <w:t>в абзаці другому слова "від п'ятдесяти до ста двадцяти п'яти" замінити словами "від ста двадцяти п'яти до двохсот п'ятдесяти";</w:t>
      </w:r>
    </w:p>
    <w:p w:rsidR="00E62C99" w:rsidRPr="00327541" w:rsidRDefault="00FA2FA9">
      <w:pPr>
        <w:pStyle w:val="a3"/>
        <w:jc w:val="both"/>
      </w:pPr>
      <w:r w:rsidRPr="00327541">
        <w:lastRenderedPageBreak/>
        <w:t>доповнити частиною другою такого змісту:</w:t>
      </w:r>
    </w:p>
    <w:p w:rsidR="00E62C99" w:rsidRPr="00327541" w:rsidRDefault="00FA2FA9">
      <w:pPr>
        <w:pStyle w:val="a3"/>
        <w:jc w:val="both"/>
      </w:pPr>
      <w:r w:rsidRPr="00327541">
        <w:t>"Та сама дія, вчинена повторно протягом року після застосування заходів адміністративного стягнення, -</w:t>
      </w:r>
    </w:p>
    <w:p w:rsidR="00E62C99" w:rsidRPr="00327541" w:rsidRDefault="00FA2FA9">
      <w:pPr>
        <w:pStyle w:val="a3"/>
        <w:jc w:val="both"/>
      </w:pPr>
      <w:r w:rsidRPr="00327541">
        <w:t>тягне за собою накладення штрафу від двохсот п'ятдесяти до чотирьохсот неоподатковуваних мінімумів доходів громадян";</w:t>
      </w:r>
    </w:p>
    <w:p w:rsidR="00E62C99" w:rsidRPr="00327541" w:rsidRDefault="00FA2FA9">
      <w:pPr>
        <w:pStyle w:val="a3"/>
        <w:jc w:val="both"/>
      </w:pPr>
      <w:r w:rsidRPr="00327541">
        <w:t>є) доповнити статтею 188</w:t>
      </w:r>
      <w:r w:rsidRPr="00327541">
        <w:rPr>
          <w:vertAlign w:val="superscript"/>
        </w:rPr>
        <w:t xml:space="preserve"> 46</w:t>
      </w:r>
      <w:r w:rsidRPr="00327541">
        <w:t xml:space="preserve"> такого змісту:</w:t>
      </w:r>
    </w:p>
    <w:p w:rsidR="00E62C99" w:rsidRPr="00327541" w:rsidRDefault="00FA2FA9">
      <w:pPr>
        <w:pStyle w:val="a3"/>
        <w:jc w:val="center"/>
      </w:pPr>
      <w:r w:rsidRPr="00327541">
        <w:t>"</w:t>
      </w:r>
      <w:r w:rsidRPr="00327541">
        <w:rPr>
          <w:b/>
          <w:bCs/>
        </w:rPr>
        <w:t>Стаття 188</w:t>
      </w:r>
      <w:r w:rsidRPr="00327541">
        <w:rPr>
          <w:b/>
          <w:bCs/>
          <w:vertAlign w:val="superscript"/>
        </w:rPr>
        <w:t xml:space="preserve"> 46</w:t>
      </w:r>
      <w:r w:rsidRPr="00327541">
        <w:rPr>
          <w:b/>
          <w:bCs/>
        </w:rPr>
        <w:t>. Невиконання законних вимог (приписів) Національного агентства з питань запобігання корупції</w:t>
      </w:r>
    </w:p>
    <w:p w:rsidR="00E62C99" w:rsidRPr="00327541" w:rsidRDefault="00FA2FA9">
      <w:pPr>
        <w:pStyle w:val="a3"/>
        <w:jc w:val="both"/>
      </w:pPr>
      <w:r w:rsidRPr="00327541">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E62C99" w:rsidRPr="00327541" w:rsidRDefault="00FA2FA9">
      <w:pPr>
        <w:pStyle w:val="a3"/>
        <w:jc w:val="both"/>
      </w:pPr>
      <w:r w:rsidRPr="00327541">
        <w:t>тягнуть за собою накладення штрафу від ста до двохсот п'ятдесяти неоподатковуваних мінімумів доходів громадян.</w:t>
      </w:r>
    </w:p>
    <w:p w:rsidR="00E62C99" w:rsidRPr="00327541" w:rsidRDefault="00FA2FA9">
      <w:pPr>
        <w:pStyle w:val="a3"/>
        <w:jc w:val="both"/>
      </w:pPr>
      <w:r w:rsidRPr="00327541">
        <w:t>Ті самі дії, вчинені особою, яку протягом року було піддано адміністративному стягненню за таке ж порушення, -</w:t>
      </w:r>
    </w:p>
    <w:p w:rsidR="00E62C99" w:rsidRPr="00327541" w:rsidRDefault="00FA2FA9">
      <w:pPr>
        <w:pStyle w:val="a3"/>
        <w:jc w:val="both"/>
      </w:pPr>
      <w:r w:rsidRPr="00327541">
        <w:t>тягнуть за собою накладення штрафу від двохсот до трьохсот неоподатковуваних мінімумів доходів громадян";</w:t>
      </w:r>
    </w:p>
    <w:p w:rsidR="00E62C99" w:rsidRPr="00327541" w:rsidRDefault="00FA2FA9">
      <w:pPr>
        <w:pStyle w:val="a3"/>
        <w:jc w:val="both"/>
      </w:pPr>
      <w:r w:rsidRPr="00327541">
        <w:t>ж) статтю 221 після цифр "188</w:t>
      </w:r>
      <w:r w:rsidRPr="00327541">
        <w:rPr>
          <w:vertAlign w:val="superscript"/>
        </w:rPr>
        <w:t xml:space="preserve"> 45</w:t>
      </w:r>
      <w:r w:rsidRPr="00327541">
        <w:t>" доповнити цифрами "188</w:t>
      </w:r>
      <w:r w:rsidRPr="00327541">
        <w:rPr>
          <w:vertAlign w:val="superscript"/>
        </w:rPr>
        <w:t xml:space="preserve"> 46</w:t>
      </w:r>
      <w:r w:rsidRPr="00327541">
        <w:t>";</w:t>
      </w:r>
    </w:p>
    <w:p w:rsidR="00E62C99" w:rsidRPr="00327541" w:rsidRDefault="00FA2FA9">
      <w:pPr>
        <w:pStyle w:val="a3"/>
        <w:jc w:val="both"/>
      </w:pPr>
      <w:r w:rsidRPr="00327541">
        <w:t>з) пункт 1 частини першої статті 255 доповнити абзацом такого змісту:</w:t>
      </w:r>
    </w:p>
    <w:p w:rsidR="00E62C99" w:rsidRPr="00327541" w:rsidRDefault="00FA2FA9">
      <w:pPr>
        <w:pStyle w:val="a3"/>
        <w:jc w:val="both"/>
      </w:pPr>
      <w:r w:rsidRPr="00327541">
        <w:t>"Національного агентства з питань запобігання корупції (стаття 188</w:t>
      </w:r>
      <w:r w:rsidRPr="00327541">
        <w:rPr>
          <w:vertAlign w:val="superscript"/>
        </w:rPr>
        <w:t xml:space="preserve"> 46</w:t>
      </w:r>
      <w:r w:rsidRPr="00327541">
        <w:t>)";</w:t>
      </w:r>
    </w:p>
    <w:p w:rsidR="00E62C99" w:rsidRPr="00327541" w:rsidRDefault="00FA2FA9">
      <w:pPr>
        <w:pStyle w:val="a3"/>
        <w:jc w:val="both"/>
      </w:pPr>
      <w:r w:rsidRPr="00327541">
        <w:t>3) Кримінальний кодекс України (Відомості Верховної Ради України, 2001 р., N 25 - 26, ст. 131) доповнити статтею 366</w:t>
      </w:r>
      <w:r w:rsidRPr="00327541">
        <w:rPr>
          <w:vertAlign w:val="superscript"/>
        </w:rPr>
        <w:t xml:space="preserve"> 1</w:t>
      </w:r>
      <w:r w:rsidRPr="00327541">
        <w:t xml:space="preserve"> такого змісту:</w:t>
      </w:r>
    </w:p>
    <w:p w:rsidR="00E62C99" w:rsidRPr="00327541" w:rsidRDefault="00FA2FA9">
      <w:pPr>
        <w:pStyle w:val="a3"/>
        <w:jc w:val="center"/>
      </w:pPr>
      <w:r w:rsidRPr="00327541">
        <w:t>"</w:t>
      </w:r>
      <w:r w:rsidRPr="00327541">
        <w:rPr>
          <w:b/>
          <w:bCs/>
        </w:rPr>
        <w:t>Стаття 366</w:t>
      </w:r>
      <w:r w:rsidRPr="00327541">
        <w:rPr>
          <w:b/>
          <w:bCs/>
          <w:vertAlign w:val="superscript"/>
        </w:rPr>
        <w:t xml:space="preserve"> 1</w:t>
      </w:r>
      <w:r w:rsidRPr="00327541">
        <w:rPr>
          <w:b/>
          <w:bCs/>
        </w:rPr>
        <w:t>. Декларування недостовірної інформації</w:t>
      </w:r>
    </w:p>
    <w:p w:rsidR="00E62C99" w:rsidRPr="00327541" w:rsidRDefault="00FA2FA9">
      <w:pPr>
        <w:pStyle w:val="a3"/>
        <w:jc w:val="both"/>
      </w:pPr>
      <w:r w:rsidRPr="00327541">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E62C99" w:rsidRPr="00327541" w:rsidRDefault="00FA2FA9">
      <w:pPr>
        <w:pStyle w:val="a3"/>
        <w:jc w:val="both"/>
      </w:pPr>
      <w:r w:rsidRPr="00327541">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E62C99" w:rsidRPr="00327541" w:rsidRDefault="00FA2FA9">
      <w:pPr>
        <w:pStyle w:val="a3"/>
        <w:jc w:val="both"/>
      </w:pPr>
      <w:r w:rsidRPr="00327541">
        <w:rPr>
          <w:b/>
          <w:bCs/>
        </w:rPr>
        <w:t>Примітка.</w:t>
      </w:r>
      <w:r w:rsidRPr="00327541">
        <w:t xml:space="preserve">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E62C99" w:rsidRPr="00327541" w:rsidRDefault="00FA2FA9">
      <w:pPr>
        <w:pStyle w:val="a3"/>
        <w:jc w:val="both"/>
      </w:pPr>
      <w:r w:rsidRPr="00327541">
        <w:t>4) у Господарському кодексі України (Відомості Верховної Ради України, 2003 р., NN 18 - 22, ст. 144):</w:t>
      </w:r>
    </w:p>
    <w:p w:rsidR="00E62C99" w:rsidRPr="00327541" w:rsidRDefault="00FA2FA9">
      <w:pPr>
        <w:pStyle w:val="a3"/>
        <w:jc w:val="both"/>
      </w:pPr>
      <w:r w:rsidRPr="00327541">
        <w:t>а) статтю 22 доповнити частиною одинадцятою такого змісту:</w:t>
      </w:r>
    </w:p>
    <w:p w:rsidR="00E62C99" w:rsidRPr="00327541" w:rsidRDefault="00FA2FA9">
      <w:pPr>
        <w:pStyle w:val="a3"/>
        <w:jc w:val="both"/>
      </w:pPr>
      <w:r w:rsidRPr="00327541">
        <w:lastRenderedPageBreak/>
        <w:t>"11. Суб'єкт господарювання державного сектора економіки запроваджує антикорупційну програму у порядку, визначеному законом";</w:t>
      </w:r>
    </w:p>
    <w:p w:rsidR="00E62C99" w:rsidRPr="00327541" w:rsidRDefault="00FA2FA9">
      <w:pPr>
        <w:pStyle w:val="a3"/>
        <w:jc w:val="both"/>
      </w:pPr>
      <w:r w:rsidRPr="00327541">
        <w:t>б) статтю 24 доповнити частиною шостою такого змісту:</w:t>
      </w:r>
    </w:p>
    <w:p w:rsidR="00E62C99" w:rsidRPr="00327541" w:rsidRDefault="00FA2FA9">
      <w:pPr>
        <w:pStyle w:val="a3"/>
        <w:jc w:val="both"/>
      </w:pPr>
      <w:r w:rsidRPr="00327541">
        <w:t>"6. Суб'єкт господарювання комунального сектора економіки запроваджує антикорупційну програму у порядку, визначеному законом";</w:t>
      </w:r>
    </w:p>
    <w:p w:rsidR="00E62C99" w:rsidRPr="00327541" w:rsidRDefault="00FA2FA9">
      <w:pPr>
        <w:pStyle w:val="a3"/>
        <w:jc w:val="both"/>
      </w:pPr>
      <w:r w:rsidRPr="00327541">
        <w:t>5) у Цивільному процесуальному кодексі України (Відомості Верховної Ради України, 2004 р., NN 40 - 42, ст. 492):</w:t>
      </w:r>
    </w:p>
    <w:p w:rsidR="00E62C99" w:rsidRPr="00327541" w:rsidRDefault="00FA2FA9">
      <w:pPr>
        <w:pStyle w:val="a3"/>
        <w:jc w:val="both"/>
      </w:pPr>
      <w:r w:rsidRPr="00327541">
        <w:t>а) частину другу статті 35 доповнити абзацом другим такого змісту:</w:t>
      </w:r>
    </w:p>
    <w:p w:rsidR="00E62C99" w:rsidRPr="00327541" w:rsidRDefault="00FA2FA9">
      <w:pPr>
        <w:pStyle w:val="a3"/>
        <w:jc w:val="both"/>
      </w:pPr>
      <w:r w:rsidRPr="00327541">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E62C99" w:rsidRPr="00327541" w:rsidRDefault="00FA2FA9">
      <w:pPr>
        <w:pStyle w:val="a3"/>
        <w:jc w:val="both"/>
      </w:pPr>
      <w:r w:rsidRPr="00327541">
        <w:t>б) абзац третій частини першої статті 60 викласти в такій редакції:</w:t>
      </w:r>
    </w:p>
    <w:p w:rsidR="00E62C99" w:rsidRPr="00327541" w:rsidRDefault="00FA2FA9">
      <w:pPr>
        <w:pStyle w:val="a3"/>
        <w:jc w:val="both"/>
      </w:pPr>
      <w:r w:rsidRPr="00327541">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E62C99" w:rsidRPr="00327541" w:rsidRDefault="00FA2FA9">
      <w:pPr>
        <w:pStyle w:val="a3"/>
        <w:jc w:val="both"/>
      </w:pPr>
      <w:r w:rsidRPr="00327541">
        <w:t>6) частину другу статті 53 Кодексу адміністративного судочинства України (Відомості Верховної Ради України, 2005 р., NN 35 - 37, ст. 446) доповнити абзацом другим такого змісту:</w:t>
      </w:r>
    </w:p>
    <w:p w:rsidR="00E62C99" w:rsidRPr="00327541" w:rsidRDefault="00FA2FA9">
      <w:pPr>
        <w:pStyle w:val="a3"/>
        <w:jc w:val="both"/>
      </w:pPr>
      <w:r w:rsidRPr="00327541">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E62C99" w:rsidRPr="00327541" w:rsidRDefault="00FA2FA9">
      <w:pPr>
        <w:pStyle w:val="a3"/>
        <w:jc w:val="both"/>
      </w:pPr>
      <w:r w:rsidRPr="00327541">
        <w:t>7) у Кримінальному процесуальному кодексі України (Відомості Верховної Ради України, 2013 р., NN 9 - 13, ст. 88):</w:t>
      </w:r>
    </w:p>
    <w:p w:rsidR="00E62C99" w:rsidRPr="00327541" w:rsidRDefault="00FA2FA9">
      <w:pPr>
        <w:pStyle w:val="a3"/>
        <w:jc w:val="both"/>
      </w:pPr>
      <w:r w:rsidRPr="00327541">
        <w:t>а) частину першу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E62C99" w:rsidRPr="00327541" w:rsidRDefault="00FA2FA9">
      <w:pPr>
        <w:pStyle w:val="a3"/>
        <w:jc w:val="both"/>
      </w:pPr>
      <w:r w:rsidRPr="00327541">
        <w:lastRenderedPageBreak/>
        <w:t>б) частину першу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E62C99" w:rsidRPr="00327541" w:rsidRDefault="00FA2FA9">
      <w:pPr>
        <w:pStyle w:val="a3"/>
        <w:jc w:val="both"/>
      </w:pPr>
      <w:r w:rsidRPr="00327541">
        <w:t>в) частину першу статті 480 доповнити пунктом 9 такого змісту:</w:t>
      </w:r>
    </w:p>
    <w:p w:rsidR="00E62C99" w:rsidRPr="00327541" w:rsidRDefault="00FA2FA9">
      <w:pPr>
        <w:pStyle w:val="a3"/>
        <w:jc w:val="both"/>
      </w:pPr>
      <w:r w:rsidRPr="00327541">
        <w:t>"9) члена Національного агентства з питань запобігання корупції";</w:t>
      </w:r>
    </w:p>
    <w:p w:rsidR="00E62C99" w:rsidRPr="00327541" w:rsidRDefault="00FA2FA9">
      <w:pPr>
        <w:pStyle w:val="a3"/>
        <w:jc w:val="both"/>
      </w:pPr>
      <w:r w:rsidRPr="00327541">
        <w:t>г) пункт 2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E62C99" w:rsidRPr="00327541" w:rsidRDefault="00FA2FA9">
      <w:pPr>
        <w:pStyle w:val="a3"/>
        <w:jc w:val="both"/>
      </w:pPr>
      <w:r w:rsidRPr="00327541">
        <w:t>8) у Законі України "Про державну службу" (Відомості Верховної Ради України, 1993 р., N 52, ст. 490; 2011 р., N 41, ст. 416; 2013 р., N 14, ст. 89; 2014 р., N 11, ст. 132):</w:t>
      </w:r>
    </w:p>
    <w:p w:rsidR="00E62C99" w:rsidRPr="00327541" w:rsidRDefault="00FA2FA9">
      <w:pPr>
        <w:pStyle w:val="a3"/>
        <w:jc w:val="both"/>
      </w:pPr>
      <w:r w:rsidRPr="00327541">
        <w:t>а) статтю 9 доповнити частиною третьою такого змісту:</w:t>
      </w:r>
    </w:p>
    <w:p w:rsidR="00E62C99" w:rsidRPr="00327541" w:rsidRDefault="00FA2FA9">
      <w:pPr>
        <w:pStyle w:val="a3"/>
        <w:jc w:val="both"/>
      </w:pPr>
      <w:r w:rsidRPr="00327541">
        <w:t>"Особливості регулювання правового становища членів і службовців апарату та територіальних органів Національного агентства з питань запобігання корупції визначаються законом";</w:t>
      </w:r>
    </w:p>
    <w:p w:rsidR="00E62C99" w:rsidRPr="00327541" w:rsidRDefault="00FA2FA9">
      <w:pPr>
        <w:pStyle w:val="a3"/>
        <w:jc w:val="both"/>
      </w:pPr>
      <w:r w:rsidRPr="00327541">
        <w:t>б) в абзаці третьому статті 12 слова "або на яких протягом останнього року накладалося адміністративне стягнення за вчинення корупційного правопорушення" виключити;</w:t>
      </w:r>
    </w:p>
    <w:p w:rsidR="00E62C99" w:rsidRPr="00327541" w:rsidRDefault="00FA2FA9">
      <w:pPr>
        <w:pStyle w:val="a3"/>
        <w:jc w:val="both"/>
      </w:pPr>
      <w:r w:rsidRPr="00327541">
        <w:t>в) статтю 13 викласти в такій редакції:</w:t>
      </w:r>
    </w:p>
    <w:p w:rsidR="00E62C99" w:rsidRPr="00327541" w:rsidRDefault="00FA2FA9">
      <w:pPr>
        <w:pStyle w:val="a3"/>
        <w:jc w:val="center"/>
      </w:pPr>
      <w:r w:rsidRPr="00327541">
        <w:t>"</w:t>
      </w:r>
      <w:r w:rsidRPr="00327541">
        <w:rPr>
          <w:b/>
          <w:bCs/>
        </w:rPr>
        <w:t>Стаття 13. Фінансовий контроль</w:t>
      </w:r>
    </w:p>
    <w:p w:rsidR="00E62C99" w:rsidRPr="00327541" w:rsidRDefault="00FA2FA9">
      <w:pPr>
        <w:pStyle w:val="a3"/>
        <w:jc w:val="both"/>
      </w:pPr>
      <w:r w:rsidRPr="00327541">
        <w:t>Особа, яка претендує на зайняття посади державного службовця, а також державний службовець подають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E62C99" w:rsidRPr="00327541" w:rsidRDefault="00FA2FA9">
      <w:pPr>
        <w:pStyle w:val="a3"/>
        <w:jc w:val="both"/>
      </w:pPr>
      <w:r w:rsidRPr="00327541">
        <w:t>г) частину першу статті 14 після слів "а також за" доповнити словами "порушення правил професійної етики, інший";</w:t>
      </w:r>
    </w:p>
    <w:p w:rsidR="00E62C99" w:rsidRPr="00327541" w:rsidRDefault="00FA2FA9">
      <w:pPr>
        <w:pStyle w:val="a3"/>
        <w:jc w:val="both"/>
      </w:pPr>
      <w:r w:rsidRPr="00327541">
        <w:t>ґ) у частині шостій статті 15 слова "Законом України "Про засади запобігання і протидії корупції" замінити словами "Законом України "Про запобігання корупції";</w:t>
      </w:r>
    </w:p>
    <w:p w:rsidR="00E62C99" w:rsidRPr="00327541" w:rsidRDefault="00FA2FA9">
      <w:pPr>
        <w:pStyle w:val="a3"/>
        <w:jc w:val="both"/>
      </w:pPr>
      <w:r w:rsidRPr="00327541">
        <w:t>д) частину першу статті 16 викласти в такій редакції:</w:t>
      </w:r>
    </w:p>
    <w:p w:rsidR="00E62C99" w:rsidRPr="00327541" w:rsidRDefault="00FA2FA9">
      <w:pPr>
        <w:pStyle w:val="a3"/>
        <w:jc w:val="both"/>
      </w:pPr>
      <w:r w:rsidRPr="00327541">
        <w:t>"На державних службовців поширюються вимоги та обмеження, передбачені Законом України "Про запобігання корупції";</w:t>
      </w:r>
    </w:p>
    <w:p w:rsidR="00E62C99" w:rsidRPr="00327541" w:rsidRDefault="00FA2FA9">
      <w:pPr>
        <w:pStyle w:val="a3"/>
        <w:jc w:val="both"/>
      </w:pPr>
      <w:r w:rsidRPr="00327541">
        <w:t>е) статтю 16</w:t>
      </w:r>
      <w:r w:rsidRPr="00327541">
        <w:rPr>
          <w:vertAlign w:val="superscript"/>
        </w:rPr>
        <w:t xml:space="preserve"> 1</w:t>
      </w:r>
      <w:r w:rsidRPr="00327541">
        <w:t xml:space="preserve"> викласти в такій редакції:</w:t>
      </w:r>
    </w:p>
    <w:p w:rsidR="00E62C99" w:rsidRPr="00327541" w:rsidRDefault="00FA2FA9">
      <w:pPr>
        <w:pStyle w:val="a3"/>
        <w:jc w:val="center"/>
      </w:pPr>
      <w:r w:rsidRPr="00327541">
        <w:t>"</w:t>
      </w:r>
      <w:r w:rsidRPr="00327541">
        <w:rPr>
          <w:b/>
          <w:bCs/>
        </w:rPr>
        <w:t>Стаття 16</w:t>
      </w:r>
      <w:r w:rsidRPr="00327541">
        <w:rPr>
          <w:b/>
          <w:bCs/>
          <w:vertAlign w:val="superscript"/>
        </w:rPr>
        <w:t xml:space="preserve"> 1</w:t>
      </w:r>
      <w:r w:rsidRPr="00327541">
        <w:rPr>
          <w:b/>
          <w:bCs/>
        </w:rPr>
        <w:t>. Запобігання та врегулювання конфлікту інтересів</w:t>
      </w:r>
    </w:p>
    <w:p w:rsidR="00E62C99" w:rsidRPr="00327541" w:rsidRDefault="00FA2FA9">
      <w:pPr>
        <w:pStyle w:val="a3"/>
        <w:jc w:val="both"/>
      </w:pPr>
      <w:r w:rsidRPr="00327541">
        <w:t>Державні службовці зобов'язані дотримуватися правил запобігання та врегулювання конфлікту інтересів, передбачених Законом України "Про запобігання корупції";</w:t>
      </w:r>
    </w:p>
    <w:p w:rsidR="00E62C99" w:rsidRPr="00327541" w:rsidRDefault="00FA2FA9">
      <w:pPr>
        <w:pStyle w:val="a3"/>
        <w:jc w:val="both"/>
      </w:pPr>
      <w:r w:rsidRPr="00327541">
        <w:t>є) частину четверту статті 22 викласти в такій редакції:</w:t>
      </w:r>
    </w:p>
    <w:p w:rsidR="00E62C99" w:rsidRPr="00327541" w:rsidRDefault="00FA2FA9">
      <w:pPr>
        <w:pStyle w:val="a3"/>
        <w:jc w:val="both"/>
      </w:pPr>
      <w:r w:rsidRPr="00327541">
        <w:lastRenderedPageBreak/>
        <w:t>"Відсторонення державного службовця від виконання повноважень за посадою у разі вчинення ним корупційного правопорушення або правопорушення, пов'язаного з корупцією, здійснюється у порядку, визначеному Законом України "Про запобігання корупції";</w:t>
      </w:r>
    </w:p>
    <w:p w:rsidR="00E62C99" w:rsidRPr="00327541" w:rsidRDefault="00FA2FA9">
      <w:pPr>
        <w:pStyle w:val="a3"/>
        <w:jc w:val="both"/>
      </w:pPr>
      <w:r w:rsidRPr="00327541">
        <w:t>ж) пункт 7 частини першої статті 30 виключити;</w:t>
      </w:r>
    </w:p>
    <w:p w:rsidR="00E62C99" w:rsidRPr="00327541" w:rsidRDefault="00FA2FA9">
      <w:pPr>
        <w:pStyle w:val="a3"/>
        <w:jc w:val="both"/>
      </w:pPr>
      <w:r w:rsidRPr="00327541">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E62C99" w:rsidRPr="00327541" w:rsidRDefault="00FA2FA9">
      <w:pPr>
        <w:pStyle w:val="a3"/>
        <w:jc w:val="both"/>
      </w:pPr>
      <w:r w:rsidRPr="00327541">
        <w:t>9) підпункт 9 пункту 5 розділу XIII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E62C99" w:rsidRPr="00327541">
        <w:trPr>
          <w:tblCellSpacing w:w="22" w:type="dxa"/>
        </w:trPr>
        <w:tc>
          <w:tcPr>
            <w:tcW w:w="0" w:type="auto"/>
            <w:hideMark/>
          </w:tcPr>
          <w:p w:rsidR="00E62C99" w:rsidRPr="00327541" w:rsidRDefault="00FA2FA9">
            <w:pPr>
              <w:pStyle w:val="a3"/>
              <w:jc w:val="both"/>
            </w:pPr>
            <w:r w:rsidRPr="00327541">
              <w:t>(у зв'язку з втратою чинності Законом України від 16.10.96 р. N 422/96-ВР згідно із Законом України від 13.07.2017 р. N 2136-VIII)</w:t>
            </w:r>
          </w:p>
        </w:tc>
      </w:tr>
    </w:tbl>
    <w:p w:rsidR="00E62C99" w:rsidRPr="00327541" w:rsidRDefault="00FA2FA9">
      <w:pPr>
        <w:pStyle w:val="a3"/>
        <w:jc w:val="both"/>
      </w:pPr>
      <w:r w:rsidRPr="00327541">
        <w:br w:type="textWrapping" w:clear="all"/>
      </w:r>
    </w:p>
    <w:p w:rsidR="00E62C99" w:rsidRPr="00327541" w:rsidRDefault="00FA2FA9">
      <w:pPr>
        <w:pStyle w:val="a3"/>
        <w:jc w:val="both"/>
      </w:pPr>
      <w:r w:rsidRPr="00327541">
        <w:t>10) у Законі України "Про місцеве самоврядування в Україні" (Відомості Верховної Ради України, 1997 р., N 24, ст. 170 із наступними змінами):</w:t>
      </w:r>
    </w:p>
    <w:p w:rsidR="00E62C99" w:rsidRPr="00327541" w:rsidRDefault="00FA2FA9">
      <w:pPr>
        <w:pStyle w:val="a3"/>
        <w:jc w:val="both"/>
      </w:pPr>
      <w:r w:rsidRPr="00327541">
        <w:t>а) у статті 55:</w:t>
      </w:r>
    </w:p>
    <w:p w:rsidR="00E62C99" w:rsidRPr="00327541" w:rsidRDefault="00FA2FA9">
      <w:pPr>
        <w:pStyle w:val="a3"/>
        <w:jc w:val="both"/>
      </w:pPr>
      <w:r w:rsidRPr="00327541">
        <w:t>частину третю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E62C99" w:rsidRPr="00327541" w:rsidRDefault="00FA2FA9">
      <w:pPr>
        <w:pStyle w:val="a3"/>
        <w:jc w:val="both"/>
      </w:pPr>
      <w:r w:rsidRPr="00327541">
        <w:t>абзаци перший - четвертий частини п'ятої замінити одним абзацом такого змісту:</w:t>
      </w:r>
    </w:p>
    <w:p w:rsidR="00E62C99" w:rsidRPr="00327541" w:rsidRDefault="00FA2FA9">
      <w:pPr>
        <w:pStyle w:val="a3"/>
        <w:jc w:val="both"/>
      </w:pPr>
      <w:r w:rsidRPr="00327541">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E62C99" w:rsidRPr="00327541" w:rsidRDefault="00FA2FA9">
      <w:pPr>
        <w:pStyle w:val="a3"/>
        <w:jc w:val="both"/>
      </w:pPr>
      <w:r w:rsidRPr="00327541">
        <w:t>У зв'язку з цим абзац п'ятий вважати абзацом другим;</w:t>
      </w:r>
    </w:p>
    <w:p w:rsidR="00E62C99" w:rsidRPr="00327541" w:rsidRDefault="00FA2FA9">
      <w:pPr>
        <w:pStyle w:val="a3"/>
        <w:jc w:val="both"/>
      </w:pPr>
      <w:r w:rsidRPr="00327541">
        <w:t>б) абзаци перший - четвертий частини четвертої статті 56 замінити одним абзацом такого змісту:</w:t>
      </w:r>
    </w:p>
    <w:p w:rsidR="00E62C99" w:rsidRPr="00327541" w:rsidRDefault="00FA2FA9">
      <w:pPr>
        <w:pStyle w:val="a3"/>
        <w:jc w:val="both"/>
      </w:pPr>
      <w:r w:rsidRPr="00327541">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E62C99" w:rsidRPr="00327541" w:rsidRDefault="00FA2FA9">
      <w:pPr>
        <w:pStyle w:val="a3"/>
        <w:jc w:val="both"/>
      </w:pPr>
      <w:r w:rsidRPr="00327541">
        <w:t>в) доповнити статтею 59</w:t>
      </w:r>
      <w:r w:rsidRPr="00327541">
        <w:rPr>
          <w:vertAlign w:val="superscript"/>
        </w:rPr>
        <w:t xml:space="preserve"> 1</w:t>
      </w:r>
      <w:r w:rsidRPr="00327541">
        <w:t xml:space="preserve"> такого змісту:</w:t>
      </w:r>
    </w:p>
    <w:p w:rsidR="00E62C99" w:rsidRPr="00327541" w:rsidRDefault="00FA2FA9">
      <w:pPr>
        <w:pStyle w:val="a3"/>
        <w:jc w:val="center"/>
      </w:pPr>
      <w:r w:rsidRPr="00327541">
        <w:t>"</w:t>
      </w:r>
      <w:r w:rsidRPr="00327541">
        <w:rPr>
          <w:b/>
          <w:bCs/>
        </w:rPr>
        <w:t>Стаття 59</w:t>
      </w:r>
      <w:r w:rsidRPr="00327541">
        <w:rPr>
          <w:b/>
          <w:bCs/>
          <w:vertAlign w:val="superscript"/>
        </w:rPr>
        <w:t xml:space="preserve"> 1</w:t>
      </w:r>
      <w:r w:rsidRPr="00327541">
        <w:rPr>
          <w:b/>
          <w:bCs/>
        </w:rPr>
        <w:t>. Конфлікт інтересів</w:t>
      </w:r>
    </w:p>
    <w:p w:rsidR="00E62C99" w:rsidRPr="00327541" w:rsidRDefault="00FA2FA9">
      <w:pPr>
        <w:pStyle w:val="a3"/>
        <w:jc w:val="both"/>
      </w:pPr>
      <w:r w:rsidRPr="00327541">
        <w:t xml:space="preserve">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w:t>
      </w:r>
      <w:r w:rsidRPr="00327541">
        <w:lastRenderedPageBreak/>
        <w:t>публічного оголошення про це під час засідання ради, на якому розглядається відповідне питання.</w:t>
      </w:r>
    </w:p>
    <w:p w:rsidR="00E62C99" w:rsidRPr="00327541" w:rsidRDefault="00FA2FA9">
      <w:pPr>
        <w:pStyle w:val="a3"/>
        <w:jc w:val="both"/>
      </w:pPr>
      <w:r w:rsidRPr="00327541">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E62C99" w:rsidRPr="00327541" w:rsidRDefault="00FA2FA9">
      <w:pPr>
        <w:pStyle w:val="a3"/>
        <w:jc w:val="both"/>
      </w:pPr>
      <w:r w:rsidRPr="00327541">
        <w:rPr>
          <w:b/>
          <w:bCs/>
        </w:rPr>
        <w:t>Примітка.</w:t>
      </w:r>
      <w:r w:rsidRPr="00327541">
        <w:t xml:space="preserve">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E62C99" w:rsidRPr="00327541" w:rsidRDefault="00FA2FA9">
      <w:pPr>
        <w:pStyle w:val="a3"/>
        <w:jc w:val="both"/>
      </w:pPr>
      <w:r w:rsidRPr="00327541">
        <w:t>г) у статті 79:</w:t>
      </w:r>
    </w:p>
    <w:p w:rsidR="00E62C99" w:rsidRPr="00327541" w:rsidRDefault="00FA2FA9">
      <w:pPr>
        <w:pStyle w:val="a3"/>
        <w:jc w:val="both"/>
      </w:pPr>
      <w:r w:rsidRPr="00327541">
        <w:t>у частині першій:</w:t>
      </w:r>
    </w:p>
    <w:p w:rsidR="00E62C99" w:rsidRPr="00327541" w:rsidRDefault="00FA2FA9">
      <w:pPr>
        <w:pStyle w:val="a3"/>
        <w:jc w:val="both"/>
      </w:pPr>
      <w:r w:rsidRPr="00327541">
        <w:t>пункт 3</w:t>
      </w:r>
      <w:r w:rsidRPr="00327541">
        <w:rPr>
          <w:vertAlign w:val="superscript"/>
        </w:rPr>
        <w:t xml:space="preserve"> 1</w:t>
      </w:r>
      <w:r w:rsidRPr="00327541">
        <w:t xml:space="preserve"> викласти в такій редакції:</w:t>
      </w:r>
    </w:p>
    <w:p w:rsidR="00E62C99" w:rsidRPr="00327541" w:rsidRDefault="00FA2FA9">
      <w:pPr>
        <w:pStyle w:val="a3"/>
        <w:jc w:val="both"/>
      </w:pPr>
      <w:r w:rsidRPr="00327541">
        <w:t>"3</w:t>
      </w:r>
      <w:r w:rsidRPr="00327541">
        <w:rPr>
          <w:vertAlign w:val="superscript"/>
        </w:rPr>
        <w:t xml:space="preserve"> 1</w:t>
      </w:r>
      <w:r w:rsidRPr="00327541">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E62C99" w:rsidRPr="00327541" w:rsidRDefault="00FA2FA9">
      <w:pPr>
        <w:pStyle w:val="a3"/>
        <w:jc w:val="both"/>
      </w:pPr>
      <w:r w:rsidRPr="00327541">
        <w:t>пункт 4 виключити;</w:t>
      </w:r>
    </w:p>
    <w:p w:rsidR="00E62C99" w:rsidRPr="00327541" w:rsidRDefault="00FA2FA9">
      <w:pPr>
        <w:pStyle w:val="a3"/>
        <w:jc w:val="both"/>
      </w:pPr>
      <w:r w:rsidRPr="00327541">
        <w:t>у частині сьомій:</w:t>
      </w:r>
    </w:p>
    <w:p w:rsidR="00E62C99" w:rsidRPr="00327541" w:rsidRDefault="00FA2FA9">
      <w:pPr>
        <w:pStyle w:val="a3"/>
        <w:jc w:val="both"/>
      </w:pPr>
      <w:r w:rsidRPr="00327541">
        <w:t>у пункті 1 слова "частині першій" замінити словами та цифрами "пунктах 1, 2, 5, 6 частини першої";</w:t>
      </w:r>
    </w:p>
    <w:p w:rsidR="00E62C99" w:rsidRPr="00327541" w:rsidRDefault="00FA2FA9">
      <w:pPr>
        <w:pStyle w:val="a3"/>
        <w:jc w:val="both"/>
      </w:pPr>
      <w:r w:rsidRPr="00327541">
        <w:t>після пункту 1 доповнити новим пунктом такого змісту:</w:t>
      </w:r>
    </w:p>
    <w:p w:rsidR="00E62C99" w:rsidRPr="00327541" w:rsidRDefault="00FA2FA9">
      <w:pPr>
        <w:pStyle w:val="a3"/>
        <w:jc w:val="both"/>
      </w:pPr>
      <w:r w:rsidRPr="00327541">
        <w:t>"2) з підстав, зазначених у пунктах 3, 3</w:t>
      </w:r>
      <w:r w:rsidRPr="00327541">
        <w:rPr>
          <w:vertAlign w:val="superscript"/>
        </w:rPr>
        <w:t xml:space="preserve"> 1</w:t>
      </w:r>
      <w:r w:rsidRPr="00327541">
        <w:t xml:space="preserve">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E62C99" w:rsidRPr="00327541" w:rsidRDefault="00FA2FA9">
      <w:pPr>
        <w:pStyle w:val="a3"/>
        <w:jc w:val="both"/>
      </w:pPr>
      <w:r w:rsidRPr="00327541">
        <w:t>У зв'язку з цим пункти 2 та 3 вважати відповідно пунктами 3 та 4;</w:t>
      </w:r>
    </w:p>
    <w:p w:rsidR="00E62C99" w:rsidRPr="00327541" w:rsidRDefault="00FA2FA9">
      <w:pPr>
        <w:pStyle w:val="a3"/>
        <w:jc w:val="both"/>
      </w:pPr>
      <w:r w:rsidRPr="00327541">
        <w:t>11) у Законі України "Про вибори Президента України" (Відомості Верховної Ради України, 2004 р., N 20 - 21, ст. 291; 2011 р., N 23, ст. 160; 2013 р., N 14, ст. 89, N 38, ст. 501; 2014 р., N 4, ст. 61, N 16, ст. 582):</w:t>
      </w:r>
    </w:p>
    <w:p w:rsidR="00E62C99" w:rsidRPr="00327541" w:rsidRDefault="00FA2FA9">
      <w:pPr>
        <w:pStyle w:val="a3"/>
        <w:jc w:val="both"/>
      </w:pPr>
      <w:r w:rsidRPr="00327541">
        <w:t>а) у частині другій статті 48 та пункті 5 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E62C99" w:rsidRPr="00327541" w:rsidRDefault="00FA2FA9">
      <w:pPr>
        <w:pStyle w:val="a3"/>
        <w:jc w:val="both"/>
      </w:pPr>
      <w:r w:rsidRPr="00327541">
        <w:t>б) у статті 50:</w:t>
      </w:r>
    </w:p>
    <w:p w:rsidR="00E62C99" w:rsidRPr="00327541" w:rsidRDefault="00FA2FA9">
      <w:pPr>
        <w:pStyle w:val="a3"/>
        <w:jc w:val="both"/>
      </w:pPr>
      <w:r w:rsidRPr="00327541">
        <w:t>частину першу викласти в такій редакції:</w:t>
      </w:r>
    </w:p>
    <w:p w:rsidR="00E62C99" w:rsidRPr="00327541" w:rsidRDefault="00FA2FA9">
      <w:pPr>
        <w:pStyle w:val="a3"/>
        <w:jc w:val="both"/>
      </w:pPr>
      <w:r w:rsidRPr="00327541">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на пост Президента України (на паперових носіях та в електронному вигляді) за формою, визначеною відповідно до Закону України "Про запобігання корупції";</w:t>
      </w:r>
    </w:p>
    <w:p w:rsidR="00E62C99" w:rsidRPr="00327541" w:rsidRDefault="00FA2FA9">
      <w:pPr>
        <w:pStyle w:val="a3"/>
        <w:jc w:val="both"/>
      </w:pPr>
      <w:r w:rsidRPr="00327541">
        <w:lastRenderedPageBreak/>
        <w:t>у частині другій слова "Центральний орган виконавчої влади, що реалізує державну податкову політику, за дорученням" замінити словами "Національне агентство з питань запобігання корупції за зверненням";</w:t>
      </w:r>
    </w:p>
    <w:p w:rsidR="00E62C99" w:rsidRPr="00327541" w:rsidRDefault="00FA2FA9">
      <w:pPr>
        <w:pStyle w:val="a3"/>
        <w:jc w:val="both"/>
      </w:pPr>
      <w:r w:rsidRPr="00327541">
        <w:t>у частині третій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E62C99" w:rsidRPr="00327541" w:rsidRDefault="00FA2FA9">
      <w:pPr>
        <w:pStyle w:val="a3"/>
        <w:jc w:val="both"/>
      </w:pPr>
      <w:r w:rsidRPr="00327541">
        <w:t>12) у частині першій статті 62 Закону України "Про банки і банківську діяльність" (Відомості Верховної Ради України, 2001 р., N 5 - 6, ст. 30 із наступними змінами):</w:t>
      </w:r>
    </w:p>
    <w:p w:rsidR="00E62C99" w:rsidRPr="00327541" w:rsidRDefault="00FA2FA9">
      <w:pPr>
        <w:pStyle w:val="a3"/>
        <w:jc w:val="both"/>
      </w:pPr>
      <w:r w:rsidRPr="00327541">
        <w:t>підпункт "в" пункту 4 виключити;</w:t>
      </w:r>
    </w:p>
    <w:p w:rsidR="00E62C99" w:rsidRPr="00327541" w:rsidRDefault="00FA2FA9">
      <w:pPr>
        <w:pStyle w:val="a3"/>
        <w:jc w:val="both"/>
      </w:pPr>
      <w:r w:rsidRPr="00327541">
        <w:t>доповнити пунктом 8 такого змісту:</w:t>
      </w:r>
    </w:p>
    <w:p w:rsidR="00E62C99" w:rsidRPr="00327541" w:rsidRDefault="00FA2FA9">
      <w:pPr>
        <w:pStyle w:val="a3"/>
        <w:jc w:val="both"/>
      </w:pPr>
      <w:r w:rsidRPr="00327541">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E62C99" w:rsidRPr="00327541" w:rsidRDefault="00FA2FA9">
      <w:pPr>
        <w:pStyle w:val="a3"/>
        <w:jc w:val="both"/>
      </w:pPr>
      <w:r w:rsidRPr="00327541">
        <w:t>13) у Законі України "Про службу в органах місцевого самоврядування" (Відомості Верховної Ради України, 2001 р., N 33, ст. 175; 2010 р., N 4, ст. 18; 2013 р., N 14, ст. 89, N 23, ст. 218; 2014 р., N 11, ст. 132):</w:t>
      </w:r>
    </w:p>
    <w:p w:rsidR="00E62C99" w:rsidRPr="00327541" w:rsidRDefault="00FA2FA9">
      <w:pPr>
        <w:pStyle w:val="a3"/>
        <w:jc w:val="both"/>
      </w:pPr>
      <w:r w:rsidRPr="00327541">
        <w:t>а) частини третю та четверту статті 5 замінити однією частиною такого змісту:</w:t>
      </w:r>
    </w:p>
    <w:p w:rsidR="00E62C99" w:rsidRPr="00327541" w:rsidRDefault="00FA2FA9">
      <w:pPr>
        <w:pStyle w:val="a3"/>
        <w:jc w:val="both"/>
      </w:pPr>
      <w:r w:rsidRPr="00327541">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E62C99" w:rsidRPr="00327541" w:rsidRDefault="00FA2FA9">
      <w:pPr>
        <w:pStyle w:val="a3"/>
        <w:jc w:val="both"/>
      </w:pPr>
      <w:r w:rsidRPr="00327541">
        <w:t>б) у статті 12:</w:t>
      </w:r>
    </w:p>
    <w:p w:rsidR="00E62C99" w:rsidRPr="00327541" w:rsidRDefault="00FA2FA9">
      <w:pPr>
        <w:pStyle w:val="a3"/>
        <w:jc w:val="both"/>
      </w:pPr>
      <w:r w:rsidRPr="00327541">
        <w:t>пункт 4 частини першої виключити;</w:t>
      </w:r>
    </w:p>
    <w:p w:rsidR="00E62C99" w:rsidRPr="00327541" w:rsidRDefault="00FA2FA9">
      <w:pPr>
        <w:pStyle w:val="a3"/>
        <w:jc w:val="both"/>
      </w:pPr>
      <w:r w:rsidRPr="00327541">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E62C99" w:rsidRPr="00327541" w:rsidRDefault="00FA2FA9">
      <w:pPr>
        <w:pStyle w:val="a3"/>
        <w:jc w:val="both"/>
      </w:pPr>
      <w:r w:rsidRPr="00327541">
        <w:t>в) статтю 12</w:t>
      </w:r>
      <w:r w:rsidRPr="00327541">
        <w:rPr>
          <w:vertAlign w:val="superscript"/>
        </w:rPr>
        <w:t xml:space="preserve"> 1</w:t>
      </w:r>
      <w:r w:rsidRPr="00327541">
        <w:t xml:space="preserve"> викласти в такій редакції:</w:t>
      </w:r>
    </w:p>
    <w:p w:rsidR="00E62C99" w:rsidRPr="00327541" w:rsidRDefault="00FA2FA9">
      <w:pPr>
        <w:pStyle w:val="a3"/>
        <w:jc w:val="center"/>
      </w:pPr>
      <w:r w:rsidRPr="00327541">
        <w:t>"</w:t>
      </w:r>
      <w:r w:rsidRPr="00327541">
        <w:rPr>
          <w:b/>
          <w:bCs/>
        </w:rPr>
        <w:t>Стаття 12</w:t>
      </w:r>
      <w:r w:rsidRPr="00327541">
        <w:rPr>
          <w:b/>
          <w:bCs/>
          <w:vertAlign w:val="superscript"/>
        </w:rPr>
        <w:t xml:space="preserve"> 1</w:t>
      </w:r>
      <w:r w:rsidRPr="00327541">
        <w:rPr>
          <w:b/>
          <w:bCs/>
        </w:rPr>
        <w:t>. Запобігання та врегулювання конфлікту інтересів</w:t>
      </w:r>
    </w:p>
    <w:p w:rsidR="00E62C99" w:rsidRPr="00327541" w:rsidRDefault="00FA2FA9">
      <w:pPr>
        <w:pStyle w:val="a3"/>
        <w:jc w:val="both"/>
      </w:pPr>
      <w:r w:rsidRPr="00327541">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E62C99" w:rsidRPr="00327541" w:rsidRDefault="00FA2FA9">
      <w:pPr>
        <w:pStyle w:val="a3"/>
        <w:jc w:val="both"/>
      </w:pPr>
      <w:r w:rsidRPr="00327541">
        <w:t>г) статтю 13 викласти в такій редакції:</w:t>
      </w:r>
    </w:p>
    <w:p w:rsidR="00E62C99" w:rsidRPr="00327541" w:rsidRDefault="00FA2FA9">
      <w:pPr>
        <w:pStyle w:val="a3"/>
        <w:jc w:val="center"/>
      </w:pPr>
      <w:r w:rsidRPr="00327541">
        <w:t>"</w:t>
      </w:r>
      <w:r w:rsidRPr="00327541">
        <w:rPr>
          <w:b/>
          <w:bCs/>
        </w:rPr>
        <w:t>Стаття 13. Фінансовий контроль</w:t>
      </w:r>
    </w:p>
    <w:p w:rsidR="00E62C99" w:rsidRPr="00327541" w:rsidRDefault="00FA2FA9">
      <w:pPr>
        <w:pStyle w:val="a3"/>
        <w:jc w:val="both"/>
      </w:pPr>
      <w:r w:rsidRPr="00327541">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E62C99" w:rsidRPr="00327541" w:rsidRDefault="00FA2FA9">
      <w:pPr>
        <w:pStyle w:val="a3"/>
        <w:jc w:val="both"/>
      </w:pPr>
      <w:r w:rsidRPr="00327541">
        <w:lastRenderedPageBreak/>
        <w:t>ґ) абзац четвертий частини першої та частину другу статті 20 виключити;</w:t>
      </w:r>
    </w:p>
    <w:p w:rsidR="00E62C99" w:rsidRPr="00327541" w:rsidRDefault="00FA2FA9">
      <w:pPr>
        <w:pStyle w:val="a3"/>
        <w:jc w:val="both"/>
      </w:pPr>
      <w:r w:rsidRPr="00327541">
        <w:t>14) пункт 7 частини першої статті 5 Закону України "Про статус депутатів місцевих рад"(Відомості Верховної Ради України, 2002 р., N 40, ст. 290; 2013 р., N 14, ст. 89; 2014 р., N 11, ст. 132) викласти в такій редакції:</w:t>
      </w:r>
    </w:p>
    <w:p w:rsidR="00E62C99" w:rsidRPr="00327541" w:rsidRDefault="00FA2FA9">
      <w:pPr>
        <w:pStyle w:val="a3"/>
        <w:jc w:val="both"/>
      </w:pPr>
      <w:r w:rsidRPr="00327541">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E62C99" w:rsidRPr="00327541" w:rsidRDefault="00FA2FA9">
      <w:pPr>
        <w:pStyle w:val="a3"/>
        <w:jc w:val="both"/>
      </w:pPr>
      <w:r w:rsidRPr="00327541">
        <w:t>15) у Регламенті Верховної Ради України, затвердженому Законом України "Про Регламент Верховної Ради України" (Відомості Верховної Ради України, 2010 р., NN 14 - 17, ст. 133 із наступними змінами):</w:t>
      </w:r>
    </w:p>
    <w:p w:rsidR="00E62C99" w:rsidRPr="00327541" w:rsidRDefault="00FA2FA9">
      <w:pPr>
        <w:pStyle w:val="a3"/>
        <w:jc w:val="both"/>
      </w:pPr>
      <w:r w:rsidRPr="00327541">
        <w:t>а) главу 5 доповнити статтею 31</w:t>
      </w:r>
      <w:r w:rsidRPr="00327541">
        <w:rPr>
          <w:vertAlign w:val="superscript"/>
        </w:rPr>
        <w:t xml:space="preserve"> 1</w:t>
      </w:r>
      <w:r w:rsidRPr="00327541">
        <w:t xml:space="preserve"> такого змісту:</w:t>
      </w:r>
    </w:p>
    <w:p w:rsidR="00E62C99" w:rsidRPr="00327541" w:rsidRDefault="00FA2FA9">
      <w:pPr>
        <w:pStyle w:val="a3"/>
        <w:jc w:val="center"/>
      </w:pPr>
      <w:r w:rsidRPr="00327541">
        <w:t>"</w:t>
      </w:r>
      <w:r w:rsidRPr="00327541">
        <w:rPr>
          <w:b/>
          <w:bCs/>
        </w:rPr>
        <w:t>Стаття 31</w:t>
      </w:r>
      <w:r w:rsidRPr="00327541">
        <w:rPr>
          <w:b/>
          <w:bCs/>
          <w:vertAlign w:val="superscript"/>
        </w:rPr>
        <w:t xml:space="preserve"> 1</w:t>
      </w:r>
      <w:r w:rsidRPr="00327541">
        <w:rPr>
          <w:b/>
          <w:bCs/>
        </w:rPr>
        <w:t>. Обмеження щодо участі в обговоренні питань на пленарному засіданні Верховної Ради у зв'язку з конфліктом інтересів</w:t>
      </w:r>
    </w:p>
    <w:p w:rsidR="00E62C99" w:rsidRPr="00327541" w:rsidRDefault="00FA2FA9">
      <w:pPr>
        <w:pStyle w:val="a3"/>
        <w:jc w:val="both"/>
      </w:pPr>
      <w:r w:rsidRPr="00327541">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E62C99" w:rsidRPr="00327541" w:rsidRDefault="00FA2FA9">
      <w:pPr>
        <w:pStyle w:val="a3"/>
        <w:jc w:val="both"/>
      </w:pPr>
      <w:r w:rsidRPr="00327541">
        <w:t>б) статтю 37 доповнити частиною шостою такого змісту:</w:t>
      </w:r>
    </w:p>
    <w:p w:rsidR="00E62C99" w:rsidRPr="00327541" w:rsidRDefault="00FA2FA9">
      <w:pPr>
        <w:pStyle w:val="a3"/>
        <w:jc w:val="both"/>
      </w:pPr>
      <w:r w:rsidRPr="00327541">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E62C99" w:rsidRPr="00327541" w:rsidRDefault="00FA2FA9">
      <w:pPr>
        <w:pStyle w:val="a3"/>
        <w:jc w:val="both"/>
      </w:pPr>
      <w:r w:rsidRPr="00327541">
        <w:t>в) частину другу статті 85 доповнити абзацом другим такого змісту:</w:t>
      </w:r>
    </w:p>
    <w:p w:rsidR="00E62C99" w:rsidRPr="00327541" w:rsidRDefault="00FA2FA9">
      <w:pPr>
        <w:pStyle w:val="a3"/>
        <w:jc w:val="both"/>
      </w:pPr>
      <w:r w:rsidRPr="00327541">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E62C99" w:rsidRPr="00327541" w:rsidRDefault="00FA2FA9">
      <w:pPr>
        <w:pStyle w:val="a3"/>
        <w:jc w:val="both"/>
      </w:pPr>
      <w:r w:rsidRPr="00327541">
        <w:t>г) частину третю статті 87 доповнити абзацами шостим та сьомим такого змісту:</w:t>
      </w:r>
    </w:p>
    <w:p w:rsidR="00E62C99" w:rsidRPr="00327541" w:rsidRDefault="00FA2FA9">
      <w:pPr>
        <w:pStyle w:val="a3"/>
        <w:jc w:val="both"/>
      </w:pPr>
      <w:r w:rsidRPr="00327541">
        <w:t>"5) матиме у разі обрання інший реальний чи потенційний конфлікт інтересів з питань, для розслідування яких створюється відповідна комісія.</w:t>
      </w:r>
    </w:p>
    <w:p w:rsidR="00E62C99" w:rsidRPr="00327541" w:rsidRDefault="00FA2FA9">
      <w:pPr>
        <w:pStyle w:val="a3"/>
        <w:jc w:val="both"/>
      </w:pPr>
      <w:r w:rsidRPr="00327541">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E62C99" w:rsidRPr="00327541" w:rsidRDefault="00FA2FA9">
      <w:pPr>
        <w:pStyle w:val="a3"/>
        <w:jc w:val="both"/>
      </w:pPr>
      <w:r w:rsidRPr="00327541">
        <w:t>ґ) у статті 173:</w:t>
      </w:r>
    </w:p>
    <w:p w:rsidR="00E62C99" w:rsidRPr="00327541" w:rsidRDefault="00FA2FA9">
      <w:pPr>
        <w:pStyle w:val="a3"/>
        <w:jc w:val="both"/>
      </w:pPr>
      <w:r w:rsidRPr="00327541">
        <w:t>частину четверту викласти в такій редакції:</w:t>
      </w:r>
    </w:p>
    <w:p w:rsidR="00E62C99" w:rsidRPr="00327541" w:rsidRDefault="00FA2FA9">
      <w:pPr>
        <w:pStyle w:val="a3"/>
        <w:jc w:val="both"/>
      </w:pPr>
      <w:r w:rsidRPr="00327541">
        <w:lastRenderedPageBreak/>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E62C99" w:rsidRPr="00327541" w:rsidRDefault="00FA2FA9">
      <w:pPr>
        <w:pStyle w:val="a3"/>
        <w:jc w:val="both"/>
      </w:pPr>
      <w:r w:rsidRPr="00327541">
        <w:t>частину шосту доповнити абзацом другим такого змісту:</w:t>
      </w:r>
    </w:p>
    <w:p w:rsidR="00E62C99" w:rsidRPr="00327541" w:rsidRDefault="00FA2FA9">
      <w:pPr>
        <w:pStyle w:val="a3"/>
        <w:jc w:val="both"/>
      </w:pPr>
      <w:r w:rsidRPr="00327541">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E62C99" w:rsidRPr="00327541" w:rsidRDefault="00FA2FA9">
      <w:pPr>
        <w:pStyle w:val="a3"/>
        <w:jc w:val="both"/>
      </w:pPr>
      <w:r w:rsidRPr="00327541">
        <w:t>16) у Законі України "Про судоустрій і статус суддів" (Відомості Верховної Ради України, 2010 р., NN 41 - 45, ст. 529; 2013 р., N 14, ст. 89, N 38, ст. 501; 2014 р., N 11, ст. 132, N 23, ст. 870):</w:t>
      </w:r>
    </w:p>
    <w:p w:rsidR="00E62C99" w:rsidRPr="00327541" w:rsidRDefault="00FA2FA9">
      <w:pPr>
        <w:pStyle w:val="a3"/>
        <w:jc w:val="both"/>
      </w:pPr>
      <w:r w:rsidRPr="00327541">
        <w:t>а) у частині четвертій статті 54:</w:t>
      </w:r>
    </w:p>
    <w:p w:rsidR="00E62C99" w:rsidRPr="00327541" w:rsidRDefault="00FA2FA9">
      <w:pPr>
        <w:pStyle w:val="a3"/>
        <w:jc w:val="both"/>
      </w:pPr>
      <w:r w:rsidRPr="00327541">
        <w:t>у пункті 6 слова "Законом України "Про засади запобігання і протидії корупції" замінити словами "Законом України "Про запобігання корупції";</w:t>
      </w:r>
    </w:p>
    <w:p w:rsidR="00E62C99" w:rsidRPr="00327541" w:rsidRDefault="00FA2FA9">
      <w:pPr>
        <w:pStyle w:val="a3"/>
        <w:jc w:val="both"/>
      </w:pPr>
      <w:r w:rsidRPr="00327541">
        <w:t>пункт 7 викласти в такій редакції:</w:t>
      </w:r>
    </w:p>
    <w:p w:rsidR="00E62C99" w:rsidRPr="00327541" w:rsidRDefault="00FA2FA9">
      <w:pPr>
        <w:pStyle w:val="a3"/>
        <w:jc w:val="both"/>
      </w:pPr>
      <w:r w:rsidRPr="00327541">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E62C99" w:rsidRPr="00327541" w:rsidRDefault="00FA2FA9">
      <w:pPr>
        <w:pStyle w:val="a3"/>
        <w:jc w:val="both"/>
      </w:pPr>
      <w:r w:rsidRPr="00327541">
        <w:t>б) статтю 56 доповнити частиною другою такого змісту:</w:t>
      </w:r>
    </w:p>
    <w:p w:rsidR="00E62C99" w:rsidRPr="00327541" w:rsidRDefault="00FA2FA9">
      <w:pPr>
        <w:pStyle w:val="a3"/>
        <w:jc w:val="both"/>
      </w:pPr>
      <w:r w:rsidRPr="00327541">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E62C99" w:rsidRPr="00327541" w:rsidRDefault="00FA2FA9">
      <w:pPr>
        <w:pStyle w:val="a3"/>
        <w:jc w:val="both"/>
      </w:pPr>
      <w:r w:rsidRPr="00327541">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E62C99" w:rsidRPr="00327541" w:rsidRDefault="00FA2FA9">
      <w:pPr>
        <w:pStyle w:val="a3"/>
        <w:jc w:val="both"/>
      </w:pPr>
      <w:r w:rsidRPr="00327541">
        <w:t>в) у частині першій статті 67:</w:t>
      </w:r>
    </w:p>
    <w:p w:rsidR="00E62C99" w:rsidRPr="00327541" w:rsidRDefault="00FA2FA9">
      <w:pPr>
        <w:pStyle w:val="a3"/>
        <w:jc w:val="both"/>
      </w:pPr>
      <w:r w:rsidRPr="00327541">
        <w:t>пункт 8 виключити;</w:t>
      </w:r>
    </w:p>
    <w:p w:rsidR="00E62C99" w:rsidRPr="00327541" w:rsidRDefault="00FA2FA9">
      <w:pPr>
        <w:pStyle w:val="a3"/>
        <w:jc w:val="both"/>
      </w:pPr>
      <w:r w:rsidRPr="00327541">
        <w:t>після абзацу одинадцятого доповнити новим абзацом такого змісту:</w:t>
      </w:r>
    </w:p>
    <w:p w:rsidR="00E62C99" w:rsidRPr="00327541" w:rsidRDefault="00FA2FA9">
      <w:pPr>
        <w:pStyle w:val="a3"/>
        <w:jc w:val="both"/>
      </w:pPr>
      <w:r w:rsidRPr="00327541">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E62C99" w:rsidRPr="00327541" w:rsidRDefault="00FA2FA9">
      <w:pPr>
        <w:pStyle w:val="a3"/>
        <w:jc w:val="both"/>
      </w:pPr>
      <w:r w:rsidRPr="00327541">
        <w:t>У зв'язку з цим абзаци дванадцятий та тринадцятий вважати відповідно абзацами тринадцятим та чотирнадцятим;</w:t>
      </w:r>
    </w:p>
    <w:p w:rsidR="00E62C99" w:rsidRPr="00327541" w:rsidRDefault="00FA2FA9">
      <w:pPr>
        <w:pStyle w:val="a3"/>
        <w:jc w:val="both"/>
      </w:pPr>
      <w:r w:rsidRPr="00327541">
        <w:lastRenderedPageBreak/>
        <w:t>г) у пункті 7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E62C99" w:rsidRPr="00327541" w:rsidRDefault="00FA2FA9">
      <w:pPr>
        <w:pStyle w:val="a3"/>
        <w:jc w:val="both"/>
      </w:pPr>
      <w:r w:rsidRPr="00327541">
        <w:t>ґ) пункт 6 частини першої статті 83 викласти в такій редакції:</w:t>
      </w:r>
    </w:p>
    <w:p w:rsidR="00E62C99" w:rsidRPr="00327541" w:rsidRDefault="00FA2FA9">
      <w:pPr>
        <w:pStyle w:val="a3"/>
        <w:jc w:val="both"/>
      </w:pPr>
      <w:r w:rsidRPr="00327541">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E62C99" w:rsidRPr="00327541" w:rsidRDefault="00FA2FA9">
      <w:pPr>
        <w:pStyle w:val="a3"/>
        <w:jc w:val="both"/>
      </w:pPr>
      <w:r w:rsidRPr="00327541">
        <w:t>д) у статті 127:</w:t>
      </w:r>
    </w:p>
    <w:p w:rsidR="00E62C99" w:rsidRPr="00327541" w:rsidRDefault="00FA2FA9">
      <w:pPr>
        <w:pStyle w:val="a3"/>
        <w:jc w:val="both"/>
      </w:pPr>
      <w:r w:rsidRPr="00327541">
        <w:t>пункт 6</w:t>
      </w:r>
      <w:r w:rsidRPr="00327541">
        <w:rPr>
          <w:vertAlign w:val="superscript"/>
        </w:rPr>
        <w:t xml:space="preserve"> 1</w:t>
      </w:r>
      <w:r w:rsidRPr="00327541">
        <w:t xml:space="preserve"> частини п'ятої викласти в такій редакції:</w:t>
      </w:r>
    </w:p>
    <w:p w:rsidR="00E62C99" w:rsidRPr="00327541" w:rsidRDefault="00FA2FA9">
      <w:pPr>
        <w:pStyle w:val="a3"/>
        <w:jc w:val="both"/>
      </w:pPr>
      <w:r w:rsidRPr="00327541">
        <w:t>"6</w:t>
      </w:r>
      <w:r w:rsidRPr="00327541">
        <w:rPr>
          <w:vertAlign w:val="superscript"/>
        </w:rPr>
        <w:t xml:space="preserve"> 1</w:t>
      </w:r>
      <w:r w:rsidRPr="00327541">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E62C99" w:rsidRPr="00327541" w:rsidRDefault="00FA2FA9">
      <w:pPr>
        <w:pStyle w:val="a3"/>
        <w:jc w:val="both"/>
      </w:pPr>
      <w:r w:rsidRPr="00327541">
        <w:t>після частини п'ятої доповнити новою частиною такого змісту:</w:t>
      </w:r>
    </w:p>
    <w:p w:rsidR="00E62C99" w:rsidRPr="00327541" w:rsidRDefault="00FA2FA9">
      <w:pPr>
        <w:pStyle w:val="a3"/>
        <w:jc w:val="both"/>
      </w:pPr>
      <w:r w:rsidRPr="00327541">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E62C99" w:rsidRPr="00327541" w:rsidRDefault="00FA2FA9">
      <w:pPr>
        <w:pStyle w:val="a3"/>
        <w:jc w:val="both"/>
      </w:pPr>
      <w:r w:rsidRPr="00327541">
        <w:t>У зв'язку з цим частини шосту - дев'яту вважати відповідно частинами сьомою - десятою;</w:t>
      </w:r>
    </w:p>
    <w:p w:rsidR="00E62C99" w:rsidRPr="00327541" w:rsidRDefault="00FA2FA9">
      <w:pPr>
        <w:pStyle w:val="a3"/>
        <w:jc w:val="both"/>
      </w:pPr>
      <w:r w:rsidRPr="00327541">
        <w:t>17) підпункт 17 пункту 5 розділу XIII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E62C99" w:rsidRPr="00327541">
        <w:trPr>
          <w:tblCellSpacing w:w="22" w:type="dxa"/>
        </w:trPr>
        <w:tc>
          <w:tcPr>
            <w:tcW w:w="0" w:type="auto"/>
            <w:hideMark/>
          </w:tcPr>
          <w:p w:rsidR="00E62C99" w:rsidRPr="00327541" w:rsidRDefault="00FA2FA9">
            <w:pPr>
              <w:pStyle w:val="a3"/>
              <w:jc w:val="both"/>
            </w:pPr>
            <w:r w:rsidRPr="00327541">
              <w:t>(у зв'язку з втратою чинності Законом України від 10.07.2010 р. N 2487-VI згідно із Законом України від 14.07.2015 р. N 595-VIII)</w:t>
            </w:r>
          </w:p>
        </w:tc>
      </w:tr>
    </w:tbl>
    <w:p w:rsidR="00E62C99" w:rsidRPr="00327541" w:rsidRDefault="00FA2FA9">
      <w:pPr>
        <w:pStyle w:val="a3"/>
        <w:jc w:val="both"/>
      </w:pPr>
      <w:r w:rsidRPr="00327541">
        <w:br w:type="textWrapping" w:clear="all"/>
      </w:r>
    </w:p>
    <w:p w:rsidR="00E62C99" w:rsidRPr="00327541" w:rsidRDefault="00FA2FA9">
      <w:pPr>
        <w:pStyle w:val="a3"/>
        <w:jc w:val="both"/>
      </w:pPr>
      <w:r w:rsidRPr="00327541">
        <w:t>18) частину шосту статті 6 Закону України "Про доступ до публічної інформації" (Відомості Верховної Ради України, 2011 р., N 32, ст. 314; 2013 р., N 14, ст. 89; 2014 р., N 11, ст. 132) викласти в такій редакції:</w:t>
      </w:r>
    </w:p>
    <w:p w:rsidR="00E62C99" w:rsidRPr="00327541" w:rsidRDefault="00FA2FA9">
      <w:pPr>
        <w:pStyle w:val="a3"/>
        <w:jc w:val="both"/>
      </w:pPr>
      <w:r w:rsidRPr="00327541">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E62C99" w:rsidRPr="00327541" w:rsidRDefault="00FA2FA9">
      <w:pPr>
        <w:pStyle w:val="a3"/>
        <w:jc w:val="both"/>
      </w:pPr>
      <w:r w:rsidRPr="00327541">
        <w:t>19) статтю 19 Закону України "Про центральні органи виконавчої влади" (Відомості Верховної Ради України, 2011 р., N 38, ст. 385; 2014 р., N 13, ст. 223) доповнити частиною шостою та приміткою такого змісту:</w:t>
      </w:r>
    </w:p>
    <w:p w:rsidR="00E62C99" w:rsidRPr="00327541" w:rsidRDefault="00FA2FA9">
      <w:pPr>
        <w:pStyle w:val="a3"/>
        <w:jc w:val="both"/>
      </w:pPr>
      <w:r w:rsidRPr="00327541">
        <w:t xml:space="preserve">"6.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w:t>
      </w:r>
      <w:r w:rsidRPr="00327541">
        <w:lastRenderedPageBreak/>
        <w:t>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E62C99" w:rsidRPr="00327541" w:rsidRDefault="00FA2FA9">
      <w:pPr>
        <w:pStyle w:val="a3"/>
        <w:jc w:val="both"/>
      </w:pPr>
      <w:r w:rsidRPr="00327541">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E62C99" w:rsidRPr="00327541" w:rsidRDefault="00FA2FA9">
      <w:pPr>
        <w:pStyle w:val="a3"/>
        <w:jc w:val="both"/>
      </w:pPr>
      <w:r w:rsidRPr="00327541">
        <w:rPr>
          <w:b/>
          <w:bCs/>
        </w:rPr>
        <w:t>Примітка.</w:t>
      </w:r>
      <w:r w:rsidRPr="00327541">
        <w:t xml:space="preserve">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E62C99" w:rsidRPr="00327541" w:rsidRDefault="00FA2FA9">
      <w:pPr>
        <w:pStyle w:val="a3"/>
        <w:jc w:val="both"/>
      </w:pPr>
      <w:r w:rsidRPr="00327541">
        <w:t>20) у Законі України "Про вибори народних депутатів України" (Відомості Верховної Ради України, 2012 р., N 10 - 11, ст. 73; 2014 р., N 22, ст. 794):</w:t>
      </w:r>
    </w:p>
    <w:p w:rsidR="00E62C99" w:rsidRPr="00327541" w:rsidRDefault="00FA2FA9">
      <w:pPr>
        <w:pStyle w:val="a3"/>
        <w:jc w:val="both"/>
      </w:pPr>
      <w:r w:rsidRPr="00327541">
        <w:t>а) у пункті 7 частини першої статті 54, пункті 5 частини першої та пункті 3 частини другої статті 55, частині одинадцятій статті 107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E62C99" w:rsidRPr="00327541" w:rsidRDefault="00FA2FA9">
      <w:pPr>
        <w:pStyle w:val="a3"/>
        <w:jc w:val="both"/>
      </w:pPr>
      <w:r w:rsidRPr="00327541">
        <w:t>б) частину першу статті 57 викласти в такій редакції:</w:t>
      </w:r>
    </w:p>
    <w:p w:rsidR="00E62C99" w:rsidRPr="00327541" w:rsidRDefault="00FA2FA9">
      <w:pPr>
        <w:pStyle w:val="a3"/>
        <w:jc w:val="both"/>
      </w:pPr>
      <w:r w:rsidRPr="00327541">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rsidR="00E62C99" w:rsidRPr="00327541" w:rsidRDefault="00FA2FA9">
      <w:pPr>
        <w:pStyle w:val="a3"/>
        <w:jc w:val="both"/>
      </w:pPr>
      <w:r w:rsidRPr="00327541">
        <w:t>21) у Законі України "Про Кабінет Міністрів України" (Відомості Верховної Ради України, 2014 р., N 13, ст. 222, N 22, ст. 816):</w:t>
      </w:r>
    </w:p>
    <w:p w:rsidR="00E62C99" w:rsidRPr="00327541" w:rsidRDefault="00FA2FA9">
      <w:pPr>
        <w:pStyle w:val="a3"/>
        <w:jc w:val="both"/>
      </w:pPr>
      <w:r w:rsidRPr="00327541">
        <w:t>а) у частині четвертій статті 7 слова "Законом України "Про засади запобігання і протидії корупції" замінити словами "Законом України "Про запобігання корупції";</w:t>
      </w:r>
    </w:p>
    <w:p w:rsidR="00E62C99" w:rsidRPr="00327541" w:rsidRDefault="00FA2FA9">
      <w:pPr>
        <w:pStyle w:val="a3"/>
        <w:jc w:val="both"/>
      </w:pPr>
      <w:r w:rsidRPr="00327541">
        <w:t>б) доповнити статтею 45</w:t>
      </w:r>
      <w:r w:rsidRPr="00327541">
        <w:rPr>
          <w:vertAlign w:val="superscript"/>
        </w:rPr>
        <w:t xml:space="preserve"> 1</w:t>
      </w:r>
      <w:r w:rsidRPr="00327541">
        <w:t xml:space="preserve"> такого змісту:</w:t>
      </w:r>
    </w:p>
    <w:p w:rsidR="00E62C99" w:rsidRPr="00327541" w:rsidRDefault="00FA2FA9">
      <w:pPr>
        <w:pStyle w:val="a3"/>
        <w:jc w:val="center"/>
      </w:pPr>
      <w:r w:rsidRPr="00327541">
        <w:t>"</w:t>
      </w:r>
      <w:r w:rsidRPr="00327541">
        <w:rPr>
          <w:b/>
          <w:bCs/>
        </w:rPr>
        <w:t>Стаття 45</w:t>
      </w:r>
      <w:r w:rsidRPr="00327541">
        <w:rPr>
          <w:b/>
          <w:bCs/>
          <w:vertAlign w:val="superscript"/>
        </w:rPr>
        <w:t xml:space="preserve"> 1</w:t>
      </w:r>
      <w:r w:rsidRPr="00327541">
        <w:rPr>
          <w:b/>
          <w:bCs/>
        </w:rPr>
        <w:t>. Конфлікт інтересів</w:t>
      </w:r>
    </w:p>
    <w:p w:rsidR="00E62C99" w:rsidRPr="00327541" w:rsidRDefault="00FA2FA9">
      <w:pPr>
        <w:pStyle w:val="a3"/>
        <w:jc w:val="both"/>
      </w:pPr>
      <w:r w:rsidRPr="00327541">
        <w:t>1. Член Кабінету Міністрів України не повинен використовувати своє посадове становище в приватних інтересах.</w:t>
      </w:r>
    </w:p>
    <w:p w:rsidR="00E62C99" w:rsidRPr="00327541" w:rsidRDefault="00FA2FA9">
      <w:pPr>
        <w:pStyle w:val="a3"/>
        <w:jc w:val="both"/>
      </w:pPr>
      <w:r w:rsidRPr="00327541">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E62C99" w:rsidRPr="00327541" w:rsidRDefault="00FA2FA9">
      <w:pPr>
        <w:pStyle w:val="a3"/>
        <w:jc w:val="both"/>
      </w:pPr>
      <w:r w:rsidRPr="00327541">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E62C99" w:rsidRPr="00327541" w:rsidRDefault="00FA2FA9">
      <w:pPr>
        <w:pStyle w:val="a3"/>
        <w:jc w:val="both"/>
      </w:pPr>
      <w:r w:rsidRPr="00327541">
        <w:t xml:space="preserve">4. У разі неможливості врегулювання конфлікту інтересів члена Кабінету Міністрів України у спосіб, передбачений частиною третьою цієї статті, та </w:t>
      </w:r>
      <w:proofErr w:type="spellStart"/>
      <w:r w:rsidRPr="00327541">
        <w:t>неусунення</w:t>
      </w:r>
      <w:proofErr w:type="spellEnd"/>
      <w:r w:rsidRPr="00327541">
        <w:t xml:space="preserve"> ним конфлікту інтересів самостійно Прем'єр-міністр України звертається до Верховної Ради України з поданням про </w:t>
      </w:r>
      <w:r w:rsidRPr="00327541">
        <w:lastRenderedPageBreak/>
        <w:t>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E62C99" w:rsidRPr="00327541" w:rsidRDefault="00FA2FA9">
      <w:pPr>
        <w:pStyle w:val="a3"/>
        <w:jc w:val="both"/>
      </w:pPr>
      <w:r w:rsidRPr="00327541">
        <w:rPr>
          <w:b/>
          <w:bCs/>
        </w:rPr>
        <w:t>Примітка.</w:t>
      </w:r>
      <w:r w:rsidRPr="00327541">
        <w:t xml:space="preserve">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E62C99" w:rsidRPr="00327541" w:rsidRDefault="00FA2FA9">
      <w:pPr>
        <w:pStyle w:val="a3"/>
        <w:jc w:val="both"/>
      </w:pPr>
      <w:r w:rsidRPr="00327541">
        <w:t>22) підпункт 22 пункту 5 розділу XIII втратив чинність</w:t>
      </w:r>
    </w:p>
    <w:p w:rsidR="00E62C99" w:rsidRPr="00327541" w:rsidRDefault="00FA2FA9">
      <w:pPr>
        <w:pStyle w:val="a3"/>
        <w:jc w:val="right"/>
      </w:pPr>
      <w:r w:rsidRPr="00327541">
        <w:t>(підпункт 22 пункту 5 розділу XIII із змінами, внесеними</w:t>
      </w:r>
      <w:r w:rsidRPr="00327541">
        <w:br/>
        <w:t> згідно із Законом України від 12.02.2015 р. N 198-VIII,</w:t>
      </w:r>
      <w:r w:rsidRPr="00327541">
        <w:br/>
        <w:t>втратив чинність у зв'язку з втратою чинності</w:t>
      </w:r>
      <w:r w:rsidRPr="00327541">
        <w:br/>
        <w:t> Законом України від 10.04.2014 р. N 1197-VII згідно із</w:t>
      </w:r>
      <w:r w:rsidRPr="00327541">
        <w:br/>
        <w:t> Законом України від 25.12.2015 р. N 922-VIII)</w:t>
      </w:r>
    </w:p>
    <w:p w:rsidR="00E62C99" w:rsidRPr="00327541" w:rsidRDefault="00FA2FA9">
      <w:pPr>
        <w:pStyle w:val="a3"/>
        <w:jc w:val="both"/>
      </w:pPr>
      <w:r w:rsidRPr="00327541">
        <w:rPr>
          <w:i/>
          <w:iCs/>
        </w:rPr>
        <w:t>Додатково див. пункт 6 розділу II Закону України від 23.03.2017 р. N 1975-VIII</w:t>
      </w:r>
    </w:p>
    <w:p w:rsidR="00E62C99" w:rsidRPr="00327541" w:rsidRDefault="00FA2FA9">
      <w:pPr>
        <w:pStyle w:val="a3"/>
        <w:jc w:val="both"/>
      </w:pPr>
      <w:r w:rsidRPr="00327541">
        <w:t>6. Кабінету Міністрів України:</w:t>
      </w:r>
    </w:p>
    <w:p w:rsidR="00E62C99" w:rsidRPr="00327541" w:rsidRDefault="00FA2FA9">
      <w:pPr>
        <w:pStyle w:val="a3"/>
        <w:jc w:val="both"/>
      </w:pPr>
      <w:r w:rsidRPr="00327541">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E62C99" w:rsidRPr="00327541" w:rsidRDefault="00FA2FA9">
      <w:pPr>
        <w:pStyle w:val="a3"/>
        <w:jc w:val="both"/>
      </w:pPr>
      <w:r w:rsidRPr="00327541">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E62C99" w:rsidRPr="00327541" w:rsidRDefault="00FA2FA9">
      <w:pPr>
        <w:pStyle w:val="a3"/>
        <w:jc w:val="both"/>
      </w:pPr>
      <w:r w:rsidRPr="00327541">
        <w:t>забезпечити прийняття нормативно-правових актів, передбачених цим Законом, крім передбачених підпунктом 1 цього пункту;</w:t>
      </w:r>
    </w:p>
    <w:p w:rsidR="00E62C99" w:rsidRPr="00327541" w:rsidRDefault="00FA2FA9">
      <w:pPr>
        <w:pStyle w:val="a3"/>
        <w:jc w:val="both"/>
      </w:pPr>
      <w:r w:rsidRPr="00327541">
        <w:t>привести свої нормативно-правові акти у відповідність із цим Законом;</w:t>
      </w:r>
    </w:p>
    <w:p w:rsidR="00E62C99" w:rsidRPr="00327541" w:rsidRDefault="00FA2FA9">
      <w:pPr>
        <w:pStyle w:val="a3"/>
        <w:jc w:val="both"/>
      </w:pPr>
      <w:r w:rsidRPr="00327541">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E62C99" w:rsidRPr="00327541" w:rsidRDefault="00FA2FA9">
      <w:pPr>
        <w:pStyle w:val="a3"/>
        <w:jc w:val="both"/>
      </w:pPr>
      <w:r w:rsidRPr="00327541">
        <w:t>створити Національне агентство з питань запобігання корупції;</w:t>
      </w:r>
    </w:p>
    <w:p w:rsidR="00E62C99" w:rsidRPr="00327541" w:rsidRDefault="00FA2FA9">
      <w:pPr>
        <w:pStyle w:val="a3"/>
        <w:jc w:val="both"/>
      </w:pPr>
      <w:r w:rsidRPr="00327541">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E62C99" w:rsidRPr="00327541" w:rsidRDefault="00FA2FA9">
      <w:pPr>
        <w:pStyle w:val="a3"/>
        <w:jc w:val="right"/>
      </w:pPr>
      <w:r w:rsidRPr="00327541">
        <w:t>(пункт 6 розділу XIII доповнено підпунктом 3 згідно із</w:t>
      </w:r>
      <w:r w:rsidRPr="00327541">
        <w:br/>
        <w:t> Законом України від 12.02.2015 р. N 198-VIII)</w:t>
      </w:r>
    </w:p>
    <w:p w:rsidR="00E62C99" w:rsidRPr="00327541" w:rsidRDefault="00FA2FA9">
      <w:pPr>
        <w:pStyle w:val="a3"/>
        <w:jc w:val="both"/>
      </w:pPr>
      <w:r w:rsidRPr="00327541">
        <w:t> </w:t>
      </w:r>
    </w:p>
    <w:tbl>
      <w:tblPr>
        <w:tblW w:w="5000" w:type="pct"/>
        <w:tblCellSpacing w:w="22" w:type="dxa"/>
        <w:tblCellMar>
          <w:top w:w="60" w:type="dxa"/>
          <w:left w:w="60" w:type="dxa"/>
          <w:bottom w:w="60" w:type="dxa"/>
          <w:right w:w="60" w:type="dxa"/>
        </w:tblCellMar>
        <w:tblLook w:val="04A0"/>
      </w:tblPr>
      <w:tblGrid>
        <w:gridCol w:w="4923"/>
        <w:gridCol w:w="4924"/>
      </w:tblGrid>
      <w:tr w:rsidR="00E62C99" w:rsidRPr="00327541">
        <w:trPr>
          <w:tblCellSpacing w:w="22" w:type="dxa"/>
        </w:trPr>
        <w:tc>
          <w:tcPr>
            <w:tcW w:w="2500" w:type="pct"/>
            <w:hideMark/>
          </w:tcPr>
          <w:p w:rsidR="00E62C99" w:rsidRPr="00327541" w:rsidRDefault="00FA2FA9">
            <w:pPr>
              <w:pStyle w:val="a3"/>
              <w:jc w:val="center"/>
            </w:pPr>
            <w:r w:rsidRPr="00327541">
              <w:rPr>
                <w:b/>
                <w:bCs/>
              </w:rPr>
              <w:t>Президент України</w:t>
            </w:r>
          </w:p>
        </w:tc>
        <w:tc>
          <w:tcPr>
            <w:tcW w:w="2500" w:type="pct"/>
            <w:hideMark/>
          </w:tcPr>
          <w:p w:rsidR="00E62C99" w:rsidRPr="00327541" w:rsidRDefault="00FA2FA9">
            <w:pPr>
              <w:pStyle w:val="a3"/>
              <w:jc w:val="center"/>
            </w:pPr>
            <w:r w:rsidRPr="00327541">
              <w:rPr>
                <w:b/>
                <w:bCs/>
              </w:rPr>
              <w:t>П. ПОРОШЕНКО</w:t>
            </w:r>
          </w:p>
        </w:tc>
      </w:tr>
      <w:tr w:rsidR="00E62C99" w:rsidRPr="00327541">
        <w:trPr>
          <w:tblCellSpacing w:w="22" w:type="dxa"/>
        </w:trPr>
        <w:tc>
          <w:tcPr>
            <w:tcW w:w="2500" w:type="pct"/>
            <w:hideMark/>
          </w:tcPr>
          <w:p w:rsidR="00E62C99" w:rsidRPr="00327541" w:rsidRDefault="00FA2FA9">
            <w:pPr>
              <w:pStyle w:val="a3"/>
              <w:jc w:val="center"/>
            </w:pPr>
            <w:r w:rsidRPr="00327541">
              <w:rPr>
                <w:b/>
                <w:bCs/>
              </w:rPr>
              <w:t>м. Київ</w:t>
            </w:r>
            <w:r w:rsidRPr="00327541">
              <w:br/>
            </w:r>
            <w:r w:rsidRPr="00327541">
              <w:rPr>
                <w:b/>
                <w:bCs/>
              </w:rPr>
              <w:t>14 жовтня 2014 року</w:t>
            </w:r>
            <w:r w:rsidRPr="00327541">
              <w:br/>
            </w:r>
            <w:r w:rsidRPr="00327541">
              <w:rPr>
                <w:b/>
                <w:bCs/>
              </w:rPr>
              <w:t>N 1700-VII</w:t>
            </w:r>
          </w:p>
        </w:tc>
        <w:tc>
          <w:tcPr>
            <w:tcW w:w="2500" w:type="pct"/>
            <w:hideMark/>
          </w:tcPr>
          <w:p w:rsidR="00E62C99" w:rsidRPr="00327541" w:rsidRDefault="00FA2FA9">
            <w:pPr>
              <w:pStyle w:val="a3"/>
              <w:jc w:val="center"/>
            </w:pPr>
            <w:r w:rsidRPr="00327541">
              <w:t> </w:t>
            </w:r>
          </w:p>
        </w:tc>
      </w:tr>
    </w:tbl>
    <w:p w:rsidR="00E62C99" w:rsidRPr="00327541" w:rsidRDefault="00FA2FA9">
      <w:pPr>
        <w:pStyle w:val="a3"/>
        <w:jc w:val="both"/>
      </w:pPr>
      <w:r w:rsidRPr="00327541">
        <w:lastRenderedPageBreak/>
        <w:br w:type="textWrapping" w:clear="all"/>
      </w:r>
    </w:p>
    <w:sectPr w:rsidR="00E62C99" w:rsidRPr="00327541" w:rsidSect="00E62C9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8B2978"/>
    <w:rsid w:val="00327541"/>
    <w:rsid w:val="008B2978"/>
    <w:rsid w:val="00E62C99"/>
    <w:rsid w:val="00FA2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99"/>
    <w:rPr>
      <w:rFonts w:eastAsiaTheme="minorEastAsia"/>
      <w:sz w:val="24"/>
      <w:szCs w:val="24"/>
    </w:rPr>
  </w:style>
  <w:style w:type="paragraph" w:styleId="2">
    <w:name w:val="heading 2"/>
    <w:basedOn w:val="a"/>
    <w:link w:val="20"/>
    <w:uiPriority w:val="9"/>
    <w:qFormat/>
    <w:rsid w:val="00E62C99"/>
    <w:pPr>
      <w:spacing w:before="100" w:beforeAutospacing="1" w:after="100" w:afterAutospacing="1"/>
      <w:outlineLvl w:val="1"/>
    </w:pPr>
    <w:rPr>
      <w:b/>
      <w:bCs/>
      <w:sz w:val="36"/>
      <w:szCs w:val="36"/>
    </w:rPr>
  </w:style>
  <w:style w:type="paragraph" w:styleId="3">
    <w:name w:val="heading 3"/>
    <w:basedOn w:val="a"/>
    <w:link w:val="30"/>
    <w:uiPriority w:val="9"/>
    <w:qFormat/>
    <w:rsid w:val="00E62C9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C99"/>
    <w:pPr>
      <w:spacing w:before="100" w:beforeAutospacing="1" w:after="100" w:afterAutospacing="1"/>
    </w:pPr>
  </w:style>
  <w:style w:type="character" w:customStyle="1" w:styleId="20">
    <w:name w:val="Заголовок 2 Знак"/>
    <w:basedOn w:val="a0"/>
    <w:link w:val="2"/>
    <w:uiPriority w:val="9"/>
    <w:semiHidden/>
    <w:rsid w:val="00E62C9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62C99"/>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327541"/>
    <w:rPr>
      <w:rFonts w:ascii="Tahoma" w:hAnsi="Tahoma" w:cs="Tahoma"/>
      <w:sz w:val="16"/>
      <w:szCs w:val="16"/>
    </w:rPr>
  </w:style>
  <w:style w:type="character" w:customStyle="1" w:styleId="a5">
    <w:name w:val="Текст выноски Знак"/>
    <w:basedOn w:val="a0"/>
    <w:link w:val="a4"/>
    <w:uiPriority w:val="99"/>
    <w:semiHidden/>
    <w:rsid w:val="0032754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33230</Words>
  <Characters>189413</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2019-03-27T08:02:00Z</dcterms:created>
  <dcterms:modified xsi:type="dcterms:W3CDTF">2019-03-27T12:59:00Z</dcterms:modified>
</cp:coreProperties>
</file>